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AB" w:rsidRPr="00C47FB5" w:rsidRDefault="001836AB" w:rsidP="001836AB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396875" cy="457200"/>
            <wp:effectExtent l="0" t="0" r="3175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6AB" w:rsidRPr="00C47FB5" w:rsidRDefault="001836AB" w:rsidP="001836AB">
      <w:pPr>
        <w:spacing w:after="0"/>
        <w:jc w:val="center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Україна</w:t>
      </w:r>
    </w:p>
    <w:p w:rsidR="001836AB" w:rsidRPr="00C47FB5" w:rsidRDefault="001836AB" w:rsidP="001836AB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Я</w:t>
      </w: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кушинецька сільська рада</w:t>
      </w:r>
    </w:p>
    <w:p w:rsidR="001836AB" w:rsidRPr="00C47FB5" w:rsidRDefault="001836AB" w:rsidP="001836AB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Вінницького району Вінницької області</w:t>
      </w:r>
    </w:p>
    <w:p w:rsidR="001836AB" w:rsidRPr="00C47FB5" w:rsidRDefault="00A342FE" w:rsidP="001836AB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val="en-US" w:eastAsia="en-US"/>
        </w:rPr>
        <w:pict>
          <v:line id="Прямая соединительная линия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1pt" to="52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" strokeweight="4.5pt">
            <v:stroke linestyle="thickThin"/>
          </v:line>
        </w:pict>
      </w:r>
    </w:p>
    <w:p w:rsidR="00A42C6D" w:rsidRPr="00EC51DE" w:rsidRDefault="001836AB" w:rsidP="00EC51DE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23222, с. Якушинці, вул. Новоселів, </w:t>
      </w:r>
      <w:proofErr w:type="spellStart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тел</w:t>
      </w:r>
      <w:proofErr w:type="spellEnd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: 56-75-19, 56-75-14</w:t>
      </w:r>
    </w:p>
    <w:p w:rsidR="00A42C6D" w:rsidRPr="00962F88" w:rsidRDefault="00A42C6D" w:rsidP="00962F88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962F8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РІШЕННЯ</w:t>
      </w:r>
    </w:p>
    <w:p w:rsidR="00A42C6D" w:rsidRDefault="001836AB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>9.04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.2019</w:t>
      </w:r>
      <w:r w:rsidR="00A42C6D"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      </w:t>
      </w:r>
      <w:r w:rsidR="00A42C6D"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A42C6D"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A42C6D"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B671B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29</w:t>
      </w:r>
      <w:r w:rsidR="00A42C6D"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сесія 7 скликання</w:t>
      </w:r>
    </w:p>
    <w:p w:rsidR="00A342FE" w:rsidRPr="00962F88" w:rsidRDefault="00A342FE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6B4329" w:rsidRPr="00962F88" w:rsidRDefault="006B4329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внесення змін 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>в рішення 41</w:t>
      </w:r>
      <w:r w:rsidR="00D040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сесії 6</w:t>
      </w:r>
      <w:r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скликання</w:t>
      </w:r>
    </w:p>
    <w:p w:rsidR="001836AB" w:rsidRDefault="001F7177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 30.04.2014</w:t>
      </w:r>
      <w:r w:rsidR="006B4329"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року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6B4329"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>«Про надання дозволу</w:t>
      </w:r>
    </w:p>
    <w:p w:rsidR="006B4329" w:rsidRPr="001836AB" w:rsidRDefault="001836AB" w:rsidP="00A42C6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гр. </w:t>
      </w:r>
      <w:proofErr w:type="spellStart"/>
      <w:r w:rsidR="001F7177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Негайло</w:t>
      </w:r>
      <w:proofErr w:type="spellEnd"/>
      <w:r w:rsidR="001F7177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Любові Олександрівні</w:t>
      </w:r>
    </w:p>
    <w:p w:rsidR="00D04077" w:rsidRDefault="001F7177" w:rsidP="00962F8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проекту землеустрою </w:t>
      </w:r>
      <w:r w:rsidR="00D040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щодо</w:t>
      </w:r>
    </w:p>
    <w:p w:rsidR="00A42C6D" w:rsidRDefault="001F7177" w:rsidP="00962F88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відведення у власність земельної ділянки</w:t>
      </w:r>
      <w:r w:rsidR="00924592" w:rsidRPr="00962F8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»</w:t>
      </w:r>
    </w:p>
    <w:p w:rsidR="00A342FE" w:rsidRPr="00962F88" w:rsidRDefault="00A342FE" w:rsidP="00962F8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bookmarkStart w:id="0" w:name="_GoBack"/>
      <w:bookmarkEnd w:id="0"/>
    </w:p>
    <w:p w:rsidR="00EC51DE" w:rsidRDefault="006B4329" w:rsidP="001F717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2F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ст. 26 Закону України «Про місцеве самоврядування в Україні», ст. ст. </w:t>
      </w:r>
      <w:r w:rsidR="00202173" w:rsidRPr="00962F88">
        <w:rPr>
          <w:rFonts w:ascii="Times New Roman" w:hAnsi="Times New Roman" w:cs="Times New Roman"/>
          <w:color w:val="000000"/>
          <w:sz w:val="28"/>
          <w:szCs w:val="28"/>
          <w:lang w:val="uk-UA"/>
        </w:rPr>
        <w:t>12, 34, 123, 124, 134</w:t>
      </w:r>
      <w:r w:rsidRPr="00962F8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Земельного кодексу України, Закон України «Про землеустрій» , Закону України «</w:t>
      </w:r>
      <w:r w:rsidRPr="00962F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визначення складу, змісту та порядку погодження документації із землеустрою</w:t>
      </w:r>
      <w:r w:rsidRPr="00962F88">
        <w:rPr>
          <w:rFonts w:ascii="Times New Roman" w:hAnsi="Times New Roman" w:cs="Times New Roman"/>
          <w:color w:val="000000"/>
          <w:sz w:val="28"/>
          <w:szCs w:val="28"/>
          <w:lang w:val="uk-UA"/>
        </w:rPr>
        <w:t>», розглянувши ріше</w:t>
      </w:r>
      <w:r w:rsidR="001836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ння 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>41 сесії 6</w:t>
      </w:r>
      <w:r w:rsidR="001F7177"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скликання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 30.04.2014</w:t>
      </w:r>
      <w:r w:rsidR="001F7177"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року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F7177"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>«Про надання дозволу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гр. </w:t>
      </w:r>
      <w:proofErr w:type="spellStart"/>
      <w:r w:rsidR="001F7177" w:rsidRP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Негайло</w:t>
      </w:r>
      <w:proofErr w:type="spellEnd"/>
      <w:r w:rsidR="001F7177" w:rsidRP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Любові Олександрівні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на виготовлення проекту землеустрою  щодо відведення у власність земельної ділянки</w:t>
      </w:r>
      <w:r w:rsidR="001F7177" w:rsidRPr="00962F8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»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Pr="00962F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заяву гр. </w:t>
      </w:r>
      <w:proofErr w:type="spellStart"/>
      <w:r w:rsidR="001C2266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Негайло</w:t>
      </w:r>
      <w:proofErr w:type="spellEnd"/>
      <w:r w:rsidR="001C226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Л.О</w:t>
      </w:r>
      <w:r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Pr="00962F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сільська рада </w:t>
      </w:r>
    </w:p>
    <w:p w:rsidR="001F7177" w:rsidRPr="001F7177" w:rsidRDefault="001F7177" w:rsidP="001F7177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202173" w:rsidRDefault="00D04077" w:rsidP="00EC51DE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1F7177" w:rsidRPr="00962F88" w:rsidRDefault="001F7177" w:rsidP="00EC51DE">
      <w:pPr>
        <w:spacing w:after="0"/>
        <w:jc w:val="center"/>
        <w:rPr>
          <w:color w:val="000000"/>
          <w:sz w:val="28"/>
          <w:szCs w:val="28"/>
          <w:lang w:val="uk-UA"/>
        </w:rPr>
      </w:pPr>
    </w:p>
    <w:p w:rsidR="00202173" w:rsidRPr="00EC51DE" w:rsidRDefault="001836AB" w:rsidP="00EC51D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EC51DE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202173" w:rsidRPr="00EC51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зв’язку з проведеним обміром земельної ділянки, погодженням меж з суміжними землекористувачами, внести зміни до рішення</w:t>
      </w:r>
      <w:r w:rsidR="001F71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>41 сесії 6</w:t>
      </w:r>
      <w:r w:rsidR="001F7177"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скликання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 30.04.2014</w:t>
      </w:r>
      <w:r w:rsidR="001F7177"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року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F7177"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>«Про надання дозволу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гр. </w:t>
      </w:r>
      <w:proofErr w:type="spellStart"/>
      <w:r w:rsidR="001F7177" w:rsidRP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Негайло</w:t>
      </w:r>
      <w:proofErr w:type="spellEnd"/>
      <w:r w:rsidR="001F7177" w:rsidRP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Любові Олександрівні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на виготовлення проекту землеустрою  щодо відведення у власність земельної ділянки</w:t>
      </w:r>
      <w:r w:rsidR="001F7177" w:rsidRPr="00962F8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»</w:t>
      </w:r>
      <w:r w:rsidR="001F717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202173" w:rsidRPr="00EC51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частині площі земельної ділянки в </w:t>
      </w:r>
      <w:r w:rsidRPr="00EC51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якому </w:t>
      </w:r>
      <w:r w:rsidR="001F717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замість слів «площею 0,02га» слід читати «площею 0,0224</w:t>
      </w:r>
      <w:r w:rsidR="00202173" w:rsidRPr="00EC51DE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га»</w:t>
      </w:r>
      <w:r w:rsidR="001200E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B4329" w:rsidRPr="00962F88" w:rsidRDefault="00202173" w:rsidP="00EC51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>Решту рішення залишити без змін .</w:t>
      </w:r>
    </w:p>
    <w:p w:rsidR="00962F88" w:rsidRPr="00EC51DE" w:rsidRDefault="00A42C6D" w:rsidP="00EC51D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962F88">
        <w:rPr>
          <w:rFonts w:ascii="Times New Roman" w:hAnsi="Times New Roman" w:cs="Times New Roman"/>
          <w:color w:val="333333"/>
          <w:sz w:val="28"/>
          <w:szCs w:val="28"/>
          <w:lang w:val="uk-UA"/>
        </w:rPr>
        <w:t>Контроль за виконанням цього рішення покласти на постійну комісію з</w:t>
      </w:r>
      <w:r w:rsidRPr="00962F8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питань містобудування, будівництва, земельних відносин та охорони навколишн</w:t>
      </w:r>
      <w:r w:rsidR="003F77D3" w:rsidRPr="00962F8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ього середовища  сільської ради.</w:t>
      </w:r>
    </w:p>
    <w:p w:rsidR="00F027AF" w:rsidRDefault="00F027AF" w:rsidP="003F77D3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A13EB9" w:rsidRPr="00962F88" w:rsidRDefault="00A42C6D" w:rsidP="003F77D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962F8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962F8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962F8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962F8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962F8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962F8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</w:p>
    <w:sectPr w:rsidR="00A13EB9" w:rsidRPr="00962F88" w:rsidSect="001F717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1854"/>
    <w:multiLevelType w:val="hybridMultilevel"/>
    <w:tmpl w:val="9E40655E"/>
    <w:lvl w:ilvl="0" w:tplc="36A01A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817D9"/>
    <w:multiLevelType w:val="hybridMultilevel"/>
    <w:tmpl w:val="52087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A27B81"/>
    <w:multiLevelType w:val="hybridMultilevel"/>
    <w:tmpl w:val="84B8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32B"/>
    <w:rsid w:val="000C6CE3"/>
    <w:rsid w:val="001200E4"/>
    <w:rsid w:val="0013521D"/>
    <w:rsid w:val="001836AB"/>
    <w:rsid w:val="001C2266"/>
    <w:rsid w:val="001F7177"/>
    <w:rsid w:val="00202173"/>
    <w:rsid w:val="00241F10"/>
    <w:rsid w:val="002B20B7"/>
    <w:rsid w:val="002E5656"/>
    <w:rsid w:val="0038632B"/>
    <w:rsid w:val="003F77D3"/>
    <w:rsid w:val="00440C75"/>
    <w:rsid w:val="005067DD"/>
    <w:rsid w:val="005A1411"/>
    <w:rsid w:val="005D1698"/>
    <w:rsid w:val="006A5472"/>
    <w:rsid w:val="006B23FC"/>
    <w:rsid w:val="006B4329"/>
    <w:rsid w:val="00796AB3"/>
    <w:rsid w:val="00847E46"/>
    <w:rsid w:val="008E2E55"/>
    <w:rsid w:val="00924592"/>
    <w:rsid w:val="00962F88"/>
    <w:rsid w:val="00A13EB9"/>
    <w:rsid w:val="00A342FE"/>
    <w:rsid w:val="00A42C6D"/>
    <w:rsid w:val="00B671BC"/>
    <w:rsid w:val="00C13531"/>
    <w:rsid w:val="00CB2C8F"/>
    <w:rsid w:val="00D04077"/>
    <w:rsid w:val="00D20D92"/>
    <w:rsid w:val="00DD3803"/>
    <w:rsid w:val="00E675FE"/>
    <w:rsid w:val="00EC51DE"/>
    <w:rsid w:val="00F027AF"/>
    <w:rsid w:val="00FF5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D1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23</cp:revision>
  <cp:lastPrinted>2019-04-11T09:59:00Z</cp:lastPrinted>
  <dcterms:created xsi:type="dcterms:W3CDTF">2017-10-04T07:30:00Z</dcterms:created>
  <dcterms:modified xsi:type="dcterms:W3CDTF">2019-04-11T10:01:00Z</dcterms:modified>
</cp:coreProperties>
</file>