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86" w:rsidRPr="00341FA4" w:rsidRDefault="00F65186" w:rsidP="00F65186">
      <w:pPr>
        <w:tabs>
          <w:tab w:val="left" w:pos="3990"/>
        </w:tabs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6" w:rsidRPr="00341FA4" w:rsidRDefault="00F65186" w:rsidP="00F65186">
      <w:pPr>
        <w:jc w:val="center"/>
        <w:rPr>
          <w:b/>
          <w:caps/>
          <w:color w:val="333333"/>
          <w:sz w:val="28"/>
          <w:szCs w:val="28"/>
          <w:lang w:val="uk-UA"/>
        </w:rPr>
      </w:pPr>
      <w:r w:rsidRPr="00341FA4">
        <w:rPr>
          <w:b/>
          <w:caps/>
          <w:color w:val="333333"/>
          <w:sz w:val="28"/>
          <w:szCs w:val="28"/>
          <w:lang w:val="uk-UA"/>
        </w:rPr>
        <w:t>Україна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 w:rsidRPr="00341FA4">
        <w:rPr>
          <w:rFonts w:ascii="Courier New" w:hAnsi="Courier New" w:cs="Courier New"/>
          <w:b/>
          <w:caps/>
          <w:color w:val="333333"/>
          <w:sz w:val="28"/>
          <w:szCs w:val="28"/>
          <w:lang w:val="uk-UA"/>
        </w:rPr>
        <w:t>Я</w: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кушинецька сільська рада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810" t="381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86" w:rsidRDefault="00F65186" w:rsidP="00F65186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F65186" w:rsidRDefault="00F65186" w:rsidP="00F65186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F65186" w:rsidRPr="00341FA4" w:rsidRDefault="00F65186" w:rsidP="00F65186">
      <w:pPr>
        <w:rPr>
          <w:b/>
          <w:color w:val="333333"/>
          <w:sz w:val="16"/>
          <w:szCs w:val="16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4290" t="31750" r="3238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color w:val="333333"/>
          <w:sz w:val="22"/>
          <w:szCs w:val="22"/>
          <w:lang w:val="uk-UA"/>
        </w:rPr>
      </w:pPr>
      <w:r w:rsidRPr="00341FA4">
        <w:rPr>
          <w:rFonts w:ascii="Courier New" w:hAnsi="Courier New" w:cs="Courier New"/>
          <w:color w:val="333333"/>
          <w:sz w:val="22"/>
          <w:szCs w:val="22"/>
          <w:lang w:val="uk-UA"/>
        </w:rPr>
        <w:t>23222, с. Якушинці, вул. Новоселів, тел. : 56-75-14, 56-75-19</w:t>
      </w:r>
    </w:p>
    <w:p w:rsidR="00F65186" w:rsidRDefault="00F65186" w:rsidP="00F65186">
      <w:pPr>
        <w:rPr>
          <w:color w:val="333333"/>
          <w:lang w:val="uk-UA"/>
        </w:rPr>
      </w:pPr>
    </w:p>
    <w:p w:rsidR="00F65186" w:rsidRPr="00F65186" w:rsidRDefault="00F65186" w:rsidP="00F65186">
      <w:pPr>
        <w:rPr>
          <w:color w:val="333333"/>
          <w:lang w:val="uk-UA"/>
        </w:rPr>
      </w:pPr>
    </w:p>
    <w:p w:rsidR="00F65186" w:rsidRPr="00F65186" w:rsidRDefault="00C76C64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8503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.11.2018</w:t>
      </w:r>
      <w:r w:rsidR="00F65186" w:rsidRPr="00F65186">
        <w:rPr>
          <w:sz w:val="28"/>
          <w:szCs w:val="28"/>
          <w:lang w:val="uk-UA"/>
        </w:rPr>
        <w:t xml:space="preserve"> року                                                                    </w:t>
      </w:r>
      <w:r>
        <w:rPr>
          <w:sz w:val="28"/>
          <w:szCs w:val="28"/>
          <w:lang w:val="uk-UA"/>
        </w:rPr>
        <w:t>23</w:t>
      </w:r>
      <w:r w:rsidR="00F65186" w:rsidRPr="00F65186">
        <w:rPr>
          <w:sz w:val="28"/>
          <w:szCs w:val="28"/>
          <w:lang w:val="uk-UA"/>
        </w:rPr>
        <w:t xml:space="preserve"> сесія 7 скликання</w:t>
      </w:r>
    </w:p>
    <w:p w:rsidR="00F65186" w:rsidRDefault="00F65186" w:rsidP="00F65186">
      <w:pPr>
        <w:jc w:val="center"/>
        <w:rPr>
          <w:b/>
          <w:sz w:val="28"/>
          <w:szCs w:val="28"/>
          <w:lang w:val="uk-UA"/>
        </w:rPr>
      </w:pPr>
    </w:p>
    <w:p w:rsidR="00F65186" w:rsidRPr="007D1DBE" w:rsidRDefault="00F65186" w:rsidP="00F65186">
      <w:pPr>
        <w:jc w:val="center"/>
        <w:rPr>
          <w:b/>
          <w:sz w:val="28"/>
          <w:szCs w:val="28"/>
          <w:lang w:val="uk-UA"/>
        </w:rPr>
      </w:pPr>
      <w:r w:rsidRPr="007D1DBE">
        <w:rPr>
          <w:b/>
          <w:sz w:val="28"/>
          <w:szCs w:val="28"/>
          <w:lang w:val="uk-UA"/>
        </w:rPr>
        <w:t>РІШЕННЯ</w:t>
      </w:r>
    </w:p>
    <w:p w:rsidR="00F65186" w:rsidRPr="007D1DBE" w:rsidRDefault="00F65186" w:rsidP="00F65186">
      <w:pPr>
        <w:jc w:val="center"/>
        <w:rPr>
          <w:b/>
          <w:sz w:val="28"/>
          <w:szCs w:val="28"/>
          <w:lang w:val="uk-UA"/>
        </w:rPr>
      </w:pPr>
    </w:p>
    <w:p w:rsidR="003863B9" w:rsidRDefault="00F65186" w:rsidP="00F65186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 xml:space="preserve">Про </w:t>
      </w:r>
      <w:r w:rsidR="003863B9">
        <w:rPr>
          <w:sz w:val="28"/>
          <w:szCs w:val="28"/>
          <w:lang w:val="uk-UA"/>
        </w:rPr>
        <w:t xml:space="preserve">встановлення </w:t>
      </w:r>
      <w:r w:rsidRPr="005767F9">
        <w:rPr>
          <w:sz w:val="28"/>
          <w:szCs w:val="28"/>
          <w:lang w:val="uk-UA"/>
        </w:rPr>
        <w:t>земельного</w:t>
      </w:r>
    </w:p>
    <w:p w:rsidR="00F65186" w:rsidRPr="005767F9" w:rsidRDefault="00C76C64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сервітуту на земельні ділянки</w:t>
      </w:r>
      <w:r w:rsidR="00F65186" w:rsidRPr="005767F9">
        <w:rPr>
          <w:sz w:val="28"/>
          <w:szCs w:val="28"/>
          <w:lang w:val="uk-UA"/>
        </w:rPr>
        <w:t xml:space="preserve"> </w:t>
      </w:r>
    </w:p>
    <w:p w:rsidR="00F65186" w:rsidRDefault="00C76C64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ФОП  Рибаку  Віктору Григоровичу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F65186" w:rsidRPr="005767F9" w:rsidRDefault="00B811EA" w:rsidP="00B81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клопотання</w:t>
      </w:r>
      <w:r w:rsidRPr="00B811EA">
        <w:rPr>
          <w:sz w:val="28"/>
          <w:szCs w:val="28"/>
          <w:lang w:val="uk-UA"/>
        </w:rPr>
        <w:t xml:space="preserve"> </w:t>
      </w:r>
      <w:r w:rsidR="00C76C64">
        <w:rPr>
          <w:sz w:val="28"/>
          <w:szCs w:val="28"/>
          <w:lang w:val="uk-UA"/>
        </w:rPr>
        <w:t xml:space="preserve"> </w:t>
      </w:r>
      <w:r w:rsidR="00C76C64">
        <w:rPr>
          <w:sz w:val="28"/>
          <w:szCs w:val="28"/>
          <w:lang w:val="uk-UA"/>
        </w:rPr>
        <w:tab/>
        <w:t xml:space="preserve">ФОП Рибака В.Г. </w:t>
      </w:r>
      <w:r w:rsidR="00F65186" w:rsidRPr="005767F9">
        <w:rPr>
          <w:sz w:val="28"/>
          <w:szCs w:val="28"/>
          <w:lang w:val="uk-UA"/>
        </w:rPr>
        <w:t xml:space="preserve">щодо укладання 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>договору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 xml:space="preserve"> земельного сервітуту,  керуючись ст. 12, </w:t>
      </w:r>
      <w:r w:rsidR="00785033">
        <w:rPr>
          <w:sz w:val="28"/>
          <w:szCs w:val="28"/>
          <w:lang w:val="uk-UA"/>
        </w:rPr>
        <w:t>83, 98, 99, 100</w:t>
      </w:r>
      <w:r w:rsidR="00F65186" w:rsidRPr="005767F9">
        <w:rPr>
          <w:sz w:val="28"/>
          <w:szCs w:val="28"/>
          <w:lang w:val="uk-UA"/>
        </w:rPr>
        <w:t>, та ст. 26 Закону України «Про місцеве самоврядування в Україні”, сільська рада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jc w:val="center"/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ВИРІШИЛА: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A642EC" w:rsidRPr="00A642EC" w:rsidRDefault="00F65186" w:rsidP="00A642E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A642EC">
        <w:rPr>
          <w:sz w:val="28"/>
          <w:szCs w:val="28"/>
          <w:lang w:val="uk-UA"/>
        </w:rPr>
        <w:t xml:space="preserve">Надати дозвіл </w:t>
      </w:r>
      <w:r w:rsidR="00C76C64" w:rsidRPr="00A642EC">
        <w:rPr>
          <w:sz w:val="28"/>
          <w:szCs w:val="28"/>
          <w:lang w:val="uk-UA"/>
        </w:rPr>
        <w:t>ФОП Рибаку Віктору Григоровичу</w:t>
      </w:r>
      <w:r w:rsidR="00F15228" w:rsidRPr="00A642EC">
        <w:rPr>
          <w:sz w:val="28"/>
          <w:szCs w:val="28"/>
          <w:lang w:val="uk-UA"/>
        </w:rPr>
        <w:t xml:space="preserve"> </w:t>
      </w:r>
      <w:r w:rsidR="00B811EA" w:rsidRPr="00A642EC">
        <w:rPr>
          <w:sz w:val="28"/>
          <w:szCs w:val="28"/>
          <w:lang w:val="uk-UA"/>
        </w:rPr>
        <w:t xml:space="preserve"> </w:t>
      </w:r>
      <w:r w:rsidRPr="00A642EC">
        <w:rPr>
          <w:sz w:val="28"/>
          <w:szCs w:val="28"/>
          <w:lang w:val="uk-UA"/>
        </w:rPr>
        <w:t>на розробку проекту землеу</w:t>
      </w:r>
      <w:r w:rsidR="00C76C64" w:rsidRPr="00A642EC">
        <w:rPr>
          <w:sz w:val="28"/>
          <w:szCs w:val="28"/>
          <w:lang w:val="uk-UA"/>
        </w:rPr>
        <w:t>строю щодо відведення земельних ділянок</w:t>
      </w:r>
      <w:r w:rsidR="00785033">
        <w:rPr>
          <w:sz w:val="28"/>
          <w:szCs w:val="28"/>
          <w:lang w:val="uk-UA"/>
        </w:rPr>
        <w:t xml:space="preserve"> для встановлення земельного сервітуту</w:t>
      </w:r>
      <w:r w:rsidR="00A642EC" w:rsidRPr="00A642EC">
        <w:rPr>
          <w:sz w:val="28"/>
          <w:szCs w:val="28"/>
          <w:lang w:val="uk-UA"/>
        </w:rPr>
        <w:t>:</w:t>
      </w:r>
    </w:p>
    <w:p w:rsidR="00A642EC" w:rsidRDefault="00A642EC" w:rsidP="00A642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76C64" w:rsidRPr="00A642EC">
        <w:rPr>
          <w:sz w:val="28"/>
          <w:szCs w:val="28"/>
          <w:lang w:val="uk-UA"/>
        </w:rPr>
        <w:t>орієнтовною площею 0,0010</w:t>
      </w:r>
      <w:r w:rsidR="00F65186" w:rsidRPr="00A642EC">
        <w:rPr>
          <w:sz w:val="28"/>
          <w:szCs w:val="28"/>
          <w:lang w:val="uk-UA"/>
        </w:rPr>
        <w:t xml:space="preserve">га за рахунок земель </w:t>
      </w:r>
      <w:r w:rsidR="002A4386" w:rsidRPr="00A642EC">
        <w:rPr>
          <w:sz w:val="28"/>
          <w:szCs w:val="28"/>
          <w:lang w:val="uk-UA"/>
        </w:rPr>
        <w:t>комунальної власності</w:t>
      </w:r>
      <w:r w:rsidRPr="00A642EC">
        <w:rPr>
          <w:sz w:val="28"/>
          <w:szCs w:val="28"/>
          <w:lang w:val="uk-UA"/>
        </w:rPr>
        <w:t xml:space="preserve"> для реконструкції мережі газопостачання житлового масиву</w:t>
      </w:r>
      <w:r w:rsidR="00F65186" w:rsidRPr="00A642EC">
        <w:rPr>
          <w:sz w:val="28"/>
          <w:szCs w:val="28"/>
          <w:lang w:val="uk-UA"/>
        </w:rPr>
        <w:t xml:space="preserve">, що знаходиться в с. </w:t>
      </w:r>
      <w:r w:rsidR="00F15228" w:rsidRPr="00A642EC">
        <w:rPr>
          <w:sz w:val="28"/>
          <w:szCs w:val="28"/>
          <w:lang w:val="uk-UA"/>
        </w:rPr>
        <w:t xml:space="preserve">Зарванці </w:t>
      </w:r>
      <w:r w:rsidR="00C76C64" w:rsidRPr="00A642EC">
        <w:rPr>
          <w:sz w:val="28"/>
          <w:szCs w:val="28"/>
          <w:lang w:val="uk-UA"/>
        </w:rPr>
        <w:t>в районі вул. Гагаріна</w:t>
      </w:r>
      <w:r w:rsidRPr="00A642EC">
        <w:rPr>
          <w:sz w:val="28"/>
          <w:szCs w:val="28"/>
          <w:lang w:val="uk-UA"/>
        </w:rPr>
        <w:t xml:space="preserve">; </w:t>
      </w:r>
    </w:p>
    <w:p w:rsidR="00A642EC" w:rsidRDefault="00A642EC" w:rsidP="00A642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A642EC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0,0250</w:t>
      </w:r>
      <w:r w:rsidRPr="00A642EC">
        <w:rPr>
          <w:sz w:val="28"/>
          <w:szCs w:val="28"/>
          <w:lang w:val="uk-UA"/>
        </w:rPr>
        <w:t>га за рахунок земель комунальної власності</w:t>
      </w:r>
      <w:r>
        <w:rPr>
          <w:sz w:val="28"/>
          <w:szCs w:val="28"/>
          <w:lang w:val="uk-UA"/>
        </w:rPr>
        <w:t xml:space="preserve"> для прокладання мереж водопроводу і каналізації по землях комунальної власності</w:t>
      </w:r>
      <w:r w:rsidRPr="00A642EC">
        <w:rPr>
          <w:sz w:val="28"/>
          <w:szCs w:val="28"/>
          <w:lang w:val="uk-UA"/>
        </w:rPr>
        <w:t>, що знаходиться в с. Зарванці в районі вул.</w:t>
      </w:r>
      <w:r>
        <w:rPr>
          <w:sz w:val="28"/>
          <w:szCs w:val="28"/>
          <w:lang w:val="uk-UA"/>
        </w:rPr>
        <w:t xml:space="preserve"> Васильківська (від перехрестя з вул. </w:t>
      </w:r>
      <w:proofErr w:type="spellStart"/>
      <w:r w:rsidR="00EB2061">
        <w:rPr>
          <w:sz w:val="28"/>
          <w:szCs w:val="28"/>
          <w:lang w:val="uk-UA"/>
        </w:rPr>
        <w:t>Дюківською</w:t>
      </w:r>
      <w:proofErr w:type="spellEnd"/>
      <w:r>
        <w:rPr>
          <w:sz w:val="28"/>
          <w:szCs w:val="28"/>
          <w:lang w:val="uk-UA"/>
        </w:rPr>
        <w:t xml:space="preserve"> до перехрестя з вул.</w:t>
      </w:r>
      <w:r w:rsidR="0078503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B2061">
        <w:rPr>
          <w:sz w:val="28"/>
          <w:szCs w:val="28"/>
          <w:lang w:val="uk-UA"/>
        </w:rPr>
        <w:t>Одеською)</w:t>
      </w:r>
      <w:r w:rsidRPr="00A642EC">
        <w:rPr>
          <w:sz w:val="28"/>
          <w:szCs w:val="28"/>
          <w:lang w:val="uk-UA"/>
        </w:rPr>
        <w:t xml:space="preserve">; </w:t>
      </w:r>
    </w:p>
    <w:p w:rsidR="00F65186" w:rsidRPr="00A642EC" w:rsidRDefault="00F65186" w:rsidP="00A642EC">
      <w:pPr>
        <w:jc w:val="both"/>
        <w:rPr>
          <w:sz w:val="28"/>
          <w:szCs w:val="28"/>
          <w:lang w:val="uk-UA"/>
        </w:rPr>
      </w:pPr>
    </w:p>
    <w:p w:rsidR="00F65186" w:rsidRPr="005767F9" w:rsidRDefault="00251C1A" w:rsidP="00F651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B2061">
        <w:rPr>
          <w:sz w:val="28"/>
          <w:szCs w:val="28"/>
          <w:lang w:val="uk-UA"/>
        </w:rPr>
        <w:t xml:space="preserve">ФОП </w:t>
      </w:r>
      <w:r w:rsidR="00EB2061" w:rsidRPr="00A642EC">
        <w:rPr>
          <w:sz w:val="28"/>
          <w:szCs w:val="28"/>
          <w:lang w:val="uk-UA"/>
        </w:rPr>
        <w:t xml:space="preserve">Рибаку Віктору Григоровичу  </w:t>
      </w:r>
      <w:r w:rsidR="00F65186" w:rsidRPr="005767F9">
        <w:rPr>
          <w:sz w:val="28"/>
          <w:szCs w:val="28"/>
          <w:lang w:val="uk-UA"/>
        </w:rPr>
        <w:t>подати на затвердження сільської ради розроблений проект землеустрою.</w:t>
      </w:r>
    </w:p>
    <w:p w:rsidR="002A4386" w:rsidRPr="002A4386" w:rsidRDefault="00F65186" w:rsidP="002A4386">
      <w:pPr>
        <w:rPr>
          <w:color w:val="333333"/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3. Контроль за виконанням даного рішення покласт</w:t>
      </w:r>
      <w:r w:rsidR="002A4386">
        <w:rPr>
          <w:sz w:val="28"/>
          <w:szCs w:val="28"/>
          <w:lang w:val="uk-UA"/>
        </w:rPr>
        <w:t xml:space="preserve">и на постійну комісію з </w:t>
      </w:r>
      <w:r w:rsidR="002A4386" w:rsidRPr="002A4386">
        <w:rPr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rPr>
          <w:lang w:val="uk-UA"/>
        </w:rPr>
      </w:pPr>
    </w:p>
    <w:p w:rsidR="00F65186" w:rsidRPr="007D1DBE" w:rsidRDefault="00F65186" w:rsidP="00F65186">
      <w:pPr>
        <w:rPr>
          <w:b/>
          <w:lang w:val="uk-UA"/>
        </w:rPr>
      </w:pPr>
    </w:p>
    <w:p w:rsidR="00F65186" w:rsidRPr="00EB2061" w:rsidRDefault="00F65186" w:rsidP="00EB2061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Сі</w:t>
      </w:r>
      <w:r w:rsidR="00EB2061">
        <w:rPr>
          <w:sz w:val="28"/>
          <w:szCs w:val="28"/>
          <w:lang w:val="uk-UA"/>
        </w:rPr>
        <w:t xml:space="preserve">льський голова </w:t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  <w:t>В.С.Романюк</w:t>
      </w:r>
    </w:p>
    <w:p w:rsidR="00F65186" w:rsidRDefault="00F65186" w:rsidP="00EB2061">
      <w:pPr>
        <w:ind w:right="5"/>
        <w:jc w:val="both"/>
        <w:rPr>
          <w:color w:val="333333"/>
          <w:lang w:val="uk-UA"/>
        </w:rPr>
      </w:pPr>
    </w:p>
    <w:p w:rsidR="00F65186" w:rsidRDefault="00F65186" w:rsidP="00F65186">
      <w:pPr>
        <w:ind w:left="360" w:right="5"/>
        <w:jc w:val="both"/>
        <w:rPr>
          <w:color w:val="333333"/>
          <w:lang w:val="uk-UA"/>
        </w:rPr>
      </w:pPr>
    </w:p>
    <w:p w:rsidR="0008438B" w:rsidRDefault="0008438B"/>
    <w:sectPr w:rsidR="0008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43C"/>
    <w:multiLevelType w:val="hybridMultilevel"/>
    <w:tmpl w:val="797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1"/>
    <w:rsid w:val="0008438B"/>
    <w:rsid w:val="00251C1A"/>
    <w:rsid w:val="002A4386"/>
    <w:rsid w:val="003863B9"/>
    <w:rsid w:val="00785033"/>
    <w:rsid w:val="007E0F64"/>
    <w:rsid w:val="00A642EC"/>
    <w:rsid w:val="00B811EA"/>
    <w:rsid w:val="00C76C64"/>
    <w:rsid w:val="00EB2061"/>
    <w:rsid w:val="00F15228"/>
    <w:rsid w:val="00F65186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2018-11-15T10:48:00Z</cp:lastPrinted>
  <dcterms:created xsi:type="dcterms:W3CDTF">2017-10-04T09:20:00Z</dcterms:created>
  <dcterms:modified xsi:type="dcterms:W3CDTF">2018-11-15T10:49:00Z</dcterms:modified>
</cp:coreProperties>
</file>