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CC" w:rsidRPr="00ED167F" w:rsidRDefault="001955B4" w:rsidP="001955B4">
      <w:pPr>
        <w:tabs>
          <w:tab w:val="left" w:pos="3990"/>
        </w:tabs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E03A0D">
        <w:rPr>
          <w:rFonts w:ascii="Times New Roman" w:eastAsia="Batang" w:hAnsi="Times New Roman" w:cs="Times New Roman"/>
          <w:sz w:val="24"/>
          <w:szCs w:val="24"/>
          <w:lang w:val="uk-UA" w:eastAsia="ru-RU"/>
        </w:rPr>
        <w:tab/>
      </w:r>
      <w:r w:rsidRPr="00ED167F">
        <w:rPr>
          <w:rFonts w:ascii="Times New Roman" w:eastAsia="Batang" w:hAnsi="Times New Roman" w:cs="Times New Roman"/>
          <w:sz w:val="26"/>
          <w:szCs w:val="26"/>
          <w:lang w:val="uk-UA" w:eastAsia="ru-RU"/>
        </w:rPr>
        <w:t xml:space="preserve"> </w:t>
      </w:r>
      <w:r w:rsidR="00C3604E" w:rsidRPr="00ED167F">
        <w:rPr>
          <w:rFonts w:ascii="Times New Roman" w:eastAsia="Batang" w:hAnsi="Times New Roman" w:cs="Times New Roman"/>
          <w:sz w:val="26"/>
          <w:szCs w:val="26"/>
          <w:lang w:val="uk-UA" w:eastAsia="ru-RU"/>
        </w:rPr>
        <w:t xml:space="preserve"> </w:t>
      </w:r>
      <w:r w:rsidR="005B28CC" w:rsidRPr="00ED167F">
        <w:rPr>
          <w:rFonts w:ascii="Times New Roman" w:eastAsia="Batang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A8EC882" wp14:editId="42AEFE1D">
            <wp:extent cx="400050" cy="485775"/>
            <wp:effectExtent l="0" t="0" r="0" b="0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8CC" w:rsidRPr="00ED167F" w:rsidRDefault="00C3604E" w:rsidP="00C3604E">
      <w:pPr>
        <w:spacing w:after="0" w:line="240" w:lineRule="auto"/>
        <w:ind w:left="2124" w:firstLine="708"/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</w:pPr>
      <w:r w:rsidRPr="00ED167F"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  <w:t xml:space="preserve">                 </w:t>
      </w:r>
      <w:r w:rsidR="005B28CC" w:rsidRPr="00ED167F"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  <w:t>Україна</w:t>
      </w:r>
    </w:p>
    <w:p w:rsidR="005B28CC" w:rsidRPr="00ED167F" w:rsidRDefault="005B28CC" w:rsidP="005B28C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</w:pPr>
      <w:proofErr w:type="spellStart"/>
      <w:r w:rsidRPr="00ED167F"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  <w:t>Я</w:t>
      </w:r>
      <w:r w:rsidRPr="00ED167F"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  <w:t>кушинецька</w:t>
      </w:r>
      <w:proofErr w:type="spellEnd"/>
      <w:r w:rsidRPr="00ED167F"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  <w:t xml:space="preserve"> сільська рада</w:t>
      </w:r>
    </w:p>
    <w:p w:rsidR="005B28CC" w:rsidRPr="00ED167F" w:rsidRDefault="005B28CC" w:rsidP="005B28C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</w:pPr>
      <w:r w:rsidRPr="00ED167F"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  <w:t>Вінницького району Вінницької області</w:t>
      </w:r>
    </w:p>
    <w:p w:rsidR="005B28CC" w:rsidRPr="00ED167F" w:rsidRDefault="00C3604E" w:rsidP="00560DF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</w:pPr>
      <w:r w:rsidRPr="00ED167F">
        <w:rPr>
          <w:rFonts w:ascii="Times New Roman" w:eastAsia="Batang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78509" wp14:editId="0E9796B2">
                <wp:simplePos x="0" y="0"/>
                <wp:positionH relativeFrom="column">
                  <wp:posOffset>-270510</wp:posOffset>
                </wp:positionH>
                <wp:positionV relativeFrom="paragraph">
                  <wp:posOffset>79375</wp:posOffset>
                </wp:positionV>
                <wp:extent cx="6153150" cy="0"/>
                <wp:effectExtent l="28575" t="28575" r="28575" b="2857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BBD8F5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3pt,6.25pt" to="463.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24GwIAADoEAAAOAAAAZHJzL2Uyb0RvYy54bWysU02P2jAQvVfqf7B8hyR8LRsRVlUCvdAW&#10;aekPMLZDrHVsyzYEVPW/d+wAYttLVTUHZxzPvLw3b7x4ObcSnbh1QqsCZ8MUI66oZkIdCvx9tx7M&#10;MXKeKEakVrzAF+7wy/Ljh0Vncj7SjZaMWwQgyuWdKXDjvcmTxNGGt8QNteEKDmttW+Jhaw8Js6QD&#10;9FYmozSdJZ22zFhNuXPwteoP8TLi1zWn/ltdO+6RLDBw83G1cd2HNVkuSH6wxDSCXmmQf2DREqHg&#10;p3eoiniCjlb8AdUKarXTtR9S3Sa6rgXlUQOoydLf1Lw2xPCoBZrjzL1N7v/B0q+nrUWCFXiMkSIt&#10;WLQRiqNR6ExnXA4JpdraoI2e1avZaPrmkNJlQ9SBR4a7i4GyLFQk70rCxhnA33dfNIMccvQ6tulc&#10;2zZAQgPQObpxubvBzx5R+DjLpuNsCqbR21lC8luhsc5/5rpFISiwBM4RmJw2zgciJL+lhP8ovRZS&#10;RrOlQl2Bp089dGtAugfz33bN1UKnpWAhPRQ6e9iX0qITCQMUn6gTTh7TrD4qFuEbTtjqGnsiZB8D&#10;HakCHogDgteon5Afz+nzar6aTwaT0Ww1mKRVNfi0LieD2Tp7mlbjqiyr7GdQl03yRjDGVWB3m9Zs&#10;8nfTcL03/Zzd5/XemOQ9euwgkL29I+nobjC0H429ZpetvbkOAxqTr5cp3IDHPcSPV375CwAA//8D&#10;AFBLAwQUAAYACAAAACEAqxTv6NsAAAAJAQAADwAAAGRycy9kb3ducmV2LnhtbEyPwU7DMAyG70i8&#10;Q2QkbltK6apSmk4TEw9A2YFj1pi2InGqJNsKT48RBzja/6ffn5vt4qw4Y4iTJwV36wwEUu/NRIOC&#10;w+vzqgIRkyajrSdU8IkRtu31VaNr4y/0gucuDYJLKNZawZjSXEsZ+xGdjms/I3H27oPTiccwSBP0&#10;hcudlXmWldLpifjCqGd8GrH/6E5OQeczu19297b7qoq3ve+rOWyiUrc3y+4RRMIl/cHwo8/q0LLT&#10;0Z/IRGEVrIq8ZJSDfAOCgYe8LEAcfxeybeT/D9pvAAAA//8DAFBLAQItABQABgAIAAAAIQC2gziS&#10;/gAAAOEBAAATAAAAAAAAAAAAAAAAAAAAAABbQ29udGVudF9UeXBlc10ueG1sUEsBAi0AFAAGAAgA&#10;AAAhADj9If/WAAAAlAEAAAsAAAAAAAAAAAAAAAAALwEAAF9yZWxzLy5yZWxzUEsBAi0AFAAGAAgA&#10;AAAhANvCPbgbAgAAOgQAAA4AAAAAAAAAAAAAAAAALgIAAGRycy9lMm9Eb2MueG1sUEsBAi0AFAAG&#10;AAgAAAAhAKsU7+jbAAAACQEAAA8AAAAAAAAAAAAAAAAAdQQAAGRycy9kb3ducmV2LnhtbFBLBQYA&#10;AAAABAAEAPMAAAB9BQAAAAA=&#10;" strokeweight="4.5pt">
                <v:stroke linestyle="thickThin"/>
              </v:line>
            </w:pict>
          </mc:Fallback>
        </mc:AlternateContent>
      </w:r>
    </w:p>
    <w:p w:rsidR="008023BA" w:rsidRDefault="00655CE6" w:rsidP="00301181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  <w:r w:rsidR="00560DFB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</w:p>
    <w:p w:rsidR="00ED167F" w:rsidRDefault="008023BA" w:rsidP="00301181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="00655CE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C3604E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48550D" w:rsidRPr="00ED167F">
        <w:rPr>
          <w:rFonts w:ascii="Times New Roman" w:hAnsi="Times New Roman" w:cs="Times New Roman"/>
          <w:b/>
          <w:sz w:val="26"/>
          <w:szCs w:val="26"/>
          <w:lang w:val="uk-UA"/>
        </w:rPr>
        <w:t>РІШЕННЯ</w:t>
      </w:r>
      <w:r w:rsidR="00C3604E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______</w:t>
      </w:r>
    </w:p>
    <w:p w:rsidR="008023BA" w:rsidRPr="00ED167F" w:rsidRDefault="008023BA" w:rsidP="00301181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22225" w:rsidRPr="008023BA" w:rsidRDefault="008023BA" w:rsidP="002D23CA">
      <w:pPr>
        <w:spacing w:after="0" w:line="240" w:lineRule="auto"/>
        <w:ind w:left="-425"/>
        <w:rPr>
          <w:rFonts w:ascii="Times New Roman" w:hAnsi="Times New Roman" w:cs="Times New Roman"/>
          <w:sz w:val="26"/>
          <w:szCs w:val="26"/>
          <w:lang w:val="uk-UA"/>
        </w:rPr>
      </w:pPr>
      <w:r w:rsidRPr="008023BA">
        <w:rPr>
          <w:rFonts w:ascii="Times New Roman" w:hAnsi="Times New Roman" w:cs="Times New Roman"/>
          <w:sz w:val="26"/>
          <w:szCs w:val="26"/>
          <w:lang w:val="uk-UA"/>
        </w:rPr>
        <w:t>28</w:t>
      </w:r>
      <w:r w:rsidR="00910624" w:rsidRPr="008023BA">
        <w:rPr>
          <w:rFonts w:ascii="Times New Roman" w:hAnsi="Times New Roman" w:cs="Times New Roman"/>
          <w:sz w:val="26"/>
          <w:szCs w:val="26"/>
          <w:lang w:val="uk-UA"/>
        </w:rPr>
        <w:t>.0</w:t>
      </w:r>
      <w:r w:rsidRPr="008023BA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F13270" w:rsidRPr="008023BA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5D345B" w:rsidRPr="008023BA">
        <w:rPr>
          <w:rFonts w:ascii="Times New Roman" w:hAnsi="Times New Roman" w:cs="Times New Roman"/>
          <w:sz w:val="26"/>
          <w:szCs w:val="26"/>
          <w:lang w:val="uk-UA"/>
        </w:rPr>
        <w:t>2020</w:t>
      </w:r>
      <w:r w:rsidR="0048550D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</w:t>
      </w:r>
      <w:r w:rsidR="00D432F4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</w:t>
      </w:r>
      <w:bookmarkStart w:id="0" w:name="_GoBack"/>
      <w:bookmarkEnd w:id="0"/>
      <w:r w:rsidR="005D345B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FC185F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7F5B0E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             </w:t>
      </w:r>
      <w:r w:rsidRPr="008023BA">
        <w:rPr>
          <w:rFonts w:ascii="Times New Roman" w:hAnsi="Times New Roman" w:cs="Times New Roman"/>
          <w:sz w:val="26"/>
          <w:szCs w:val="26"/>
          <w:lang w:val="uk-UA"/>
        </w:rPr>
        <w:t>41</w:t>
      </w:r>
      <w:r w:rsidR="00CB6D7C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 сесія 7 скликання</w:t>
      </w:r>
    </w:p>
    <w:p w:rsidR="00301181" w:rsidRPr="008023BA" w:rsidRDefault="00301181" w:rsidP="00301181">
      <w:pPr>
        <w:pStyle w:val="a3"/>
        <w:ind w:left="-425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E5FE8" w:rsidRPr="008023BA" w:rsidRDefault="00923B09" w:rsidP="00655CE6">
      <w:pPr>
        <w:pStyle w:val="a3"/>
        <w:ind w:left="-425"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023BA">
        <w:rPr>
          <w:rFonts w:ascii="Times New Roman" w:hAnsi="Times New Roman" w:cs="Times New Roman"/>
          <w:b/>
          <w:sz w:val="26"/>
          <w:szCs w:val="26"/>
          <w:lang w:val="uk-UA"/>
        </w:rPr>
        <w:t>П</w:t>
      </w:r>
      <w:r w:rsidR="00822225" w:rsidRPr="008023BA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ро </w:t>
      </w:r>
      <w:r w:rsidR="00AB37FD" w:rsidRPr="008023B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передачу в оренду </w:t>
      </w:r>
      <w:r w:rsidR="008023BA" w:rsidRPr="008023BA">
        <w:rPr>
          <w:rFonts w:ascii="Times New Roman" w:hAnsi="Times New Roman" w:cs="Times New Roman"/>
          <w:b/>
          <w:sz w:val="26"/>
          <w:szCs w:val="26"/>
          <w:lang w:val="uk-UA"/>
        </w:rPr>
        <w:t xml:space="preserve">ФОП Близнюк О.І. </w:t>
      </w:r>
      <w:r w:rsidR="00017734" w:rsidRPr="008023BA">
        <w:rPr>
          <w:rFonts w:ascii="Times New Roman" w:hAnsi="Times New Roman" w:cs="Times New Roman"/>
          <w:b/>
          <w:sz w:val="26"/>
          <w:szCs w:val="26"/>
          <w:lang w:val="uk-UA"/>
        </w:rPr>
        <w:t>рухомого майна (обладнання), що знаходиться в приміщенні</w:t>
      </w:r>
      <w:r w:rsidR="00AB37FD" w:rsidRPr="008023B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І</w:t>
      </w:r>
      <w:r w:rsidR="00FC185F" w:rsidRPr="008023BA">
        <w:rPr>
          <w:rFonts w:ascii="Times New Roman" w:hAnsi="Times New Roman" w:cs="Times New Roman"/>
          <w:b/>
          <w:sz w:val="26"/>
          <w:szCs w:val="26"/>
          <w:lang w:val="uk-UA"/>
        </w:rPr>
        <w:t>-го</w:t>
      </w:r>
      <w:r w:rsidR="00AB37FD" w:rsidRPr="008023B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поверху в прибудові центру надання адміністративних послуг</w:t>
      </w:r>
    </w:p>
    <w:p w:rsidR="00F622FD" w:rsidRPr="008023BA" w:rsidRDefault="00F622FD" w:rsidP="00301181">
      <w:pPr>
        <w:pStyle w:val="a3"/>
        <w:ind w:left="-425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B37FD" w:rsidRPr="008023BA" w:rsidRDefault="00D647F1" w:rsidP="00BA4581">
      <w:pPr>
        <w:pStyle w:val="a3"/>
        <w:ind w:left="-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="00C72325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A56894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AB37FD" w:rsidRPr="008023BA">
        <w:rPr>
          <w:rFonts w:ascii="Times New Roman" w:hAnsi="Times New Roman" w:cs="Times New Roman"/>
          <w:sz w:val="26"/>
          <w:szCs w:val="26"/>
          <w:lang w:val="uk-UA"/>
        </w:rPr>
        <w:t>З метою ефек</w:t>
      </w:r>
      <w:r w:rsidR="00017734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тивного використання об’єктів </w:t>
      </w:r>
      <w:r w:rsidR="00AB37FD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рухомого майна, забезпечення наповнення дохідної частини бюджету, створення комфортних умов обслуговування населення, </w:t>
      </w:r>
      <w:r w:rsidR="008023BA" w:rsidRPr="008023BA">
        <w:rPr>
          <w:rFonts w:ascii="Times New Roman" w:hAnsi="Times New Roman" w:cs="Times New Roman"/>
          <w:sz w:val="26"/>
          <w:szCs w:val="26"/>
          <w:lang w:val="uk-UA"/>
        </w:rPr>
        <w:t>розглянувши заяву</w:t>
      </w:r>
      <w:r w:rsidR="004A2C67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 та подані документи</w:t>
      </w:r>
      <w:r w:rsidR="00910624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023BA" w:rsidRPr="008023BA">
        <w:rPr>
          <w:rFonts w:ascii="Times New Roman" w:hAnsi="Times New Roman" w:cs="Times New Roman"/>
          <w:sz w:val="26"/>
          <w:szCs w:val="26"/>
          <w:lang w:val="uk-UA"/>
        </w:rPr>
        <w:t>ФОП Близнюк О.І.</w:t>
      </w:r>
      <w:r w:rsidR="004A2C67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10624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про передачу в оренду </w:t>
      </w:r>
      <w:r w:rsidR="006D6022" w:rsidRPr="008023BA">
        <w:rPr>
          <w:rFonts w:ascii="Times New Roman" w:hAnsi="Times New Roman" w:cs="Times New Roman"/>
          <w:sz w:val="26"/>
          <w:szCs w:val="26"/>
          <w:lang w:val="uk-UA"/>
        </w:rPr>
        <w:t>рухомого м</w:t>
      </w:r>
      <w:r w:rsidR="00017734" w:rsidRPr="008023BA">
        <w:rPr>
          <w:rFonts w:ascii="Times New Roman" w:hAnsi="Times New Roman" w:cs="Times New Roman"/>
          <w:sz w:val="26"/>
          <w:szCs w:val="26"/>
          <w:lang w:val="uk-UA"/>
        </w:rPr>
        <w:t>айна (обладнання)</w:t>
      </w:r>
      <w:r w:rsidR="00910624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AB37FD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вимог Закону України «Про оренду державного та комунального майна», ст. ст. 7, 12 Закону України «Про оцінку майна, майнових прав та професійну оціночну діяльність в Україні», п. 17 </w:t>
      </w:r>
      <w:r w:rsidR="00735744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Методики оцінки майна, затвердженої постановою </w:t>
      </w:r>
      <w:r w:rsidR="004D6FBC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Кабінету Міністрів України від 10.12.2003 №1891 (в редакції постанови Кабінету Міністрів України від 20.02.2019 №224), </w:t>
      </w:r>
      <w:r w:rsidR="00910624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Методики розрахунку і порядку використання плати за оренду майна, що знаходиться в комунальній власності </w:t>
      </w:r>
      <w:proofErr w:type="spellStart"/>
      <w:r w:rsidR="00910624" w:rsidRPr="008023BA">
        <w:rPr>
          <w:rFonts w:ascii="Times New Roman" w:hAnsi="Times New Roman" w:cs="Times New Roman"/>
          <w:sz w:val="26"/>
          <w:szCs w:val="26"/>
          <w:lang w:val="uk-UA"/>
        </w:rPr>
        <w:t>Якушинецької</w:t>
      </w:r>
      <w:proofErr w:type="spellEnd"/>
      <w:r w:rsidR="00910624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ради, затвердженої рішенням 31 сесії 6 скликання </w:t>
      </w:r>
      <w:proofErr w:type="spellStart"/>
      <w:r w:rsidR="00910624" w:rsidRPr="008023BA">
        <w:rPr>
          <w:rFonts w:ascii="Times New Roman" w:hAnsi="Times New Roman" w:cs="Times New Roman"/>
          <w:sz w:val="26"/>
          <w:szCs w:val="26"/>
          <w:lang w:val="uk-UA"/>
        </w:rPr>
        <w:t>Якушинецької</w:t>
      </w:r>
      <w:proofErr w:type="spellEnd"/>
      <w:r w:rsidR="00910624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 від 13.09.2013, </w:t>
      </w:r>
      <w:r w:rsidR="004D6FBC" w:rsidRPr="008023BA">
        <w:rPr>
          <w:rFonts w:ascii="Times New Roman" w:hAnsi="Times New Roman" w:cs="Times New Roman"/>
          <w:sz w:val="26"/>
          <w:szCs w:val="26"/>
          <w:lang w:val="uk-UA"/>
        </w:rPr>
        <w:t>керуючись ст. ст. 25, 26, 59, 60 Закону України «Про місцеве самоврядування в Україні», сільська рада</w:t>
      </w:r>
    </w:p>
    <w:p w:rsidR="00AB37FD" w:rsidRPr="008023BA" w:rsidRDefault="00AB37FD" w:rsidP="00BA4581">
      <w:pPr>
        <w:pStyle w:val="a3"/>
        <w:ind w:left="-42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F5B0E" w:rsidRDefault="00CB6D7C" w:rsidP="008023BA">
      <w:pPr>
        <w:pStyle w:val="a3"/>
        <w:ind w:left="-425"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023B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</w:t>
      </w:r>
      <w:r w:rsidR="00CF6F39" w:rsidRPr="008023B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</w:t>
      </w:r>
      <w:r w:rsidRPr="008023B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ED167F" w:rsidRPr="008023B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E03A0D" w:rsidRPr="008023B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8023B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7F5B0E" w:rsidRPr="008023B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  <w:r w:rsidR="00E03A0D" w:rsidRPr="008023B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422D1E" w:rsidRPr="008023B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8023BA">
        <w:rPr>
          <w:rFonts w:ascii="Times New Roman" w:hAnsi="Times New Roman" w:cs="Times New Roman"/>
          <w:b/>
          <w:sz w:val="26"/>
          <w:szCs w:val="26"/>
          <w:lang w:val="uk-UA"/>
        </w:rPr>
        <w:t>ВИРІШИЛА</w:t>
      </w:r>
      <w:r w:rsidR="00822225" w:rsidRPr="008023BA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8023BA" w:rsidRPr="008023BA" w:rsidRDefault="008023BA" w:rsidP="008023BA">
      <w:pPr>
        <w:pStyle w:val="a3"/>
        <w:ind w:left="-425"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10624" w:rsidRPr="008023BA" w:rsidRDefault="00BC3F95" w:rsidP="008023BA">
      <w:pPr>
        <w:pStyle w:val="a3"/>
        <w:ind w:left="-425"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023BA">
        <w:rPr>
          <w:rFonts w:ascii="Times New Roman" w:hAnsi="Times New Roman" w:cs="Times New Roman"/>
          <w:bCs/>
          <w:sz w:val="26"/>
          <w:szCs w:val="26"/>
          <w:lang w:val="uk-UA"/>
        </w:rPr>
        <w:t>1.</w:t>
      </w:r>
      <w:r w:rsidR="00BA4581" w:rsidRPr="008023B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B07AD8" w:rsidRPr="008023B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Передати </w:t>
      </w:r>
      <w:r w:rsidR="00910624" w:rsidRPr="008023B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 оренду </w:t>
      </w:r>
      <w:r w:rsidR="004A2C67" w:rsidRPr="008023B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Фізичній особі-підприємцю </w:t>
      </w:r>
      <w:r w:rsidR="008023BA" w:rsidRPr="008023B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Близнюк Оксані Іванівні </w:t>
      </w:r>
      <w:r w:rsidR="00537BD4" w:rsidRPr="008023B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рухоме майно (обладнання), а саме: робочий стіл, принтер, </w:t>
      </w:r>
      <w:r w:rsidR="007F5B0E" w:rsidRPr="008023BA">
        <w:rPr>
          <w:rFonts w:ascii="Times New Roman" w:hAnsi="Times New Roman" w:cs="Times New Roman"/>
          <w:bCs/>
          <w:sz w:val="26"/>
          <w:szCs w:val="26"/>
          <w:lang w:val="uk-UA"/>
        </w:rPr>
        <w:t>монітор, мишку</w:t>
      </w:r>
      <w:r w:rsidR="00537BD4" w:rsidRPr="008023B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proofErr w:type="spellStart"/>
      <w:r w:rsidR="00537BD4" w:rsidRPr="008023BA">
        <w:rPr>
          <w:rFonts w:ascii="Times New Roman" w:hAnsi="Times New Roman" w:cs="Times New Roman"/>
          <w:bCs/>
          <w:sz w:val="26"/>
          <w:szCs w:val="26"/>
          <w:lang w:val="uk-UA"/>
        </w:rPr>
        <w:t>безперебі</w:t>
      </w:r>
      <w:r w:rsidR="007F5B0E" w:rsidRPr="008023BA">
        <w:rPr>
          <w:rFonts w:ascii="Times New Roman" w:hAnsi="Times New Roman" w:cs="Times New Roman"/>
          <w:bCs/>
          <w:sz w:val="26"/>
          <w:szCs w:val="26"/>
          <w:lang w:val="uk-UA"/>
        </w:rPr>
        <w:t>йник</w:t>
      </w:r>
      <w:proofErr w:type="spellEnd"/>
      <w:r w:rsidR="007F5B0E" w:rsidRPr="008023BA">
        <w:rPr>
          <w:rFonts w:ascii="Times New Roman" w:hAnsi="Times New Roman" w:cs="Times New Roman"/>
          <w:bCs/>
          <w:sz w:val="26"/>
          <w:szCs w:val="26"/>
          <w:lang w:val="uk-UA"/>
        </w:rPr>
        <w:t>, системний блок, клавіатуру</w:t>
      </w:r>
      <w:r w:rsidR="00537BD4" w:rsidRPr="008023B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стілець, що знаходиться в приміщенні І-го </w:t>
      </w:r>
      <w:r w:rsidR="00910624" w:rsidRPr="008023B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поверху в прибудові центру </w:t>
      </w:r>
      <w:r w:rsidR="00537BD4" w:rsidRPr="008023B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надання адміністративних послуг, </w:t>
      </w:r>
      <w:r w:rsidR="00910624" w:rsidRPr="008023BA">
        <w:rPr>
          <w:rFonts w:ascii="Times New Roman" w:hAnsi="Times New Roman" w:cs="Times New Roman"/>
          <w:bCs/>
          <w:sz w:val="26"/>
          <w:szCs w:val="26"/>
          <w:lang w:val="uk-UA"/>
        </w:rPr>
        <w:t>строком на 2 роки 364 дні та встановити річний розмір орендної плати за користування</w:t>
      </w:r>
      <w:r w:rsidR="005D345B" w:rsidRPr="008023BA">
        <w:rPr>
          <w:rFonts w:ascii="Times New Roman" w:hAnsi="Times New Roman" w:cs="Times New Roman"/>
          <w:bCs/>
          <w:sz w:val="26"/>
          <w:szCs w:val="26"/>
          <w:lang w:val="uk-UA"/>
        </w:rPr>
        <w:t>м орендованим майном у розмірі 10</w:t>
      </w:r>
      <w:r w:rsidR="00910624" w:rsidRPr="008023B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% ринкової вартості об’єкта оренди. </w:t>
      </w:r>
    </w:p>
    <w:p w:rsidR="007F5B0E" w:rsidRPr="008023BA" w:rsidRDefault="008023BA" w:rsidP="00B07AD8">
      <w:pPr>
        <w:pStyle w:val="a3"/>
        <w:ind w:left="-425"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023BA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="007F5B0E" w:rsidRPr="008023B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Встановити, що орендоване майно </w:t>
      </w:r>
      <w:r w:rsidRPr="008023BA">
        <w:rPr>
          <w:rFonts w:ascii="Times New Roman" w:hAnsi="Times New Roman" w:cs="Times New Roman"/>
          <w:bCs/>
          <w:sz w:val="26"/>
          <w:szCs w:val="26"/>
          <w:lang w:val="uk-UA"/>
        </w:rPr>
        <w:t>використовуватиметься орендарем згідно графіку</w:t>
      </w:r>
      <w:r w:rsidR="007F5B0E" w:rsidRPr="008023B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надання послуг населенню.</w:t>
      </w:r>
    </w:p>
    <w:p w:rsidR="00C72325" w:rsidRPr="008023BA" w:rsidRDefault="008023BA" w:rsidP="00910624">
      <w:pPr>
        <w:pStyle w:val="a3"/>
        <w:ind w:left="-425"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023BA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="00BC3F95" w:rsidRPr="008023BA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BA4581" w:rsidRPr="008023B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910624" w:rsidRPr="008023B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Доручити сільському голові Романюку В.С. укласти договір оренди з </w:t>
      </w:r>
      <w:r w:rsidRPr="008023BA">
        <w:rPr>
          <w:rFonts w:ascii="Times New Roman" w:hAnsi="Times New Roman" w:cs="Times New Roman"/>
          <w:bCs/>
          <w:sz w:val="26"/>
          <w:szCs w:val="26"/>
          <w:lang w:val="uk-UA"/>
        </w:rPr>
        <w:t>суб’єктом</w:t>
      </w:r>
      <w:r w:rsidR="004A2C67" w:rsidRPr="008023B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господарювання.</w:t>
      </w:r>
    </w:p>
    <w:p w:rsidR="00137A20" w:rsidRPr="008023BA" w:rsidRDefault="00910624" w:rsidP="005D345B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5D345B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8023BA" w:rsidRPr="008023BA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422D1E" w:rsidRPr="008023BA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E03A0D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023BA" w:rsidRPr="008023BA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даного рішення покласти на постійну комісію сільської ради з питань житлово-комунального господарства комунальної власності, промисловості, підприємництва та сфери послуг (Гаврилюк А.І.).</w:t>
      </w:r>
    </w:p>
    <w:p w:rsidR="004A2C67" w:rsidRPr="008023BA" w:rsidRDefault="004A2C67" w:rsidP="00C72325">
      <w:pPr>
        <w:pStyle w:val="a3"/>
        <w:ind w:right="-1"/>
        <w:rPr>
          <w:rFonts w:ascii="Times New Roman" w:hAnsi="Times New Roman" w:cs="Times New Roman"/>
          <w:sz w:val="26"/>
          <w:szCs w:val="26"/>
          <w:lang w:val="uk-UA"/>
        </w:rPr>
      </w:pPr>
    </w:p>
    <w:p w:rsidR="007F5B0E" w:rsidRPr="008023BA" w:rsidRDefault="007F5B0E" w:rsidP="00C72325">
      <w:pPr>
        <w:pStyle w:val="a3"/>
        <w:ind w:right="-1"/>
        <w:rPr>
          <w:rFonts w:ascii="Times New Roman" w:hAnsi="Times New Roman" w:cs="Times New Roman"/>
          <w:sz w:val="26"/>
          <w:szCs w:val="26"/>
          <w:lang w:val="uk-UA"/>
        </w:rPr>
      </w:pPr>
    </w:p>
    <w:p w:rsidR="008023BA" w:rsidRPr="008023BA" w:rsidRDefault="008023BA" w:rsidP="00C72325">
      <w:pPr>
        <w:pStyle w:val="a3"/>
        <w:ind w:right="-1"/>
        <w:rPr>
          <w:rFonts w:ascii="Times New Roman" w:hAnsi="Times New Roman" w:cs="Times New Roman"/>
          <w:sz w:val="26"/>
          <w:szCs w:val="26"/>
          <w:lang w:val="uk-UA"/>
        </w:rPr>
      </w:pPr>
    </w:p>
    <w:p w:rsidR="007F5B0E" w:rsidRPr="008023BA" w:rsidRDefault="007F5B0E" w:rsidP="00C72325">
      <w:pPr>
        <w:pStyle w:val="a3"/>
        <w:ind w:right="-1"/>
        <w:rPr>
          <w:rFonts w:ascii="Times New Roman" w:hAnsi="Times New Roman" w:cs="Times New Roman"/>
          <w:sz w:val="26"/>
          <w:szCs w:val="26"/>
          <w:lang w:val="uk-UA"/>
        </w:rPr>
      </w:pPr>
    </w:p>
    <w:p w:rsidR="00C72325" w:rsidRPr="008023BA" w:rsidRDefault="004A2C67" w:rsidP="00C72325">
      <w:pPr>
        <w:pStyle w:val="a3"/>
        <w:ind w:right="-1"/>
        <w:rPr>
          <w:rFonts w:ascii="Times New Roman" w:hAnsi="Times New Roman" w:cs="Times New Roman"/>
          <w:sz w:val="26"/>
          <w:szCs w:val="26"/>
          <w:lang w:val="uk-UA"/>
        </w:rPr>
      </w:pPr>
      <w:r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                </w:t>
      </w:r>
      <w:r w:rsidR="00C72325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Сільський голова         </w:t>
      </w:r>
      <w:r w:rsidR="00ED167F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                </w:t>
      </w:r>
      <w:r w:rsidR="008023BA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ED167F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BA4581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="00C72325" w:rsidRPr="008023BA">
        <w:rPr>
          <w:rFonts w:ascii="Times New Roman" w:hAnsi="Times New Roman" w:cs="Times New Roman"/>
          <w:sz w:val="26"/>
          <w:szCs w:val="26"/>
          <w:lang w:val="uk-UA"/>
        </w:rPr>
        <w:t xml:space="preserve">  В.С. Романюк </w:t>
      </w:r>
    </w:p>
    <w:sectPr w:rsidR="00C72325" w:rsidRPr="008023BA" w:rsidSect="004A2C6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E6D"/>
    <w:multiLevelType w:val="hybridMultilevel"/>
    <w:tmpl w:val="746A9F14"/>
    <w:lvl w:ilvl="0" w:tplc="97C62AA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A01CC0"/>
    <w:multiLevelType w:val="hybridMultilevel"/>
    <w:tmpl w:val="08D40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B3DED"/>
    <w:multiLevelType w:val="hybridMultilevel"/>
    <w:tmpl w:val="6D48E090"/>
    <w:lvl w:ilvl="0" w:tplc="59D6E6D8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05227DE"/>
    <w:multiLevelType w:val="hybridMultilevel"/>
    <w:tmpl w:val="FB266A86"/>
    <w:lvl w:ilvl="0" w:tplc="340068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256037"/>
    <w:multiLevelType w:val="hybridMultilevel"/>
    <w:tmpl w:val="E5CA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7158D"/>
    <w:multiLevelType w:val="hybridMultilevel"/>
    <w:tmpl w:val="048A5F90"/>
    <w:lvl w:ilvl="0" w:tplc="159EC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2E669F3"/>
    <w:multiLevelType w:val="hybridMultilevel"/>
    <w:tmpl w:val="79A4F96A"/>
    <w:lvl w:ilvl="0" w:tplc="97DAEF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0D"/>
    <w:rsid w:val="00012988"/>
    <w:rsid w:val="000153D3"/>
    <w:rsid w:val="00017734"/>
    <w:rsid w:val="00030D25"/>
    <w:rsid w:val="00051D62"/>
    <w:rsid w:val="0005402A"/>
    <w:rsid w:val="000634B5"/>
    <w:rsid w:val="00064375"/>
    <w:rsid w:val="00070382"/>
    <w:rsid w:val="00071AFE"/>
    <w:rsid w:val="00097B02"/>
    <w:rsid w:val="000A5C14"/>
    <w:rsid w:val="000A6FFD"/>
    <w:rsid w:val="000D778E"/>
    <w:rsid w:val="000E16E3"/>
    <w:rsid w:val="000F142F"/>
    <w:rsid w:val="000F4626"/>
    <w:rsid w:val="00104765"/>
    <w:rsid w:val="00114F68"/>
    <w:rsid w:val="001226BA"/>
    <w:rsid w:val="001264F2"/>
    <w:rsid w:val="00134001"/>
    <w:rsid w:val="00137A20"/>
    <w:rsid w:val="00145A1F"/>
    <w:rsid w:val="00154F74"/>
    <w:rsid w:val="00156867"/>
    <w:rsid w:val="00161988"/>
    <w:rsid w:val="00162296"/>
    <w:rsid w:val="00174B9A"/>
    <w:rsid w:val="00175154"/>
    <w:rsid w:val="00183F19"/>
    <w:rsid w:val="00192936"/>
    <w:rsid w:val="001948E3"/>
    <w:rsid w:val="001955B4"/>
    <w:rsid w:val="001A338F"/>
    <w:rsid w:val="001D7AFE"/>
    <w:rsid w:val="001F03F3"/>
    <w:rsid w:val="00205B48"/>
    <w:rsid w:val="0021491F"/>
    <w:rsid w:val="00222F68"/>
    <w:rsid w:val="00223375"/>
    <w:rsid w:val="0026052B"/>
    <w:rsid w:val="00260E87"/>
    <w:rsid w:val="00280454"/>
    <w:rsid w:val="00285C3B"/>
    <w:rsid w:val="002A6E31"/>
    <w:rsid w:val="002D23CA"/>
    <w:rsid w:val="002E10CF"/>
    <w:rsid w:val="002E31F5"/>
    <w:rsid w:val="002E754D"/>
    <w:rsid w:val="002E77FE"/>
    <w:rsid w:val="00301181"/>
    <w:rsid w:val="00304253"/>
    <w:rsid w:val="00331AB3"/>
    <w:rsid w:val="00333B14"/>
    <w:rsid w:val="003439B4"/>
    <w:rsid w:val="00350DD5"/>
    <w:rsid w:val="00360700"/>
    <w:rsid w:val="00386D06"/>
    <w:rsid w:val="003A3E9B"/>
    <w:rsid w:val="003A6B9D"/>
    <w:rsid w:val="003D0B9C"/>
    <w:rsid w:val="003E2F13"/>
    <w:rsid w:val="00422D1E"/>
    <w:rsid w:val="00425943"/>
    <w:rsid w:val="00430347"/>
    <w:rsid w:val="00432E9E"/>
    <w:rsid w:val="004368A3"/>
    <w:rsid w:val="00453DA2"/>
    <w:rsid w:val="00467622"/>
    <w:rsid w:val="00475507"/>
    <w:rsid w:val="0048550D"/>
    <w:rsid w:val="004A2C67"/>
    <w:rsid w:val="004B0CAA"/>
    <w:rsid w:val="004B3DAD"/>
    <w:rsid w:val="004B4D13"/>
    <w:rsid w:val="004C090D"/>
    <w:rsid w:val="004D6FBC"/>
    <w:rsid w:val="004E65D4"/>
    <w:rsid w:val="00523361"/>
    <w:rsid w:val="00537BD4"/>
    <w:rsid w:val="0054288D"/>
    <w:rsid w:val="00544EEC"/>
    <w:rsid w:val="0055069F"/>
    <w:rsid w:val="00560DFB"/>
    <w:rsid w:val="00566844"/>
    <w:rsid w:val="00577180"/>
    <w:rsid w:val="00583FB8"/>
    <w:rsid w:val="005B121B"/>
    <w:rsid w:val="005B28CC"/>
    <w:rsid w:val="005C4015"/>
    <w:rsid w:val="005C40EB"/>
    <w:rsid w:val="005D345B"/>
    <w:rsid w:val="005E01EA"/>
    <w:rsid w:val="005F3AC8"/>
    <w:rsid w:val="00614325"/>
    <w:rsid w:val="00617C67"/>
    <w:rsid w:val="00641100"/>
    <w:rsid w:val="00655CE6"/>
    <w:rsid w:val="006817A1"/>
    <w:rsid w:val="006A5EA7"/>
    <w:rsid w:val="006D6022"/>
    <w:rsid w:val="006E72BB"/>
    <w:rsid w:val="006F0754"/>
    <w:rsid w:val="00704767"/>
    <w:rsid w:val="00735744"/>
    <w:rsid w:val="0074187E"/>
    <w:rsid w:val="007575AE"/>
    <w:rsid w:val="007B7B97"/>
    <w:rsid w:val="007F249A"/>
    <w:rsid w:val="007F5B0E"/>
    <w:rsid w:val="008023BA"/>
    <w:rsid w:val="0080465C"/>
    <w:rsid w:val="00812B73"/>
    <w:rsid w:val="00820153"/>
    <w:rsid w:val="00822225"/>
    <w:rsid w:val="00831766"/>
    <w:rsid w:val="00834F04"/>
    <w:rsid w:val="00851BF6"/>
    <w:rsid w:val="00872E60"/>
    <w:rsid w:val="008874FD"/>
    <w:rsid w:val="00897CE9"/>
    <w:rsid w:val="008A0BF6"/>
    <w:rsid w:val="008A126D"/>
    <w:rsid w:val="008D014E"/>
    <w:rsid w:val="008F0221"/>
    <w:rsid w:val="008F715C"/>
    <w:rsid w:val="0090689E"/>
    <w:rsid w:val="00910624"/>
    <w:rsid w:val="0091157E"/>
    <w:rsid w:val="00923B09"/>
    <w:rsid w:val="00947ADE"/>
    <w:rsid w:val="00952C85"/>
    <w:rsid w:val="00977E7D"/>
    <w:rsid w:val="00992DA8"/>
    <w:rsid w:val="009A3B1A"/>
    <w:rsid w:val="009B3B74"/>
    <w:rsid w:val="009B5DF6"/>
    <w:rsid w:val="009F0949"/>
    <w:rsid w:val="009F4310"/>
    <w:rsid w:val="00A000E3"/>
    <w:rsid w:val="00A12E7C"/>
    <w:rsid w:val="00A33409"/>
    <w:rsid w:val="00A42458"/>
    <w:rsid w:val="00A5182B"/>
    <w:rsid w:val="00A55BF4"/>
    <w:rsid w:val="00A56894"/>
    <w:rsid w:val="00A63056"/>
    <w:rsid w:val="00A67DF7"/>
    <w:rsid w:val="00A70326"/>
    <w:rsid w:val="00A7354B"/>
    <w:rsid w:val="00AA4275"/>
    <w:rsid w:val="00AA6873"/>
    <w:rsid w:val="00AA6878"/>
    <w:rsid w:val="00AB37FD"/>
    <w:rsid w:val="00AB642B"/>
    <w:rsid w:val="00AC085C"/>
    <w:rsid w:val="00AD5707"/>
    <w:rsid w:val="00AD7771"/>
    <w:rsid w:val="00AE599F"/>
    <w:rsid w:val="00AF40E4"/>
    <w:rsid w:val="00B07AD8"/>
    <w:rsid w:val="00B248D2"/>
    <w:rsid w:val="00B30478"/>
    <w:rsid w:val="00B45A91"/>
    <w:rsid w:val="00B64AA4"/>
    <w:rsid w:val="00B679FC"/>
    <w:rsid w:val="00B8599D"/>
    <w:rsid w:val="00B97DCD"/>
    <w:rsid w:val="00BA3C5F"/>
    <w:rsid w:val="00BA4581"/>
    <w:rsid w:val="00BA6E59"/>
    <w:rsid w:val="00BB4945"/>
    <w:rsid w:val="00BC3648"/>
    <w:rsid w:val="00BC3F95"/>
    <w:rsid w:val="00BD3B30"/>
    <w:rsid w:val="00BF2D13"/>
    <w:rsid w:val="00BF7B2F"/>
    <w:rsid w:val="00C02877"/>
    <w:rsid w:val="00C06F7F"/>
    <w:rsid w:val="00C11C2A"/>
    <w:rsid w:val="00C13BEF"/>
    <w:rsid w:val="00C20C05"/>
    <w:rsid w:val="00C243BC"/>
    <w:rsid w:val="00C3604E"/>
    <w:rsid w:val="00C459BC"/>
    <w:rsid w:val="00C461B2"/>
    <w:rsid w:val="00C534CE"/>
    <w:rsid w:val="00C61B4B"/>
    <w:rsid w:val="00C72325"/>
    <w:rsid w:val="00C7282E"/>
    <w:rsid w:val="00C760F9"/>
    <w:rsid w:val="00C82B4F"/>
    <w:rsid w:val="00C84624"/>
    <w:rsid w:val="00CA3FE0"/>
    <w:rsid w:val="00CB6D7C"/>
    <w:rsid w:val="00CD566E"/>
    <w:rsid w:val="00CF3435"/>
    <w:rsid w:val="00CF6F39"/>
    <w:rsid w:val="00D01B17"/>
    <w:rsid w:val="00D24E0C"/>
    <w:rsid w:val="00D341D5"/>
    <w:rsid w:val="00D35C0B"/>
    <w:rsid w:val="00D37DCF"/>
    <w:rsid w:val="00D432F4"/>
    <w:rsid w:val="00D44184"/>
    <w:rsid w:val="00D57CC1"/>
    <w:rsid w:val="00D647F1"/>
    <w:rsid w:val="00D650B8"/>
    <w:rsid w:val="00D67309"/>
    <w:rsid w:val="00D81901"/>
    <w:rsid w:val="00D85DB9"/>
    <w:rsid w:val="00D90D68"/>
    <w:rsid w:val="00DD25C1"/>
    <w:rsid w:val="00DD345E"/>
    <w:rsid w:val="00DE5FE8"/>
    <w:rsid w:val="00DF73C4"/>
    <w:rsid w:val="00E01180"/>
    <w:rsid w:val="00E01A1B"/>
    <w:rsid w:val="00E03A0D"/>
    <w:rsid w:val="00E321B1"/>
    <w:rsid w:val="00E33DCD"/>
    <w:rsid w:val="00E43AC4"/>
    <w:rsid w:val="00E53AE2"/>
    <w:rsid w:val="00E6308B"/>
    <w:rsid w:val="00E70841"/>
    <w:rsid w:val="00E80278"/>
    <w:rsid w:val="00EA3ED2"/>
    <w:rsid w:val="00ED167F"/>
    <w:rsid w:val="00ED1843"/>
    <w:rsid w:val="00ED344E"/>
    <w:rsid w:val="00F035D9"/>
    <w:rsid w:val="00F13270"/>
    <w:rsid w:val="00F15375"/>
    <w:rsid w:val="00F26330"/>
    <w:rsid w:val="00F47562"/>
    <w:rsid w:val="00F622FD"/>
    <w:rsid w:val="00F931DD"/>
    <w:rsid w:val="00FA1935"/>
    <w:rsid w:val="00FA3CCF"/>
    <w:rsid w:val="00FA51F4"/>
    <w:rsid w:val="00FB3EA0"/>
    <w:rsid w:val="00FC185F"/>
    <w:rsid w:val="00FE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2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2F68"/>
  </w:style>
  <w:style w:type="table" w:styleId="a8">
    <w:name w:val="Table Grid"/>
    <w:basedOn w:val="a1"/>
    <w:uiPriority w:val="59"/>
    <w:rsid w:val="00822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83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2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2F68"/>
  </w:style>
  <w:style w:type="table" w:styleId="a8">
    <w:name w:val="Table Grid"/>
    <w:basedOn w:val="a1"/>
    <w:uiPriority w:val="59"/>
    <w:rsid w:val="00822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83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3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cp:lastPrinted>2020-01-02T13:54:00Z</cp:lastPrinted>
  <dcterms:created xsi:type="dcterms:W3CDTF">2020-02-13T09:03:00Z</dcterms:created>
  <dcterms:modified xsi:type="dcterms:W3CDTF">2020-02-13T09:03:00Z</dcterms:modified>
</cp:coreProperties>
</file>