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02DB4786" w:rsidR="00327DC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BF43A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22305D" w:rsidRPr="0054278B" w14:paraId="22B5860D" w14:textId="77777777" w:rsidTr="00A8036C">
        <w:tc>
          <w:tcPr>
            <w:tcW w:w="3140" w:type="dxa"/>
            <w:shd w:val="clear" w:color="auto" w:fill="auto"/>
            <w:hideMark/>
          </w:tcPr>
          <w:p w14:paraId="6AA13D5A" w14:textId="34C91F82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F43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43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46BB9EB4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26C446A5" w14:textId="4AE222C0" w:rsidR="0022305D" w:rsidRPr="00C3447D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14:paraId="52D6E6F5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96715A1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003E2CB" w14:textId="77777777" w:rsidR="00414C5E" w:rsidRPr="00E74D98" w:rsidRDefault="00414C5E" w:rsidP="00414C5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0206CC5" w14:textId="77777777" w:rsidR="00414C5E" w:rsidRDefault="00414C5E" w:rsidP="00414C5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674EC676" w14:textId="0C014D7E" w:rsidR="00B94520" w:rsidRDefault="0052118A" w:rsidP="00BF43A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розміщення </w:t>
      </w:r>
      <w:r w:rsidR="00BF43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комплексу відпочинку</w:t>
      </w:r>
      <w:r w:rsidR="00D601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9496B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</w:p>
    <w:p w14:paraId="75E6E72E" w14:textId="5420859E" w:rsidR="0059496B" w:rsidRDefault="0059496B" w:rsidP="00B9452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Якушинецької територіальної громади </w:t>
      </w:r>
    </w:p>
    <w:p w14:paraId="45270446" w14:textId="72D1CE5E" w:rsidR="00414C5E" w:rsidRPr="0059496B" w:rsidRDefault="0059496B" w:rsidP="00414C5E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</w:t>
      </w:r>
      <w:r w:rsidR="00414C5E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bookmarkEnd w:id="0"/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3825C1C9" w:rsidR="00B00153" w:rsidRPr="00B00153" w:rsidRDefault="00B00153" w:rsidP="00BF43A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10CD8">
        <w:rPr>
          <w:rFonts w:ascii="Times New Roman" w:eastAsia="Calibri" w:hAnsi="Times New Roman" w:cs="Times New Roman"/>
          <w:sz w:val="28"/>
          <w:szCs w:val="28"/>
          <w:lang w:val="uk-UA"/>
        </w:rPr>
        <w:t>гр. Руцької Алли Анатоліївни</w:t>
      </w:r>
      <w:r w:rsidR="003F4B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 w:rsidR="005949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BF43A0" w:rsidRPr="00BF43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комплексу відпочинку</w:t>
      </w:r>
      <w:r w:rsidR="00D601FB" w:rsidRPr="00D601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01FB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Якушинецької територіальної громади 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87DF793" w14:textId="7AAD993B" w:rsidR="00D601FB" w:rsidRDefault="00E46855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B94520"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="00BF43A0" w:rsidRPr="00BF43A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комплексу відпочинку</w:t>
      </w:r>
      <w:r w:rsidR="00B94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Якушинецької територіальної громади Вінницького району Вінницької області</w:t>
      </w:r>
      <w:r w:rsidR="00710CD8">
        <w:rPr>
          <w:rFonts w:ascii="Times New Roman" w:eastAsia="Calibri" w:hAnsi="Times New Roman" w:cs="Times New Roman"/>
          <w:sz w:val="28"/>
          <w:szCs w:val="28"/>
          <w:lang w:val="uk-UA"/>
        </w:rPr>
        <w:t>, за межами села Юзвин (Некрасове)</w:t>
      </w:r>
      <w:r w:rsidR="00BF43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2303EBE8" w:rsidR="00E46855" w:rsidRPr="00D601FB" w:rsidRDefault="00D601FB" w:rsidP="003A4289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6855"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замовником детального плану території Якушинецьку сільську раду Вінницького району Вінницької області.</w:t>
      </w:r>
    </w:p>
    <w:p w14:paraId="651336AF" w14:textId="3635FE2E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10CD8">
        <w:rPr>
          <w:rFonts w:ascii="Times New Roman" w:eastAsia="Calibri" w:hAnsi="Times New Roman" w:cs="Times New Roman"/>
          <w:sz w:val="28"/>
          <w:szCs w:val="28"/>
          <w:lang w:val="uk-UA"/>
        </w:rPr>
        <w:t>гр. Руцьку А.А.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21382057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DF51D2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305D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4111B"/>
    <w:rsid w:val="006464C5"/>
    <w:rsid w:val="00647E50"/>
    <w:rsid w:val="00664132"/>
    <w:rsid w:val="00694171"/>
    <w:rsid w:val="0069775F"/>
    <w:rsid w:val="006D4C54"/>
    <w:rsid w:val="007074A4"/>
    <w:rsid w:val="00710CD8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A65B3"/>
    <w:rsid w:val="009C6313"/>
    <w:rsid w:val="009F0EE7"/>
    <w:rsid w:val="00A1283E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BF43A0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A6CA9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2024-10-25T10:41:00Z</cp:lastPrinted>
  <dcterms:created xsi:type="dcterms:W3CDTF">2024-10-25T10:47:00Z</dcterms:created>
  <dcterms:modified xsi:type="dcterms:W3CDTF">2024-10-25T10:53:00Z</dcterms:modified>
</cp:coreProperties>
</file>