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B9740" w14:textId="77777777"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DC2EDC">
        <w:rPr>
          <w:noProof/>
          <w:sz w:val="28"/>
          <w:szCs w:val="28"/>
          <w:lang w:val="uk-UA" w:eastAsia="uk-UA"/>
        </w:rPr>
        <w:drawing>
          <wp:inline distT="0" distB="0" distL="0" distR="0" wp14:anchorId="74D22AA0" wp14:editId="3DBA2C85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3624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14:paraId="1167A5EC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05513F8" w14:textId="77777777" w:rsidR="00513B13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14:paraId="6AEBE4A3" w14:textId="56FD5C19" w:rsidR="00683E14" w:rsidRDefault="00513B13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</w:t>
      </w:r>
      <w:r w:rsidR="00BB64B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</w:t>
      </w:r>
      <w:r w:rsidR="00683E14"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p w14:paraId="79B3C179" w14:textId="77777777" w:rsidR="008D5A68" w:rsidRPr="00DC2EDC" w:rsidRDefault="008D5A68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3E14" w:rsidRPr="00DC2EDC" w14:paraId="439E4D7A" w14:textId="77777777" w:rsidTr="00D71613">
        <w:tc>
          <w:tcPr>
            <w:tcW w:w="3190" w:type="dxa"/>
          </w:tcPr>
          <w:p w14:paraId="76AF2F5B" w14:textId="248140DB" w:rsidR="00683E14" w:rsidRPr="00DC2EDC" w:rsidRDefault="00BB64B1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</w:t>
            </w:r>
            <w:r w:rsidR="00513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3190" w:type="dxa"/>
          </w:tcPr>
          <w:p w14:paraId="39B8B6DC" w14:textId="77777777" w:rsidR="00683E14" w:rsidRPr="00DC2EDC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14:paraId="7E4BF90C" w14:textId="77777777" w:rsidR="00683E14" w:rsidRPr="00DC2EDC" w:rsidRDefault="00683E14" w:rsidP="00513B13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E41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13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_________</w:t>
            </w:r>
          </w:p>
        </w:tc>
      </w:tr>
    </w:tbl>
    <w:p w14:paraId="27AF27EB" w14:textId="77777777" w:rsidR="007D0DFD" w:rsidRDefault="007D0DFD" w:rsidP="005545DB">
      <w:pPr>
        <w:keepNext/>
        <w:autoSpaceDE w:val="0"/>
        <w:autoSpaceDN w:val="0"/>
        <w:spacing w:after="0" w:line="240" w:lineRule="auto"/>
        <w:ind w:right="14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119DF4C" w14:textId="058C22F4" w:rsidR="005545DB" w:rsidRPr="005545DB" w:rsidRDefault="005545DB" w:rsidP="005545DB">
      <w:pPr>
        <w:keepNext/>
        <w:autoSpaceDE w:val="0"/>
        <w:autoSpaceDN w:val="0"/>
        <w:spacing w:after="0" w:line="240" w:lineRule="auto"/>
        <w:ind w:right="14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545D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Про включення </w:t>
      </w:r>
      <w:r w:rsidR="00BB64B1" w:rsidRPr="00BB64B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гідротехнічної споруди для цілей аквакультури, що знаходиться  </w:t>
      </w:r>
      <w:r w:rsidR="00BB64B1" w:rsidRPr="00BB64B1">
        <w:rPr>
          <w:rFonts w:ascii="Times New Roman" w:eastAsia="Batang" w:hAnsi="Times New Roman" w:cs="Times New Roman"/>
          <w:b/>
          <w:sz w:val="24"/>
          <w:szCs w:val="24"/>
          <w:lang w:val="uk-UA"/>
        </w:rPr>
        <w:t>за межами населених пунктів Якушинецької сільської ради Вінницького району Вінницької області</w:t>
      </w:r>
      <w:r w:rsidR="00BB64B1" w:rsidRPr="00BB64B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 xml:space="preserve"> на земельній ділянці з кадастровим номером 0522482200:02:000:0500 </w:t>
      </w:r>
      <w:r w:rsidRPr="005545D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до переліку об’єктів комунальної власності Якушинецької сільської ради </w:t>
      </w:r>
    </w:p>
    <w:p w14:paraId="289825A0" w14:textId="77777777" w:rsidR="005545DB" w:rsidRPr="005545DB" w:rsidRDefault="005545DB" w:rsidP="005545DB">
      <w:pP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6FE83BBF" w14:textId="0D4EF4DF" w:rsidR="005545DB" w:rsidRPr="005545DB" w:rsidRDefault="005545DB" w:rsidP="005545DB">
      <w:pPr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45D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З метою забезпечення збереження, належного обліку та обслуговування майна, що перебуває на території Якушинецької сільської ради,</w:t>
      </w:r>
      <w:r w:rsidR="00BB64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D5A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враховуючи результати проведеної </w:t>
      </w:r>
      <w:r w:rsidR="00BB64B1" w:rsidRPr="00BB64B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інвентаризації гідротехнічної споруди для цілей аквакультури, а саме: греблі, довжиною 140 метрів по периметру, шириною по верху 4 метри, висотою 2 метри та </w:t>
      </w:r>
      <w:proofErr w:type="spellStart"/>
      <w:r w:rsidR="00BB64B1" w:rsidRPr="00BB64B1">
        <w:rPr>
          <w:rFonts w:ascii="Times New Roman" w:eastAsia="Batang" w:hAnsi="Times New Roman" w:cs="Times New Roman"/>
          <w:sz w:val="24"/>
          <w:szCs w:val="24"/>
          <w:lang w:val="uk-UA"/>
        </w:rPr>
        <w:t>водорегулюючої</w:t>
      </w:r>
      <w:proofErr w:type="spellEnd"/>
      <w:r w:rsidR="00BB64B1" w:rsidRPr="00BB64B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споруди, що знаходяться за межами населених пунктів Якушинецької сільської ради Вінницького району Вінницької області</w:t>
      </w:r>
      <w:r w:rsidR="00BB64B1" w:rsidRPr="00BB64B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BB64B1" w:rsidRPr="00BB64B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на земельній ділянці з кадастровим номером 0522482200:02:000:0500</w:t>
      </w:r>
      <w:r w:rsidRPr="005545D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8D5A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власник якої невідомий,</w:t>
      </w:r>
      <w:r w:rsidRPr="005545D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D5A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відповідно до ст. 14</w:t>
      </w:r>
      <w:r w:rsidR="008D5A68" w:rsidRPr="00B13727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ru-RU"/>
        </w:rPr>
        <w:t>1</w:t>
      </w:r>
      <w:r w:rsidR="008D5A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Закону України «Про аквакультуру», </w:t>
      </w:r>
      <w:r w:rsidRPr="005545D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керуючись ст. ст. 25, 26, 59, 60 Закону України «Про місцеве самоврядування в Україні», </w:t>
      </w:r>
      <w:r w:rsidR="00B137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545D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сільська рада </w:t>
      </w:r>
    </w:p>
    <w:p w14:paraId="3B48F94F" w14:textId="77777777" w:rsidR="005545DB" w:rsidRPr="005545DB" w:rsidRDefault="005545DB" w:rsidP="007D0DFD">
      <w:pPr>
        <w:keepNext/>
        <w:autoSpaceDE w:val="0"/>
        <w:autoSpaceDN w:val="0"/>
        <w:spacing w:after="0" w:line="240" w:lineRule="auto"/>
        <w:ind w:right="140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5545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ВИРІШИЛА:</w:t>
      </w:r>
    </w:p>
    <w:p w14:paraId="79912D54" w14:textId="776BF0E6" w:rsidR="005545DB" w:rsidRPr="00C02A64" w:rsidRDefault="008D5A68" w:rsidP="007D0DFD">
      <w:pPr>
        <w:tabs>
          <w:tab w:val="left" w:pos="0"/>
          <w:tab w:val="left" w:pos="709"/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="00C02A64" w:rsidRPr="00B1372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1.</w:t>
      </w:r>
      <w:r w:rsidR="005545DB" w:rsidRPr="00C02A6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Включити </w:t>
      </w:r>
      <w:r w:rsidR="00C02A64" w:rsidRPr="00C02A64">
        <w:rPr>
          <w:rFonts w:ascii="Times New Roman" w:eastAsia="Batang" w:hAnsi="Times New Roman" w:cs="Times New Roman"/>
          <w:sz w:val="24"/>
          <w:szCs w:val="24"/>
          <w:lang w:val="uk-UA"/>
        </w:rPr>
        <w:t>гідротехнічн</w:t>
      </w:r>
      <w:r w:rsidR="00C02A64">
        <w:rPr>
          <w:rFonts w:ascii="Times New Roman" w:eastAsia="Batang" w:hAnsi="Times New Roman" w:cs="Times New Roman"/>
          <w:sz w:val="24"/>
          <w:szCs w:val="24"/>
          <w:lang w:val="uk-UA"/>
        </w:rPr>
        <w:t>у</w:t>
      </w:r>
      <w:r w:rsidR="00C02A64" w:rsidRPr="00C02A6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споруд</w:t>
      </w:r>
      <w:r w:rsidR="00C02A64">
        <w:rPr>
          <w:rFonts w:ascii="Times New Roman" w:eastAsia="Batang" w:hAnsi="Times New Roman" w:cs="Times New Roman"/>
          <w:sz w:val="24"/>
          <w:szCs w:val="24"/>
          <w:lang w:val="uk-UA"/>
        </w:rPr>
        <w:t>у</w:t>
      </w:r>
      <w:r w:rsidR="00C02A64" w:rsidRPr="00C02A6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для цілей аквакультури, а саме: гребл</w:t>
      </w:r>
      <w:r w:rsidR="00C02A64">
        <w:rPr>
          <w:rFonts w:ascii="Times New Roman" w:eastAsia="Batang" w:hAnsi="Times New Roman" w:cs="Times New Roman"/>
          <w:sz w:val="24"/>
          <w:szCs w:val="24"/>
          <w:lang w:val="uk-UA"/>
        </w:rPr>
        <w:t>ю</w:t>
      </w:r>
      <w:r w:rsidR="00C02A64" w:rsidRPr="00C02A6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довжиною 140 метрів по периметру, шириною по верху 4 метри, висотою 2 метри та </w:t>
      </w:r>
      <w:proofErr w:type="spellStart"/>
      <w:r w:rsidR="00C02A64" w:rsidRPr="00C02A64">
        <w:rPr>
          <w:rFonts w:ascii="Times New Roman" w:eastAsia="Batang" w:hAnsi="Times New Roman" w:cs="Times New Roman"/>
          <w:sz w:val="24"/>
          <w:szCs w:val="24"/>
          <w:lang w:val="uk-UA"/>
        </w:rPr>
        <w:t>водорегулююч</w:t>
      </w:r>
      <w:r w:rsidR="00C02A64">
        <w:rPr>
          <w:rFonts w:ascii="Times New Roman" w:eastAsia="Batang" w:hAnsi="Times New Roman" w:cs="Times New Roman"/>
          <w:sz w:val="24"/>
          <w:szCs w:val="24"/>
          <w:lang w:val="uk-UA"/>
        </w:rPr>
        <w:t>у</w:t>
      </w:r>
      <w:proofErr w:type="spellEnd"/>
      <w:r w:rsidR="00C02A64" w:rsidRPr="00C02A6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споруд</w:t>
      </w:r>
      <w:r w:rsidR="00C02A64">
        <w:rPr>
          <w:rFonts w:ascii="Times New Roman" w:eastAsia="Batang" w:hAnsi="Times New Roman" w:cs="Times New Roman"/>
          <w:sz w:val="24"/>
          <w:szCs w:val="24"/>
          <w:lang w:val="uk-UA"/>
        </w:rPr>
        <w:t>у</w:t>
      </w:r>
      <w:r w:rsidR="00C02A64" w:rsidRPr="00C02A64">
        <w:rPr>
          <w:rFonts w:ascii="Times New Roman" w:eastAsia="Batang" w:hAnsi="Times New Roman" w:cs="Times New Roman"/>
          <w:sz w:val="24"/>
          <w:szCs w:val="24"/>
          <w:lang w:val="uk-UA"/>
        </w:rPr>
        <w:t>, що знаходяться за межами населених пунктів Якушинецької сільської ради Вінницького району Вінницької області</w:t>
      </w:r>
      <w:r w:rsidR="00C02A64" w:rsidRPr="00C02A6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C02A64" w:rsidRPr="00C02A6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на земельній ділянці з кадастровим номером 0522482200:02:000:0500</w:t>
      </w:r>
      <w:r w:rsidR="00C02A6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 xml:space="preserve">  </w:t>
      </w:r>
      <w:r w:rsidR="005545DB" w:rsidRPr="00C02A6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до переліку об’єктів комунальної власності Якушинецької сільської ради.</w:t>
      </w:r>
    </w:p>
    <w:p w14:paraId="774DC651" w14:textId="2ED1609C" w:rsidR="007D0DFD" w:rsidRDefault="008D5A68" w:rsidP="007D0DFD">
      <w:pPr>
        <w:tabs>
          <w:tab w:val="left" w:pos="0"/>
          <w:tab w:val="left" w:pos="709"/>
          <w:tab w:val="left" w:pos="851"/>
        </w:tabs>
        <w:spacing w:before="120" w:after="12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="007D0DF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</w:t>
      </w:r>
      <w:r w:rsidR="00C02A64" w:rsidRPr="00B1372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.</w:t>
      </w:r>
      <w:r w:rsidR="005545DB" w:rsidRPr="005545DB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Відділу житлово-комунального господарства, будівництва та земельних відносин (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В. КОСТЮК</w:t>
      </w:r>
      <w:r w:rsidR="005545DB" w:rsidRPr="005545DB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)</w:t>
      </w:r>
      <w:r w:rsidR="007D0DF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:</w:t>
      </w:r>
    </w:p>
    <w:p w14:paraId="5B1B1C20" w14:textId="3E20DE07" w:rsidR="005545DB" w:rsidRPr="005545DB" w:rsidRDefault="007D0DFD" w:rsidP="007D0DFD">
      <w:pPr>
        <w:tabs>
          <w:tab w:val="left" w:pos="0"/>
          <w:tab w:val="left" w:pos="709"/>
          <w:tab w:val="left" w:pos="851"/>
        </w:tabs>
        <w:spacing w:before="120" w:after="12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          </w:t>
      </w:r>
      <w:r w:rsidRPr="007D0DF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2.1.</w:t>
      </w:r>
      <w:r w:rsidR="008D5A6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</w:t>
      </w:r>
      <w:r w:rsidR="008D5A6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зяти</w:t>
      </w:r>
      <w:r w:rsidR="005545DB" w:rsidRPr="005545DB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8D5A6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на баланс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відділу</w:t>
      </w:r>
      <w:r w:rsidR="008D5A68" w:rsidRPr="008D5A6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D5A68" w:rsidRPr="00BB64B1">
        <w:rPr>
          <w:rFonts w:ascii="Times New Roman" w:eastAsia="Batang" w:hAnsi="Times New Roman" w:cs="Times New Roman"/>
          <w:sz w:val="24"/>
          <w:szCs w:val="24"/>
          <w:lang w:val="uk-UA"/>
        </w:rPr>
        <w:t>гідротехнічн</w:t>
      </w:r>
      <w:r w:rsidR="008D5A68">
        <w:rPr>
          <w:rFonts w:ascii="Times New Roman" w:eastAsia="Batang" w:hAnsi="Times New Roman" w:cs="Times New Roman"/>
          <w:sz w:val="24"/>
          <w:szCs w:val="24"/>
          <w:lang w:val="uk-UA"/>
        </w:rPr>
        <w:t>у</w:t>
      </w:r>
      <w:r w:rsidR="008D5A68" w:rsidRPr="00BB64B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споруд</w:t>
      </w:r>
      <w:r w:rsidR="008D5A68">
        <w:rPr>
          <w:rFonts w:ascii="Times New Roman" w:eastAsia="Batang" w:hAnsi="Times New Roman" w:cs="Times New Roman"/>
          <w:sz w:val="24"/>
          <w:szCs w:val="24"/>
          <w:lang w:val="uk-UA"/>
        </w:rPr>
        <w:t>у</w:t>
      </w:r>
      <w:r w:rsidR="008D5A68" w:rsidRPr="00BB64B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для цілей аквакультури, а саме: гребл</w:t>
      </w:r>
      <w:r w:rsidR="008D5A68">
        <w:rPr>
          <w:rFonts w:ascii="Times New Roman" w:eastAsia="Batang" w:hAnsi="Times New Roman" w:cs="Times New Roman"/>
          <w:sz w:val="24"/>
          <w:szCs w:val="24"/>
          <w:lang w:val="uk-UA"/>
        </w:rPr>
        <w:t>ю</w:t>
      </w:r>
      <w:r w:rsidR="008D5A68" w:rsidRPr="00BB64B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довжиною 140 метрів по периметру, шириною по верху 4 метри, висотою 2 метри та </w:t>
      </w:r>
      <w:proofErr w:type="spellStart"/>
      <w:r w:rsidR="008D5A68" w:rsidRPr="00BB64B1">
        <w:rPr>
          <w:rFonts w:ascii="Times New Roman" w:eastAsia="Batang" w:hAnsi="Times New Roman" w:cs="Times New Roman"/>
          <w:sz w:val="24"/>
          <w:szCs w:val="24"/>
          <w:lang w:val="uk-UA"/>
        </w:rPr>
        <w:t>водорегулююч</w:t>
      </w:r>
      <w:r w:rsidR="008D5A68">
        <w:rPr>
          <w:rFonts w:ascii="Times New Roman" w:eastAsia="Batang" w:hAnsi="Times New Roman" w:cs="Times New Roman"/>
          <w:sz w:val="24"/>
          <w:szCs w:val="24"/>
          <w:lang w:val="uk-UA"/>
        </w:rPr>
        <w:t>у</w:t>
      </w:r>
      <w:proofErr w:type="spellEnd"/>
      <w:r w:rsidR="008D5A68" w:rsidRPr="00BB64B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споруд</w:t>
      </w:r>
      <w:r w:rsidR="008D5A68">
        <w:rPr>
          <w:rFonts w:ascii="Times New Roman" w:eastAsia="Batang" w:hAnsi="Times New Roman" w:cs="Times New Roman"/>
          <w:sz w:val="24"/>
          <w:szCs w:val="24"/>
          <w:lang w:val="uk-UA"/>
        </w:rPr>
        <w:t>у</w:t>
      </w:r>
      <w:r w:rsidR="008D5A68" w:rsidRPr="00BB64B1">
        <w:rPr>
          <w:rFonts w:ascii="Times New Roman" w:eastAsia="Batang" w:hAnsi="Times New Roman" w:cs="Times New Roman"/>
          <w:sz w:val="24"/>
          <w:szCs w:val="24"/>
          <w:lang w:val="uk-UA"/>
        </w:rPr>
        <w:t>, що знаходяться за межами населених пунктів Якушинецької сільської ради Вінницького району Вінницької області</w:t>
      </w:r>
      <w:r w:rsidR="008D5A68" w:rsidRPr="00BB64B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8D5A68" w:rsidRPr="00BB64B1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на земельній ділянці з кадастровим номером 0522482200:02:000:0500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 xml:space="preserve">, балансовою </w:t>
      </w:r>
      <w:r w:rsidR="005545DB" w:rsidRPr="005545DB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    </w:t>
      </w:r>
      <w:r w:rsidR="005545DB" w:rsidRPr="005545DB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вартістю </w:t>
      </w:r>
      <w:r w:rsidR="009A4C10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150000,00 грн. </w:t>
      </w:r>
      <w:r w:rsidR="005545DB" w:rsidRPr="005545DB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(</w:t>
      </w:r>
      <w:r w:rsidR="009A4C10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сто п’ятдесят тисяч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гривень</w:t>
      </w:r>
      <w:r w:rsidR="009A4C10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00 </w:t>
      </w:r>
      <w:proofErr w:type="spellStart"/>
      <w:r w:rsidR="009A4C10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коп</w:t>
      </w:r>
      <w:proofErr w:type="spellEnd"/>
      <w:r w:rsidR="005545DB" w:rsidRPr="005545DB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)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14:paraId="141F9325" w14:textId="3A2B3C25" w:rsidR="00B13727" w:rsidRDefault="005545DB" w:rsidP="007D0DFD">
      <w:pPr>
        <w:tabs>
          <w:tab w:val="left" w:pos="0"/>
          <w:tab w:val="left" w:pos="709"/>
          <w:tab w:val="left" w:pos="851"/>
          <w:tab w:val="left" w:pos="5442"/>
        </w:tabs>
        <w:spacing w:before="120" w:after="12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5545DB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        </w:t>
      </w:r>
      <w:r w:rsidR="007D0DF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   </w:t>
      </w:r>
      <w:r w:rsidR="007D0DFD" w:rsidRPr="007D0DF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</w:t>
      </w:r>
      <w:r w:rsidRPr="007D0DF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.2</w:t>
      </w:r>
      <w:r w:rsidRPr="005545DB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.</w:t>
      </w:r>
      <w:r w:rsidRPr="005545DB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Забезпечити ефективне управління майном.</w:t>
      </w:r>
    </w:p>
    <w:p w14:paraId="5C6E654E" w14:textId="2C3F55AF" w:rsidR="005545DB" w:rsidRPr="005545DB" w:rsidRDefault="007D0DFD" w:rsidP="007D0DFD">
      <w:pPr>
        <w:tabs>
          <w:tab w:val="left" w:pos="0"/>
          <w:tab w:val="left" w:pos="709"/>
          <w:tab w:val="left" w:pos="851"/>
          <w:tab w:val="left" w:pos="5442"/>
        </w:tabs>
        <w:spacing w:before="120" w:after="12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            </w:t>
      </w:r>
      <w:r w:rsidRPr="007D0DF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 w:rsidR="00B13727" w:rsidRPr="007D0DF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="005545DB" w:rsidRPr="005545DB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Контроль за виконанням даного рішення покласти на по</w:t>
      </w:r>
      <w:r w:rsidR="00C02A6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стійну комісію з питань житлово-</w:t>
      </w:r>
      <w:r w:rsidR="005545DB" w:rsidRPr="005545DB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комунального господарства, комунальної власності, промисловості, підприємництва та сфери послуг (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А. ГАВРИЛЮК</w:t>
      </w:r>
      <w:r w:rsidR="005545DB" w:rsidRPr="005545DB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).</w:t>
      </w:r>
    </w:p>
    <w:p w14:paraId="12313E06" w14:textId="77777777" w:rsidR="005545DB" w:rsidRDefault="005545DB" w:rsidP="005545DB">
      <w:pPr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14:paraId="44E38732" w14:textId="1C9EE742" w:rsidR="005545DB" w:rsidRPr="00DC2EDC" w:rsidRDefault="005545DB" w:rsidP="007D0DFD">
      <w:pPr>
        <w:autoSpaceDE w:val="0"/>
        <w:autoSpaceDN w:val="0"/>
        <w:spacing w:after="0" w:line="240" w:lineRule="auto"/>
        <w:ind w:right="140"/>
        <w:rPr>
          <w:b/>
          <w:sz w:val="28"/>
          <w:szCs w:val="28"/>
          <w:lang w:val="uk-UA"/>
        </w:rPr>
      </w:pPr>
      <w:r w:rsidRPr="005545DB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        Сільський голова                                                  Василь РОМАНЮК</w:t>
      </w:r>
    </w:p>
    <w:sectPr w:rsidR="005545DB" w:rsidRPr="00DC2EDC" w:rsidSect="007D0DF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6229"/>
    <w:multiLevelType w:val="multilevel"/>
    <w:tmpl w:val="1D6C2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">
    <w:nsid w:val="22426A07"/>
    <w:multiLevelType w:val="hybridMultilevel"/>
    <w:tmpl w:val="326813A2"/>
    <w:lvl w:ilvl="0" w:tplc="E6D87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8444AA"/>
    <w:multiLevelType w:val="hybridMultilevel"/>
    <w:tmpl w:val="2530F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46"/>
    <w:rsid w:val="00082B42"/>
    <w:rsid w:val="000D555B"/>
    <w:rsid w:val="000E4C19"/>
    <w:rsid w:val="000E7B93"/>
    <w:rsid w:val="00145D91"/>
    <w:rsid w:val="00157EDE"/>
    <w:rsid w:val="0016628E"/>
    <w:rsid w:val="001752A1"/>
    <w:rsid w:val="00186757"/>
    <w:rsid w:val="001A5DE3"/>
    <w:rsid w:val="001D40CF"/>
    <w:rsid w:val="002453EB"/>
    <w:rsid w:val="0025795C"/>
    <w:rsid w:val="002A5752"/>
    <w:rsid w:val="002A6F00"/>
    <w:rsid w:val="002B0F90"/>
    <w:rsid w:val="00314B46"/>
    <w:rsid w:val="003341B9"/>
    <w:rsid w:val="00343B90"/>
    <w:rsid w:val="00345E8E"/>
    <w:rsid w:val="003519F1"/>
    <w:rsid w:val="0036064A"/>
    <w:rsid w:val="003B5EB7"/>
    <w:rsid w:val="00403C6C"/>
    <w:rsid w:val="00445B30"/>
    <w:rsid w:val="00462F04"/>
    <w:rsid w:val="0047681C"/>
    <w:rsid w:val="004902F0"/>
    <w:rsid w:val="004B679D"/>
    <w:rsid w:val="004E06D6"/>
    <w:rsid w:val="00513B13"/>
    <w:rsid w:val="0052489E"/>
    <w:rsid w:val="005270EE"/>
    <w:rsid w:val="00527A56"/>
    <w:rsid w:val="00530F53"/>
    <w:rsid w:val="005320F8"/>
    <w:rsid w:val="005436DB"/>
    <w:rsid w:val="005545DB"/>
    <w:rsid w:val="005641E7"/>
    <w:rsid w:val="00571CA5"/>
    <w:rsid w:val="005A3112"/>
    <w:rsid w:val="005B3C56"/>
    <w:rsid w:val="005D5D53"/>
    <w:rsid w:val="005F227A"/>
    <w:rsid w:val="006466E9"/>
    <w:rsid w:val="00651793"/>
    <w:rsid w:val="00683E14"/>
    <w:rsid w:val="006840A1"/>
    <w:rsid w:val="006857D6"/>
    <w:rsid w:val="006B43B2"/>
    <w:rsid w:val="006F7E92"/>
    <w:rsid w:val="007839F0"/>
    <w:rsid w:val="007D0DFD"/>
    <w:rsid w:val="00812361"/>
    <w:rsid w:val="00812671"/>
    <w:rsid w:val="008C01F6"/>
    <w:rsid w:val="008D5A68"/>
    <w:rsid w:val="008E61CC"/>
    <w:rsid w:val="008F61D1"/>
    <w:rsid w:val="00901460"/>
    <w:rsid w:val="00904CB7"/>
    <w:rsid w:val="00934B74"/>
    <w:rsid w:val="009356D9"/>
    <w:rsid w:val="00954E9C"/>
    <w:rsid w:val="00992D79"/>
    <w:rsid w:val="009A4C10"/>
    <w:rsid w:val="009A7AAF"/>
    <w:rsid w:val="009D0F33"/>
    <w:rsid w:val="00A41271"/>
    <w:rsid w:val="00B01722"/>
    <w:rsid w:val="00B07EC6"/>
    <w:rsid w:val="00B13727"/>
    <w:rsid w:val="00B152EC"/>
    <w:rsid w:val="00B2583E"/>
    <w:rsid w:val="00B82636"/>
    <w:rsid w:val="00BB64B1"/>
    <w:rsid w:val="00BD3AB7"/>
    <w:rsid w:val="00BD67A0"/>
    <w:rsid w:val="00BD74F9"/>
    <w:rsid w:val="00BE5DE5"/>
    <w:rsid w:val="00C02A64"/>
    <w:rsid w:val="00C21218"/>
    <w:rsid w:val="00C81DF9"/>
    <w:rsid w:val="00CF76CE"/>
    <w:rsid w:val="00D84E74"/>
    <w:rsid w:val="00D8605D"/>
    <w:rsid w:val="00D871BA"/>
    <w:rsid w:val="00DA0936"/>
    <w:rsid w:val="00DA5723"/>
    <w:rsid w:val="00DB6735"/>
    <w:rsid w:val="00DC2EDC"/>
    <w:rsid w:val="00DC5612"/>
    <w:rsid w:val="00DF3067"/>
    <w:rsid w:val="00E03752"/>
    <w:rsid w:val="00E12A67"/>
    <w:rsid w:val="00E3236C"/>
    <w:rsid w:val="00E35927"/>
    <w:rsid w:val="00E41F5B"/>
    <w:rsid w:val="00E67A13"/>
    <w:rsid w:val="00E67EB3"/>
    <w:rsid w:val="00E97046"/>
    <w:rsid w:val="00EA1EC8"/>
    <w:rsid w:val="00EC1724"/>
    <w:rsid w:val="00ED4FDE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A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1566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Користувач</cp:lastModifiedBy>
  <cp:revision>2</cp:revision>
  <cp:lastPrinted>2023-07-19T07:05:00Z</cp:lastPrinted>
  <dcterms:created xsi:type="dcterms:W3CDTF">2023-07-20T08:02:00Z</dcterms:created>
  <dcterms:modified xsi:type="dcterms:W3CDTF">2023-07-20T08:02:00Z</dcterms:modified>
</cp:coreProperties>
</file>