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E7271A" w:rsidP="00D56DE8">
      <w:pPr>
        <w:widowControl/>
        <w:jc w:val="both"/>
        <w:rPr>
          <w:rFonts w:ascii="Times New Roman" w:hAnsi="Times New Roman" w:cs="Times New Roman"/>
          <w:b/>
          <w:sz w:val="28"/>
          <w:szCs w:val="28"/>
        </w:rPr>
      </w:pPr>
      <w:r>
        <w:rPr>
          <w:rFonts w:ascii="Times New Roman" w:hAnsi="Times New Roman" w:cs="Times New Roman"/>
          <w:b/>
          <w:sz w:val="28"/>
          <w:szCs w:val="28"/>
        </w:rPr>
        <w:t>комунального закладу</w:t>
      </w:r>
    </w:p>
    <w:p w:rsidR="00806E22" w:rsidRDefault="00252E1E"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E7271A">
        <w:rPr>
          <w:rFonts w:ascii="Times New Roman" w:hAnsi="Times New Roman" w:cs="Times New Roman"/>
          <w:b/>
          <w:sz w:val="28"/>
          <w:szCs w:val="28"/>
        </w:rPr>
        <w:t xml:space="preserve">Публічна бібліотека </w:t>
      </w:r>
    </w:p>
    <w:p w:rsidR="00D56DE8" w:rsidRPr="00252E1E" w:rsidRDefault="00E7271A" w:rsidP="00D56DE8">
      <w:pPr>
        <w:widowControl/>
        <w:jc w:val="both"/>
        <w:rPr>
          <w:rFonts w:ascii="Times New Roman" w:hAnsi="Times New Roman" w:cs="Times New Roman"/>
          <w:b/>
          <w:sz w:val="28"/>
          <w:szCs w:val="28"/>
        </w:rPr>
      </w:pPr>
      <w:r>
        <w:rPr>
          <w:rFonts w:ascii="Times New Roman" w:hAnsi="Times New Roman" w:cs="Times New Roman"/>
          <w:b/>
          <w:sz w:val="28"/>
          <w:szCs w:val="28"/>
        </w:rPr>
        <w:t>Якушинецької сільської ради</w:t>
      </w:r>
      <w:r w:rsidR="0017243E" w:rsidRPr="00252E1E">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Закон</w:t>
      </w:r>
      <w:r w:rsidR="00DF3973">
        <w:rPr>
          <w:rFonts w:ascii="Times New Roman" w:eastAsia="Times New Roman" w:hAnsi="Times New Roman" w:cs="Times New Roman"/>
          <w:sz w:val="28"/>
          <w:szCs w:val="28"/>
        </w:rPr>
        <w:t>ом</w:t>
      </w:r>
      <w:r w:rsidR="00626B64">
        <w:rPr>
          <w:rFonts w:ascii="Times New Roman" w:eastAsia="Times New Roman" w:hAnsi="Times New Roman" w:cs="Times New Roman"/>
          <w:sz w:val="28"/>
          <w:szCs w:val="28"/>
        </w:rPr>
        <w:t xml:space="preserve"> України «Про </w:t>
      </w:r>
      <w:r w:rsidR="00E7271A">
        <w:rPr>
          <w:rFonts w:ascii="Times New Roman" w:eastAsia="Times New Roman" w:hAnsi="Times New Roman" w:cs="Times New Roman"/>
          <w:sz w:val="28"/>
          <w:szCs w:val="28"/>
        </w:rPr>
        <w:t>бібліотеки і бібліотечну справу</w:t>
      </w:r>
      <w:r w:rsidR="00626B64">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216140">
        <w:rPr>
          <w:rFonts w:ascii="Times New Roman" w:eastAsia="Times New Roman" w:hAnsi="Times New Roman" w:cs="Times New Roman"/>
          <w:sz w:val="28"/>
          <w:szCs w:val="28"/>
        </w:rPr>
        <w:t xml:space="preserve"> </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216140">
        <w:rPr>
          <w:rFonts w:ascii="Times New Roman" w:eastAsia="Times New Roman" w:hAnsi="Times New Roman" w:cs="Times New Roman"/>
          <w:sz w:val="28"/>
          <w:szCs w:val="28"/>
          <w:lang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17243E">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xml:space="preserve">. Затвердити </w:t>
      </w:r>
      <w:r w:rsidR="00216140">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в </w:t>
      </w:r>
      <w:r w:rsidR="00216140">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новій </w:t>
      </w:r>
      <w:r w:rsidR="00216140">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редакції </w:t>
      </w:r>
      <w:r w:rsidR="00216140">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статут </w:t>
      </w:r>
      <w:r w:rsidR="00216140">
        <w:rPr>
          <w:rFonts w:ascii="Times New Roman" w:eastAsia="Times New Roman" w:hAnsi="Times New Roman" w:cs="Times New Roman"/>
          <w:sz w:val="28"/>
          <w:szCs w:val="28"/>
        </w:rPr>
        <w:t xml:space="preserve"> </w:t>
      </w:r>
      <w:r w:rsidR="00625E35" w:rsidRPr="00625E35">
        <w:rPr>
          <w:rFonts w:ascii="Times New Roman" w:hAnsi="Times New Roman" w:cs="Times New Roman"/>
          <w:bCs/>
          <w:sz w:val="28"/>
          <w:szCs w:val="28"/>
        </w:rPr>
        <w:t>комунального закладу “Публічна бібліотека  Якушинецької сільської ради”</w:t>
      </w:r>
      <w:r w:rsidR="00625E35">
        <w:rPr>
          <w:rFonts w:ascii="Times New Roman" w:hAnsi="Times New Roman" w:cs="Times New Roman"/>
          <w:b/>
          <w:sz w:val="28"/>
          <w:szCs w:val="28"/>
        </w:rPr>
        <w:t xml:space="preserve"> </w:t>
      </w:r>
      <w:r w:rsidR="0017243E">
        <w:rPr>
          <w:rFonts w:ascii="Times New Roman" w:hAnsi="Times New Roman" w:cs="Times New Roman"/>
          <w:b/>
          <w:sz w:val="28"/>
          <w:szCs w:val="28"/>
        </w:rPr>
        <w:t xml:space="preserve"> </w:t>
      </w:r>
      <w:r w:rsidR="00D56DE8" w:rsidRPr="00D56DE8">
        <w:rPr>
          <w:rFonts w:ascii="Times New Roman" w:eastAsia="Times New Roman" w:hAnsi="Times New Roman" w:cs="Times New Roman"/>
          <w:sz w:val="28"/>
          <w:szCs w:val="28"/>
        </w:rPr>
        <w:t>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DD75EC">
        <w:rPr>
          <w:rFonts w:ascii="Times New Roman" w:eastAsia="Times New Roman" w:hAnsi="Times New Roman" w:cs="Times New Roman"/>
          <w:b/>
          <w:color w:val="auto"/>
          <w:sz w:val="28"/>
          <w:szCs w:val="28"/>
          <w:lang w:eastAsia="ru-RU" w:bidi="ar-SA"/>
        </w:rPr>
        <w:t>асиль</w:t>
      </w:r>
      <w:r w:rsidRPr="00D56DE8">
        <w:rPr>
          <w:rFonts w:ascii="Times New Roman" w:eastAsia="Times New Roman" w:hAnsi="Times New Roman" w:cs="Times New Roman"/>
          <w:b/>
          <w:color w:val="auto"/>
          <w:sz w:val="28"/>
          <w:szCs w:val="28"/>
          <w:lang w:eastAsia="ru-RU" w:bidi="ar-SA"/>
        </w:rPr>
        <w:t xml:space="preserve"> </w:t>
      </w:r>
      <w:r w:rsidR="00DD75EC" w:rsidRPr="00D56DE8">
        <w:rPr>
          <w:rFonts w:ascii="Times New Roman" w:eastAsia="Times New Roman" w:hAnsi="Times New Roman" w:cs="Times New Roman"/>
          <w:b/>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F07846" w:rsidRDefault="00F07846" w:rsidP="0019271D">
      <w:pPr>
        <w:widowControl/>
        <w:jc w:val="both"/>
        <w:rPr>
          <w:rFonts w:ascii="Times New Roman" w:eastAsia="Times New Roman" w:hAnsi="Times New Roman" w:cs="Times New Roman"/>
          <w:b/>
          <w:color w:val="auto"/>
          <w:sz w:val="28"/>
          <w:szCs w:val="28"/>
          <w:lang w:eastAsia="ru-RU" w:bidi="ar-SA"/>
        </w:rPr>
      </w:pPr>
    </w:p>
    <w:p w:rsidR="00F07846" w:rsidRDefault="00F07846" w:rsidP="0019271D">
      <w:pPr>
        <w:widowControl/>
        <w:jc w:val="both"/>
        <w:rPr>
          <w:rFonts w:ascii="Times New Roman" w:eastAsia="Times New Roman" w:hAnsi="Times New Roman" w:cs="Times New Roman"/>
          <w:b/>
          <w:color w:val="auto"/>
          <w:sz w:val="28"/>
          <w:szCs w:val="28"/>
          <w:lang w:eastAsia="ru-RU" w:bidi="ar-SA"/>
        </w:rPr>
      </w:pPr>
    </w:p>
    <w:p w:rsidR="00F07846" w:rsidRDefault="00F07846" w:rsidP="0019271D">
      <w:pPr>
        <w:widowControl/>
        <w:jc w:val="both"/>
        <w:rPr>
          <w:rFonts w:ascii="Times New Roman" w:eastAsia="Times New Roman" w:hAnsi="Times New Roman" w:cs="Times New Roman"/>
          <w:b/>
          <w:color w:val="auto"/>
          <w:sz w:val="28"/>
          <w:szCs w:val="28"/>
          <w:lang w:eastAsia="ru-RU" w:bidi="ar-SA"/>
        </w:rPr>
      </w:pPr>
    </w:p>
    <w:p w:rsidR="00F07846" w:rsidRDefault="00F07846" w:rsidP="0019271D">
      <w:pPr>
        <w:widowControl/>
        <w:jc w:val="both"/>
        <w:rPr>
          <w:rFonts w:ascii="Times New Roman" w:eastAsia="Times New Roman" w:hAnsi="Times New Roman" w:cs="Times New Roman"/>
          <w:b/>
          <w:color w:val="auto"/>
          <w:sz w:val="28"/>
          <w:szCs w:val="28"/>
          <w:lang w:eastAsia="ru-RU" w:bidi="ar-SA"/>
        </w:rPr>
      </w:pPr>
    </w:p>
    <w:p w:rsidR="00F07846" w:rsidRDefault="00F07846" w:rsidP="0019271D">
      <w:pPr>
        <w:widowControl/>
        <w:jc w:val="both"/>
        <w:rPr>
          <w:rFonts w:ascii="Times New Roman" w:eastAsia="Times New Roman" w:hAnsi="Times New Roman" w:cs="Times New Roman"/>
          <w:b/>
          <w:color w:val="auto"/>
          <w:sz w:val="28"/>
          <w:szCs w:val="28"/>
          <w:lang w:eastAsia="ru-RU" w:bidi="ar-SA"/>
        </w:rPr>
      </w:pPr>
    </w:p>
    <w:tbl>
      <w:tblPr>
        <w:tblW w:w="9605" w:type="dxa"/>
        <w:tblLook w:val="04A0" w:firstRow="1" w:lastRow="0" w:firstColumn="1" w:lastColumn="0" w:noHBand="0" w:noVBand="1"/>
      </w:tblPr>
      <w:tblGrid>
        <w:gridCol w:w="3190"/>
        <w:gridCol w:w="2021"/>
        <w:gridCol w:w="4394"/>
      </w:tblGrid>
      <w:tr w:rsidR="006737B3" w:rsidRPr="006737B3" w:rsidTr="001619F5">
        <w:tc>
          <w:tcPr>
            <w:tcW w:w="3190" w:type="dxa"/>
            <w:shd w:val="clear" w:color="auto" w:fill="auto"/>
          </w:tcPr>
          <w:p w:rsidR="006737B3" w:rsidRPr="006737B3" w:rsidRDefault="006737B3" w:rsidP="006737B3">
            <w:pPr>
              <w:widowControl/>
              <w:rPr>
                <w:rFonts w:ascii="Times New Roman" w:eastAsia="Calibri" w:hAnsi="Times New Roman" w:cs="Times New Roman"/>
                <w:color w:val="auto"/>
                <w:sz w:val="28"/>
                <w:szCs w:val="28"/>
                <w:lang w:eastAsia="en-US" w:bidi="ar-SA"/>
              </w:rPr>
            </w:pPr>
            <w:bookmarkStart w:id="0" w:name="bookmark0"/>
          </w:p>
        </w:tc>
        <w:tc>
          <w:tcPr>
            <w:tcW w:w="2021" w:type="dxa"/>
            <w:shd w:val="clear" w:color="auto" w:fill="auto"/>
          </w:tcPr>
          <w:p w:rsidR="006737B3" w:rsidRPr="006737B3" w:rsidRDefault="006737B3" w:rsidP="006737B3">
            <w:pPr>
              <w:widowControl/>
              <w:rPr>
                <w:rFonts w:ascii="Times New Roman" w:eastAsia="Calibri" w:hAnsi="Times New Roman" w:cs="Times New Roman"/>
                <w:color w:val="auto"/>
                <w:sz w:val="28"/>
                <w:szCs w:val="28"/>
                <w:lang w:eastAsia="en-US" w:bidi="ar-SA"/>
              </w:rPr>
            </w:pPr>
          </w:p>
        </w:tc>
        <w:tc>
          <w:tcPr>
            <w:tcW w:w="4394" w:type="dxa"/>
            <w:shd w:val="clear" w:color="auto" w:fill="auto"/>
          </w:tcPr>
          <w:p w:rsidR="006737B3" w:rsidRPr="006737B3" w:rsidRDefault="006737B3" w:rsidP="006737B3">
            <w:pPr>
              <w:widowControl/>
              <w:jc w:val="right"/>
              <w:rPr>
                <w:rFonts w:ascii="Times New Roman" w:eastAsia="Calibri" w:hAnsi="Times New Roman" w:cs="Times New Roman"/>
                <w:b/>
                <w:bCs/>
                <w:color w:val="auto"/>
                <w:sz w:val="28"/>
                <w:szCs w:val="28"/>
                <w:lang w:eastAsia="en-US" w:bidi="ar-SA"/>
              </w:rPr>
            </w:pPr>
            <w:r w:rsidRPr="006737B3">
              <w:rPr>
                <w:rFonts w:ascii="Times New Roman" w:eastAsia="Calibri" w:hAnsi="Times New Roman" w:cs="Times New Roman"/>
                <w:b/>
                <w:bCs/>
                <w:color w:val="auto"/>
                <w:sz w:val="28"/>
                <w:szCs w:val="28"/>
                <w:lang w:eastAsia="en-US" w:bidi="ar-SA"/>
              </w:rPr>
              <w:t xml:space="preserve">ЗАТВЕРДЖЕНО  </w:t>
            </w:r>
          </w:p>
          <w:p w:rsidR="006737B3" w:rsidRPr="006737B3" w:rsidRDefault="006737B3" w:rsidP="006737B3">
            <w:pPr>
              <w:widowControl/>
              <w:jc w:val="right"/>
              <w:rPr>
                <w:rFonts w:ascii="Times New Roman" w:eastAsia="Calibri" w:hAnsi="Times New Roman" w:cs="Times New Roman"/>
                <w:bCs/>
                <w:color w:val="auto"/>
                <w:sz w:val="28"/>
                <w:szCs w:val="28"/>
                <w:lang w:eastAsia="en-US" w:bidi="ar-SA"/>
              </w:rPr>
            </w:pPr>
            <w:r w:rsidRPr="006737B3">
              <w:rPr>
                <w:rFonts w:ascii="Times New Roman" w:eastAsia="Calibri" w:hAnsi="Times New Roman" w:cs="Times New Roman"/>
                <w:bCs/>
                <w:color w:val="auto"/>
                <w:sz w:val="28"/>
                <w:szCs w:val="28"/>
                <w:lang w:eastAsia="en-US" w:bidi="ar-SA"/>
              </w:rPr>
              <w:t xml:space="preserve">рішенням   15 сесії  8 скликання                                                          Якушинецької  сільської  ради                                                   від  10 грудня  2021  року № _____                                             </w:t>
            </w:r>
          </w:p>
          <w:p w:rsidR="006737B3" w:rsidRPr="006737B3" w:rsidRDefault="006737B3" w:rsidP="006737B3">
            <w:pPr>
              <w:widowControl/>
              <w:rPr>
                <w:rFonts w:ascii="Times New Roman" w:eastAsia="Calibri" w:hAnsi="Times New Roman" w:cs="Times New Roman"/>
                <w:color w:val="auto"/>
                <w:sz w:val="28"/>
                <w:szCs w:val="28"/>
                <w:lang w:eastAsia="en-US" w:bidi="ar-SA"/>
              </w:rPr>
            </w:pPr>
          </w:p>
          <w:p w:rsidR="006737B3" w:rsidRPr="006737B3" w:rsidRDefault="006737B3" w:rsidP="006737B3">
            <w:pPr>
              <w:widowControl/>
              <w:rPr>
                <w:rFonts w:ascii="Times New Roman" w:eastAsia="Calibri" w:hAnsi="Times New Roman" w:cs="Times New Roman"/>
                <w:color w:val="auto"/>
                <w:sz w:val="28"/>
                <w:szCs w:val="28"/>
                <w:lang w:eastAsia="en-US" w:bidi="ar-SA"/>
              </w:rPr>
            </w:pPr>
          </w:p>
          <w:p w:rsidR="006737B3" w:rsidRPr="006737B3" w:rsidRDefault="006737B3" w:rsidP="006737B3">
            <w:pPr>
              <w:widowControl/>
              <w:rPr>
                <w:rFonts w:ascii="Times New Roman" w:eastAsia="Calibri" w:hAnsi="Times New Roman" w:cs="Times New Roman"/>
                <w:color w:val="auto"/>
                <w:sz w:val="28"/>
                <w:szCs w:val="28"/>
                <w:lang w:eastAsia="en-US" w:bidi="ar-SA"/>
              </w:rPr>
            </w:pPr>
          </w:p>
          <w:p w:rsidR="006737B3" w:rsidRPr="006737B3" w:rsidRDefault="006737B3" w:rsidP="006737B3">
            <w:pPr>
              <w:widowControl/>
              <w:rPr>
                <w:rFonts w:ascii="Times New Roman" w:eastAsia="Calibri" w:hAnsi="Times New Roman" w:cs="Times New Roman"/>
                <w:color w:val="auto"/>
                <w:sz w:val="28"/>
                <w:szCs w:val="28"/>
                <w:lang w:eastAsia="en-US" w:bidi="ar-SA"/>
              </w:rPr>
            </w:pPr>
            <w:r w:rsidRPr="006737B3">
              <w:rPr>
                <w:rFonts w:ascii="Times New Roman" w:eastAsia="Calibri" w:hAnsi="Times New Roman" w:cs="Times New Roman"/>
                <w:color w:val="auto"/>
                <w:sz w:val="28"/>
                <w:szCs w:val="28"/>
                <w:lang w:eastAsia="en-US" w:bidi="ar-SA"/>
              </w:rPr>
              <w:t xml:space="preserve"> </w:t>
            </w:r>
          </w:p>
        </w:tc>
      </w:tr>
      <w:tr w:rsidR="006737B3" w:rsidRPr="006737B3" w:rsidTr="001619F5">
        <w:tc>
          <w:tcPr>
            <w:tcW w:w="3190" w:type="dxa"/>
            <w:shd w:val="clear" w:color="auto" w:fill="auto"/>
          </w:tcPr>
          <w:p w:rsidR="006737B3" w:rsidRPr="006737B3" w:rsidRDefault="006737B3" w:rsidP="006737B3">
            <w:pPr>
              <w:widowControl/>
              <w:rPr>
                <w:rFonts w:ascii="Times New Roman" w:eastAsia="Calibri" w:hAnsi="Times New Roman" w:cs="Times New Roman"/>
                <w:color w:val="auto"/>
                <w:sz w:val="28"/>
                <w:szCs w:val="28"/>
                <w:lang w:eastAsia="en-US" w:bidi="ar-SA"/>
              </w:rPr>
            </w:pPr>
          </w:p>
        </w:tc>
        <w:tc>
          <w:tcPr>
            <w:tcW w:w="2021" w:type="dxa"/>
            <w:shd w:val="clear" w:color="auto" w:fill="auto"/>
          </w:tcPr>
          <w:p w:rsidR="006737B3" w:rsidRPr="006737B3" w:rsidRDefault="006737B3" w:rsidP="006737B3">
            <w:pPr>
              <w:widowControl/>
              <w:rPr>
                <w:rFonts w:ascii="Times New Roman" w:eastAsia="Calibri" w:hAnsi="Times New Roman" w:cs="Times New Roman"/>
                <w:color w:val="auto"/>
                <w:sz w:val="28"/>
                <w:szCs w:val="28"/>
                <w:lang w:eastAsia="en-US" w:bidi="ar-SA"/>
              </w:rPr>
            </w:pPr>
          </w:p>
          <w:p w:rsidR="006737B3" w:rsidRPr="006737B3" w:rsidRDefault="006737B3" w:rsidP="006737B3">
            <w:pPr>
              <w:widowControl/>
              <w:rPr>
                <w:rFonts w:ascii="Times New Roman" w:eastAsia="Calibri" w:hAnsi="Times New Roman" w:cs="Times New Roman"/>
                <w:color w:val="auto"/>
                <w:sz w:val="28"/>
                <w:szCs w:val="28"/>
                <w:lang w:eastAsia="en-US" w:bidi="ar-SA"/>
              </w:rPr>
            </w:pPr>
          </w:p>
          <w:p w:rsidR="006737B3" w:rsidRPr="006737B3" w:rsidRDefault="006737B3" w:rsidP="006737B3">
            <w:pPr>
              <w:widowControl/>
              <w:rPr>
                <w:rFonts w:ascii="Times New Roman" w:eastAsia="Calibri" w:hAnsi="Times New Roman" w:cs="Times New Roman"/>
                <w:color w:val="auto"/>
                <w:sz w:val="28"/>
                <w:szCs w:val="28"/>
                <w:lang w:eastAsia="en-US" w:bidi="ar-SA"/>
              </w:rPr>
            </w:pPr>
          </w:p>
        </w:tc>
        <w:tc>
          <w:tcPr>
            <w:tcW w:w="4394" w:type="dxa"/>
            <w:shd w:val="clear" w:color="auto" w:fill="auto"/>
          </w:tcPr>
          <w:p w:rsidR="006737B3" w:rsidRPr="006737B3" w:rsidRDefault="006737B3" w:rsidP="006737B3">
            <w:pPr>
              <w:widowControl/>
              <w:rPr>
                <w:rFonts w:ascii="Times New Roman" w:eastAsia="Calibri" w:hAnsi="Times New Roman" w:cs="Times New Roman"/>
                <w:color w:val="auto"/>
                <w:sz w:val="28"/>
                <w:szCs w:val="28"/>
                <w:lang w:eastAsia="en-US" w:bidi="ar-SA"/>
              </w:rPr>
            </w:pPr>
          </w:p>
          <w:p w:rsidR="006737B3" w:rsidRPr="006737B3" w:rsidRDefault="006737B3" w:rsidP="006737B3">
            <w:pPr>
              <w:widowControl/>
              <w:rPr>
                <w:rFonts w:ascii="Times New Roman" w:eastAsia="Calibri" w:hAnsi="Times New Roman" w:cs="Times New Roman"/>
                <w:color w:val="auto"/>
                <w:sz w:val="28"/>
                <w:szCs w:val="28"/>
                <w:lang w:eastAsia="en-US" w:bidi="ar-SA"/>
              </w:rPr>
            </w:pPr>
          </w:p>
        </w:tc>
      </w:tr>
    </w:tbl>
    <w:p w:rsidR="006737B3" w:rsidRPr="006737B3" w:rsidRDefault="006737B3" w:rsidP="006737B3">
      <w:pPr>
        <w:widowControl/>
        <w:shd w:val="clear" w:color="auto" w:fill="FFFFFF"/>
        <w:rPr>
          <w:rFonts w:ascii="Times New Roman" w:eastAsia="Times New Roman" w:hAnsi="Times New Roman" w:cs="Times New Roman"/>
          <w:bCs/>
          <w:spacing w:val="-1"/>
          <w:sz w:val="28"/>
          <w:szCs w:val="28"/>
          <w:lang w:eastAsia="en-US" w:bidi="ar-SA"/>
        </w:rPr>
      </w:pPr>
    </w:p>
    <w:p w:rsidR="006737B3" w:rsidRPr="006737B3" w:rsidRDefault="006737B3" w:rsidP="006737B3">
      <w:pPr>
        <w:widowControl/>
        <w:shd w:val="clear" w:color="auto" w:fill="FFFFFF"/>
        <w:rPr>
          <w:rFonts w:ascii="Times New Roman" w:eastAsia="Times New Roman" w:hAnsi="Times New Roman" w:cs="Times New Roman"/>
          <w:bCs/>
          <w:spacing w:val="-1"/>
          <w:sz w:val="28"/>
          <w:szCs w:val="28"/>
          <w:lang w:eastAsia="en-US" w:bidi="ar-SA"/>
        </w:rPr>
      </w:pPr>
    </w:p>
    <w:p w:rsidR="006737B3" w:rsidRPr="006737B3" w:rsidRDefault="006737B3" w:rsidP="006737B3">
      <w:pPr>
        <w:widowControl/>
        <w:shd w:val="clear" w:color="auto" w:fill="FFFFFF"/>
        <w:ind w:left="106"/>
        <w:jc w:val="center"/>
        <w:rPr>
          <w:rFonts w:ascii="Times New Roman" w:eastAsia="Times New Roman" w:hAnsi="Times New Roman" w:cs="Times New Roman"/>
          <w:b/>
          <w:bCs/>
          <w:spacing w:val="-1"/>
          <w:sz w:val="56"/>
          <w:szCs w:val="28"/>
          <w:lang w:eastAsia="en-US" w:bidi="ar-SA"/>
        </w:rPr>
      </w:pPr>
      <w:r w:rsidRPr="006737B3">
        <w:rPr>
          <w:rFonts w:ascii="Times New Roman" w:eastAsia="Times New Roman" w:hAnsi="Times New Roman" w:cs="Times New Roman"/>
          <w:b/>
          <w:bCs/>
          <w:spacing w:val="-1"/>
          <w:sz w:val="56"/>
          <w:szCs w:val="28"/>
          <w:lang w:eastAsia="en-US" w:bidi="ar-SA"/>
        </w:rPr>
        <w:t>СТАТУТ</w:t>
      </w:r>
    </w:p>
    <w:p w:rsidR="006737B3" w:rsidRPr="006737B3" w:rsidRDefault="006737B3" w:rsidP="006737B3">
      <w:pPr>
        <w:widowControl/>
        <w:shd w:val="clear" w:color="auto" w:fill="FFFFFF"/>
        <w:ind w:left="106"/>
        <w:jc w:val="center"/>
        <w:rPr>
          <w:rFonts w:ascii="Times New Roman" w:eastAsia="Times New Roman" w:hAnsi="Times New Roman" w:cs="Times New Roman"/>
          <w:b/>
          <w:bCs/>
          <w:spacing w:val="-1"/>
          <w:sz w:val="56"/>
          <w:szCs w:val="28"/>
          <w:lang w:eastAsia="en-US" w:bidi="ar-SA"/>
        </w:rPr>
      </w:pPr>
      <w:r w:rsidRPr="006737B3">
        <w:rPr>
          <w:rFonts w:ascii="Times New Roman" w:eastAsia="Times New Roman" w:hAnsi="Times New Roman" w:cs="Times New Roman"/>
          <w:b/>
          <w:bCs/>
          <w:spacing w:val="-1"/>
          <w:sz w:val="56"/>
          <w:szCs w:val="28"/>
          <w:lang w:eastAsia="en-US" w:bidi="ar-SA"/>
        </w:rPr>
        <w:t>комунального закладу</w:t>
      </w:r>
    </w:p>
    <w:p w:rsidR="006737B3" w:rsidRPr="006737B3" w:rsidRDefault="006737B3" w:rsidP="006737B3">
      <w:pPr>
        <w:widowControl/>
        <w:shd w:val="clear" w:color="auto" w:fill="FFFFFF"/>
        <w:ind w:right="-178"/>
        <w:jc w:val="center"/>
        <w:rPr>
          <w:rFonts w:ascii="Times New Roman" w:eastAsia="Times New Roman" w:hAnsi="Times New Roman" w:cs="Times New Roman"/>
          <w:b/>
          <w:bCs/>
          <w:color w:val="auto"/>
          <w:sz w:val="56"/>
          <w:szCs w:val="28"/>
          <w:lang w:eastAsia="en-US" w:bidi="ar-SA"/>
        </w:rPr>
      </w:pPr>
      <w:r w:rsidRPr="006737B3">
        <w:rPr>
          <w:rFonts w:ascii="Times New Roman" w:eastAsia="Times New Roman" w:hAnsi="Times New Roman" w:cs="Times New Roman"/>
          <w:b/>
          <w:bCs/>
          <w:color w:val="auto"/>
          <w:sz w:val="56"/>
          <w:szCs w:val="28"/>
          <w:lang w:eastAsia="en-US" w:bidi="ar-SA"/>
        </w:rPr>
        <w:t xml:space="preserve">«Публічна бібліотека </w:t>
      </w:r>
    </w:p>
    <w:p w:rsidR="006737B3" w:rsidRPr="006737B3" w:rsidRDefault="006737B3" w:rsidP="006737B3">
      <w:pPr>
        <w:widowControl/>
        <w:shd w:val="clear" w:color="auto" w:fill="FFFFFF"/>
        <w:ind w:right="-178"/>
        <w:jc w:val="center"/>
        <w:rPr>
          <w:rFonts w:ascii="Times New Roman" w:eastAsia="Times New Roman" w:hAnsi="Times New Roman" w:cs="Times New Roman"/>
          <w:b/>
          <w:bCs/>
          <w:color w:val="auto"/>
          <w:sz w:val="56"/>
          <w:szCs w:val="28"/>
          <w:lang w:eastAsia="en-US" w:bidi="ar-SA"/>
        </w:rPr>
      </w:pPr>
      <w:r w:rsidRPr="006737B3">
        <w:rPr>
          <w:rFonts w:ascii="Times New Roman" w:eastAsia="Times New Roman" w:hAnsi="Times New Roman" w:cs="Times New Roman"/>
          <w:b/>
          <w:bCs/>
          <w:color w:val="auto"/>
          <w:sz w:val="56"/>
          <w:szCs w:val="28"/>
          <w:lang w:eastAsia="en-US" w:bidi="ar-SA"/>
        </w:rPr>
        <w:t xml:space="preserve">Якушинецької сільської ради» </w:t>
      </w:r>
    </w:p>
    <w:p w:rsidR="006737B3" w:rsidRPr="006737B3" w:rsidRDefault="006737B3" w:rsidP="006737B3">
      <w:pPr>
        <w:widowControl/>
        <w:shd w:val="clear" w:color="auto" w:fill="FFFFFF"/>
        <w:ind w:right="-178"/>
        <w:jc w:val="center"/>
        <w:rPr>
          <w:rFonts w:ascii="Times New Roman" w:eastAsia="Times New Roman" w:hAnsi="Times New Roman" w:cs="Times New Roman"/>
          <w:b/>
          <w:bCs/>
          <w:color w:val="auto"/>
          <w:sz w:val="56"/>
          <w:szCs w:val="28"/>
          <w:lang w:eastAsia="en-US" w:bidi="ar-SA"/>
        </w:rPr>
      </w:pPr>
      <w:r w:rsidRPr="006737B3">
        <w:rPr>
          <w:rFonts w:ascii="Times New Roman" w:eastAsia="Times New Roman" w:hAnsi="Times New Roman" w:cs="Times New Roman"/>
          <w:b/>
          <w:bCs/>
          <w:color w:val="auto"/>
          <w:sz w:val="56"/>
          <w:szCs w:val="28"/>
          <w:lang w:eastAsia="en-US" w:bidi="ar-SA"/>
        </w:rPr>
        <w:t xml:space="preserve"> (нова редакція)</w:t>
      </w:r>
    </w:p>
    <w:p w:rsidR="006737B3" w:rsidRPr="006737B3" w:rsidRDefault="006737B3" w:rsidP="006737B3">
      <w:pPr>
        <w:widowControl/>
        <w:jc w:val="both"/>
        <w:rPr>
          <w:rFonts w:ascii="Times New Roman" w:eastAsia="Calibri" w:hAnsi="Times New Roman" w:cs="Times New Roman"/>
          <w:color w:val="auto"/>
          <w:sz w:val="28"/>
          <w:szCs w:val="28"/>
          <w:lang w:eastAsia="en-US" w:bidi="ar-SA"/>
        </w:rPr>
      </w:pPr>
    </w:p>
    <w:p w:rsidR="006737B3" w:rsidRPr="006737B3" w:rsidRDefault="006737B3" w:rsidP="006737B3">
      <w:pPr>
        <w:widowControl/>
        <w:jc w:val="both"/>
        <w:rPr>
          <w:rFonts w:ascii="Times New Roman" w:eastAsia="Calibri" w:hAnsi="Times New Roman" w:cs="Times New Roman"/>
          <w:color w:val="auto"/>
          <w:sz w:val="28"/>
          <w:szCs w:val="28"/>
          <w:lang w:eastAsia="en-US"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p>
    <w:p w:rsidR="006737B3" w:rsidRPr="006737B3" w:rsidRDefault="006737B3" w:rsidP="006737B3">
      <w:pPr>
        <w:widowControl/>
        <w:rPr>
          <w:rFonts w:ascii="Times New Roman" w:eastAsia="Calibri" w:hAnsi="Times New Roman" w:cs="Times New Roman"/>
          <w:sz w:val="28"/>
          <w:szCs w:val="28"/>
          <w:shd w:val="clear" w:color="auto" w:fill="FFFFFF"/>
          <w:lang w:bidi="ar-SA"/>
        </w:rPr>
      </w:pPr>
    </w:p>
    <w:p w:rsidR="006737B3" w:rsidRPr="006737B3" w:rsidRDefault="006737B3" w:rsidP="006737B3">
      <w:pPr>
        <w:widowControl/>
        <w:jc w:val="center"/>
        <w:rPr>
          <w:rFonts w:ascii="Times New Roman" w:eastAsia="Calibri" w:hAnsi="Times New Roman" w:cs="Times New Roman"/>
          <w:sz w:val="28"/>
          <w:szCs w:val="28"/>
          <w:shd w:val="clear" w:color="auto" w:fill="FFFFFF"/>
          <w:lang w:bidi="ar-SA"/>
        </w:rPr>
      </w:pPr>
      <w:r w:rsidRPr="006737B3">
        <w:rPr>
          <w:rFonts w:ascii="Times New Roman" w:eastAsia="Calibri" w:hAnsi="Times New Roman" w:cs="Times New Roman"/>
          <w:b/>
          <w:bCs/>
          <w:sz w:val="28"/>
          <w:szCs w:val="28"/>
          <w:shd w:val="clear" w:color="auto" w:fill="FFFFFF"/>
          <w:lang w:bidi="ar-SA"/>
        </w:rPr>
        <w:t>село Якушинці</w:t>
      </w:r>
    </w:p>
    <w:p w:rsidR="006737B3" w:rsidRPr="006737B3" w:rsidRDefault="006737B3" w:rsidP="006737B3">
      <w:pPr>
        <w:widowControl/>
        <w:jc w:val="center"/>
        <w:rPr>
          <w:rFonts w:ascii="Times New Roman" w:eastAsia="Calibri" w:hAnsi="Times New Roman" w:cs="Times New Roman"/>
          <w:b/>
          <w:bCs/>
          <w:sz w:val="28"/>
          <w:szCs w:val="28"/>
          <w:shd w:val="clear" w:color="auto" w:fill="FFFFFF"/>
          <w:lang w:bidi="ar-SA"/>
        </w:rPr>
      </w:pPr>
      <w:r w:rsidRPr="006737B3">
        <w:rPr>
          <w:rFonts w:ascii="Times New Roman" w:eastAsia="Calibri" w:hAnsi="Times New Roman" w:cs="Times New Roman"/>
          <w:b/>
          <w:bCs/>
          <w:sz w:val="28"/>
          <w:szCs w:val="28"/>
          <w:shd w:val="clear" w:color="auto" w:fill="FFFFFF"/>
          <w:lang w:bidi="ar-SA"/>
        </w:rPr>
        <w:t>20</w:t>
      </w:r>
      <w:bookmarkEnd w:id="0"/>
      <w:r w:rsidRPr="006737B3">
        <w:rPr>
          <w:rFonts w:ascii="Times New Roman" w:eastAsia="Calibri" w:hAnsi="Times New Roman" w:cs="Times New Roman"/>
          <w:b/>
          <w:bCs/>
          <w:sz w:val="28"/>
          <w:szCs w:val="28"/>
          <w:shd w:val="clear" w:color="auto" w:fill="FFFFFF"/>
          <w:lang w:bidi="ar-SA"/>
        </w:rPr>
        <w:t>21</w:t>
      </w:r>
    </w:p>
    <w:p w:rsidR="006737B3" w:rsidRPr="006737B3" w:rsidRDefault="006737B3" w:rsidP="006737B3">
      <w:pPr>
        <w:widowControl/>
        <w:spacing w:line="276" w:lineRule="auto"/>
        <w:rPr>
          <w:rFonts w:ascii="Times New Roman" w:eastAsia="Times New Roman" w:hAnsi="Times New Roman" w:cs="Times New Roman"/>
          <w:b/>
          <w:bCs/>
          <w:color w:val="auto"/>
          <w:sz w:val="28"/>
          <w:szCs w:val="28"/>
          <w:lang w:eastAsia="ru-RU" w:bidi="ar-SA"/>
        </w:rPr>
      </w:pPr>
    </w:p>
    <w:p w:rsidR="006737B3" w:rsidRPr="006737B3" w:rsidRDefault="006737B3" w:rsidP="006737B3">
      <w:pPr>
        <w:widowControl/>
        <w:numPr>
          <w:ilvl w:val="0"/>
          <w:numId w:val="29"/>
        </w:numPr>
        <w:spacing w:line="276" w:lineRule="auto"/>
        <w:jc w:val="center"/>
        <w:rPr>
          <w:rFonts w:ascii="Times New Roman" w:eastAsia="Times New Roman" w:hAnsi="Times New Roman" w:cs="Times New Roman"/>
          <w:b/>
          <w:bCs/>
          <w:color w:val="auto"/>
          <w:sz w:val="28"/>
          <w:szCs w:val="28"/>
          <w:lang w:eastAsia="ru-RU" w:bidi="ar-SA"/>
        </w:rPr>
      </w:pPr>
      <w:r w:rsidRPr="006737B3">
        <w:rPr>
          <w:rFonts w:ascii="Times New Roman" w:eastAsia="Times New Roman" w:hAnsi="Times New Roman" w:cs="Times New Roman"/>
          <w:b/>
          <w:bCs/>
          <w:color w:val="auto"/>
          <w:sz w:val="28"/>
          <w:szCs w:val="28"/>
          <w:lang w:eastAsia="ru-RU" w:bidi="ar-SA"/>
        </w:rPr>
        <w:lastRenderedPageBreak/>
        <w:t>ЗАГАЛЬНІ ПОЛОЖЕННЯ</w:t>
      </w:r>
    </w:p>
    <w:p w:rsidR="006737B3" w:rsidRPr="006737B3" w:rsidRDefault="006737B3" w:rsidP="006737B3">
      <w:pPr>
        <w:widowControl/>
        <w:spacing w:line="276" w:lineRule="auto"/>
        <w:ind w:left="2062"/>
        <w:rPr>
          <w:rFonts w:ascii="Times New Roman" w:eastAsia="Times New Roman" w:hAnsi="Times New Roman" w:cs="Times New Roman"/>
          <w:b/>
          <w:bCs/>
          <w:color w:val="auto"/>
          <w:sz w:val="28"/>
          <w:szCs w:val="28"/>
          <w:lang w:eastAsia="ru-RU" w:bidi="ar-SA"/>
        </w:rPr>
      </w:pPr>
    </w:p>
    <w:p w:rsidR="006737B3" w:rsidRPr="006737B3" w:rsidRDefault="006737B3" w:rsidP="006737B3">
      <w:pPr>
        <w:widowControl/>
        <w:numPr>
          <w:ilvl w:val="1"/>
          <w:numId w:val="29"/>
        </w:numPr>
        <w:ind w:left="0"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bCs/>
          <w:color w:val="auto"/>
          <w:sz w:val="28"/>
          <w:szCs w:val="28"/>
          <w:lang w:eastAsia="ru-RU" w:bidi="ar-SA"/>
        </w:rPr>
        <w:t xml:space="preserve"> Комунальний </w:t>
      </w:r>
      <w:r w:rsidRPr="006737B3">
        <w:rPr>
          <w:rFonts w:ascii="Times New Roman" w:eastAsia="Times New Roman" w:hAnsi="Times New Roman" w:cs="Times New Roman"/>
          <w:color w:val="auto"/>
          <w:sz w:val="28"/>
          <w:szCs w:val="28"/>
          <w:lang w:eastAsia="en-US" w:bidi="ar-SA"/>
        </w:rPr>
        <w:t>заклад «Публічна бібліотека Якушинецької сільської ради» утворений рішенням 14 сесії 7 скликання Якушинецької сільської ради від 20.04.2018 року.</w:t>
      </w:r>
      <w:r w:rsidRPr="006737B3">
        <w:rPr>
          <w:rFonts w:ascii="Times New Roman" w:eastAsia="Times New Roman" w:hAnsi="Times New Roman" w:cs="Times New Roman"/>
          <w:color w:val="auto"/>
          <w:lang w:eastAsia="en-US" w:bidi="ar-SA"/>
        </w:rPr>
        <w:t xml:space="preserve"> </w:t>
      </w:r>
      <w:r w:rsidRPr="006737B3">
        <w:rPr>
          <w:rFonts w:ascii="Times New Roman" w:eastAsia="Times New Roman" w:hAnsi="Times New Roman" w:cs="Times New Roman"/>
          <w:color w:val="auto"/>
          <w:sz w:val="28"/>
          <w:szCs w:val="28"/>
          <w:lang w:eastAsia="en-US" w:bidi="ar-SA"/>
        </w:rPr>
        <w:t xml:space="preserve">Засновником Закладу є </w:t>
      </w:r>
      <w:proofErr w:type="spellStart"/>
      <w:r w:rsidRPr="006737B3">
        <w:rPr>
          <w:rFonts w:ascii="Times New Roman" w:eastAsia="Times New Roman" w:hAnsi="Times New Roman" w:cs="Times New Roman"/>
          <w:color w:val="auto"/>
          <w:sz w:val="28"/>
          <w:szCs w:val="28"/>
          <w:lang w:eastAsia="en-US" w:bidi="ar-SA"/>
        </w:rPr>
        <w:t>Якушинецька</w:t>
      </w:r>
      <w:proofErr w:type="spellEnd"/>
      <w:r w:rsidRPr="006737B3">
        <w:rPr>
          <w:rFonts w:ascii="Times New Roman" w:eastAsia="Times New Roman" w:hAnsi="Times New Roman" w:cs="Times New Roman"/>
          <w:color w:val="auto"/>
          <w:sz w:val="28"/>
          <w:szCs w:val="28"/>
          <w:lang w:eastAsia="en-US" w:bidi="ar-SA"/>
        </w:rPr>
        <w:t xml:space="preserve"> сільська рада.</w:t>
      </w:r>
    </w:p>
    <w:p w:rsidR="006737B3" w:rsidRPr="006737B3" w:rsidRDefault="006737B3" w:rsidP="006737B3">
      <w:pPr>
        <w:widowControl/>
        <w:numPr>
          <w:ilvl w:val="1"/>
          <w:numId w:val="29"/>
        </w:numPr>
        <w:ind w:left="0"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bCs/>
          <w:color w:val="auto"/>
          <w:sz w:val="28"/>
          <w:szCs w:val="28"/>
          <w:lang w:eastAsia="en-US" w:bidi="ar-SA"/>
        </w:rPr>
        <w:t xml:space="preserve">Цей Статут розроблений відповідно до чинного законодавства України та є документом, який регламентує діяльність </w:t>
      </w:r>
      <w:r w:rsidRPr="006737B3">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en-US" w:bidi="ar-SA"/>
        </w:rPr>
        <w:t xml:space="preserve">  Комунального закладу «Публічна бібліотека Якушинецької сільської ради» (далі - Бібліотека).</w:t>
      </w:r>
    </w:p>
    <w:p w:rsidR="006737B3" w:rsidRPr="006737B3" w:rsidRDefault="006737B3" w:rsidP="006737B3">
      <w:pPr>
        <w:widowControl/>
        <w:numPr>
          <w:ilvl w:val="1"/>
          <w:numId w:val="29"/>
        </w:numPr>
        <w:ind w:left="0"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Бібліотека є  об’єктом права спільної власності</w:t>
      </w:r>
      <w:r w:rsidRPr="006737B3">
        <w:rPr>
          <w:rFonts w:ascii="Times New Roman" w:eastAsia="Times New Roman" w:hAnsi="Times New Roman" w:cs="Times New Roman"/>
          <w:color w:val="auto"/>
          <w:sz w:val="28"/>
          <w:szCs w:val="28"/>
          <w:lang w:eastAsia="ru-RU" w:bidi="ar-SA"/>
        </w:rPr>
        <w:t xml:space="preserve"> Якушинецької</w:t>
      </w:r>
      <w:r w:rsidRPr="006737B3">
        <w:rPr>
          <w:rFonts w:ascii="Times New Roman" w:eastAsia="Times New Roman" w:hAnsi="Times New Roman" w:cs="Times New Roman"/>
          <w:color w:val="auto"/>
          <w:sz w:val="28"/>
          <w:szCs w:val="28"/>
          <w:lang w:eastAsia="en-US" w:bidi="ar-SA"/>
        </w:rPr>
        <w:t xml:space="preserve">   територіальної громади</w:t>
      </w:r>
      <w:r w:rsidRPr="006737B3">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val="ru-RU" w:eastAsia="ru-RU" w:bidi="ar-SA"/>
        </w:rPr>
        <w:t> </w:t>
      </w:r>
      <w:r w:rsidRPr="006737B3">
        <w:rPr>
          <w:rFonts w:ascii="Times New Roman" w:eastAsia="Times New Roman" w:hAnsi="Times New Roman" w:cs="Times New Roman"/>
          <w:color w:val="auto"/>
          <w:sz w:val="28"/>
          <w:szCs w:val="28"/>
          <w:lang w:eastAsia="en-US" w:bidi="ar-SA"/>
        </w:rPr>
        <w:t xml:space="preserve">управління якою здійснює відділ освіти, культури та спорту  </w:t>
      </w:r>
      <w:proofErr w:type="spellStart"/>
      <w:r w:rsidRPr="006737B3">
        <w:rPr>
          <w:rFonts w:ascii="Times New Roman" w:eastAsia="Times New Roman" w:hAnsi="Times New Roman" w:cs="Times New Roman"/>
          <w:color w:val="auto"/>
          <w:sz w:val="28"/>
          <w:szCs w:val="28"/>
          <w:lang w:eastAsia="en-US" w:bidi="ar-SA"/>
        </w:rPr>
        <w:t>Якушинецька</w:t>
      </w:r>
      <w:proofErr w:type="spellEnd"/>
      <w:r w:rsidRPr="006737B3">
        <w:rPr>
          <w:rFonts w:ascii="Times New Roman" w:eastAsia="Times New Roman" w:hAnsi="Times New Roman" w:cs="Times New Roman"/>
          <w:color w:val="auto"/>
          <w:sz w:val="28"/>
          <w:szCs w:val="28"/>
          <w:lang w:eastAsia="en-US" w:bidi="ar-SA"/>
        </w:rPr>
        <w:t xml:space="preserve"> сільська рада (далі – Орган управління). </w:t>
      </w:r>
    </w:p>
    <w:p w:rsidR="006737B3" w:rsidRPr="006737B3" w:rsidRDefault="006737B3" w:rsidP="006737B3">
      <w:pPr>
        <w:widowControl/>
        <w:numPr>
          <w:ilvl w:val="1"/>
          <w:numId w:val="29"/>
        </w:numPr>
        <w:ind w:left="0"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«Публічна бібліотека Якушинецької сільської ради» об'єднує бібліотеки за адміністративно-територіальним принципом у єдине структурно-цілісне утворення для найбільш ефективного використання бібліотечних  ресурсів.  До складу Бібліотеки входить центральна бібліотека, </w:t>
      </w:r>
      <w:r w:rsidRPr="006737B3">
        <w:rPr>
          <w:rFonts w:ascii="Times New Roman" w:eastAsia="Times New Roman" w:hAnsi="Times New Roman" w:cs="Times New Roman"/>
          <w:color w:val="auto"/>
          <w:sz w:val="28"/>
          <w:szCs w:val="28"/>
          <w:lang w:eastAsia="ru-RU" w:bidi="ar-SA"/>
        </w:rPr>
        <w:t xml:space="preserve">сільські бібліотеки, що розташовані на території Якушинецької  територіальної громади на правах філій (Додаток №2). </w:t>
      </w:r>
      <w:r w:rsidRPr="006737B3">
        <w:rPr>
          <w:rFonts w:ascii="Times New Roman" w:eastAsia="Times New Roman" w:hAnsi="Times New Roman" w:cs="Times New Roman"/>
          <w:b/>
          <w:color w:val="auto"/>
          <w:sz w:val="28"/>
          <w:szCs w:val="28"/>
          <w:lang w:eastAsia="ru-RU" w:bidi="ar-SA"/>
        </w:rPr>
        <w:t xml:space="preserve"> </w:t>
      </w:r>
    </w:p>
    <w:p w:rsidR="006737B3" w:rsidRPr="006737B3" w:rsidRDefault="006737B3" w:rsidP="006737B3">
      <w:pPr>
        <w:widowControl/>
        <w:numPr>
          <w:ilvl w:val="1"/>
          <w:numId w:val="29"/>
        </w:numPr>
        <w:ind w:left="0"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Бібліотека має право створювати філії та інші відокремлені підрозділи за погодженням з </w:t>
      </w:r>
      <w:r>
        <w:rPr>
          <w:rFonts w:ascii="Times New Roman" w:eastAsia="Times New Roman" w:hAnsi="Times New Roman" w:cs="Times New Roman"/>
          <w:color w:val="auto"/>
          <w:sz w:val="28"/>
          <w:szCs w:val="28"/>
          <w:lang w:eastAsia="en-US" w:bidi="ar-SA"/>
        </w:rPr>
        <w:t>засновником</w:t>
      </w:r>
      <w:r w:rsidRPr="006737B3">
        <w:rPr>
          <w:rFonts w:ascii="Times New Roman" w:eastAsia="Times New Roman" w:hAnsi="Times New Roman" w:cs="Times New Roman"/>
          <w:color w:val="auto"/>
          <w:sz w:val="28"/>
          <w:szCs w:val="28"/>
          <w:lang w:eastAsia="ru-RU" w:bidi="ar-SA"/>
        </w:rPr>
        <w:t>.</w:t>
      </w:r>
    </w:p>
    <w:p w:rsidR="006737B3" w:rsidRPr="006737B3" w:rsidRDefault="006737B3" w:rsidP="006737B3">
      <w:pPr>
        <w:widowControl/>
        <w:numPr>
          <w:ilvl w:val="1"/>
          <w:numId w:val="29"/>
        </w:numPr>
        <w:ind w:left="0"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ru-RU" w:bidi="ar-SA"/>
        </w:rPr>
        <w:t xml:space="preserve">Центральною бібліотекою громади є </w:t>
      </w:r>
      <w:proofErr w:type="spellStart"/>
      <w:r w:rsidRPr="006737B3">
        <w:rPr>
          <w:rFonts w:ascii="Times New Roman" w:eastAsia="Times New Roman" w:hAnsi="Times New Roman" w:cs="Times New Roman"/>
          <w:color w:val="auto"/>
          <w:sz w:val="28"/>
          <w:szCs w:val="28"/>
          <w:lang w:eastAsia="ru-RU" w:bidi="ar-SA"/>
        </w:rPr>
        <w:t>Якушинецька</w:t>
      </w:r>
      <w:proofErr w:type="spellEnd"/>
      <w:r w:rsidRPr="006737B3">
        <w:rPr>
          <w:rFonts w:ascii="Times New Roman" w:eastAsia="Times New Roman" w:hAnsi="Times New Roman" w:cs="Times New Roman"/>
          <w:color w:val="auto"/>
          <w:sz w:val="28"/>
          <w:szCs w:val="28"/>
          <w:lang w:eastAsia="ru-RU" w:bidi="ar-SA"/>
        </w:rPr>
        <w:t xml:space="preserve"> бібліотека, яка є адміністративним та організаційно-методичним центром для бібліотек-філій.</w:t>
      </w:r>
    </w:p>
    <w:p w:rsidR="006737B3" w:rsidRPr="006737B3" w:rsidRDefault="006737B3" w:rsidP="006737B3">
      <w:pPr>
        <w:widowControl/>
        <w:numPr>
          <w:ilvl w:val="1"/>
          <w:numId w:val="29"/>
        </w:numPr>
        <w:ind w:left="0" w:firstLine="709"/>
        <w:jc w:val="both"/>
        <w:rPr>
          <w:rFonts w:ascii="Times New Roman" w:eastAsia="Times New Roman" w:hAnsi="Times New Roman" w:cs="Times New Roman"/>
          <w:color w:val="auto"/>
          <w:sz w:val="28"/>
          <w:szCs w:val="28"/>
          <w:lang w:eastAsia="en-US" w:bidi="ar-SA"/>
        </w:rPr>
      </w:pPr>
      <w:proofErr w:type="spellStart"/>
      <w:r w:rsidRPr="006737B3">
        <w:rPr>
          <w:rFonts w:ascii="Times New Roman" w:eastAsia="Times New Roman" w:hAnsi="Times New Roman" w:cs="Times New Roman"/>
          <w:color w:val="auto"/>
          <w:sz w:val="28"/>
          <w:szCs w:val="28"/>
          <w:lang w:val="ru-RU" w:eastAsia="en-US" w:bidi="ar-SA"/>
        </w:rPr>
        <w:t>Найменування</w:t>
      </w:r>
      <w:proofErr w:type="spellEnd"/>
      <w:r w:rsidRPr="006737B3">
        <w:rPr>
          <w:rFonts w:ascii="Times New Roman" w:eastAsia="Times New Roman" w:hAnsi="Times New Roman" w:cs="Times New Roman"/>
          <w:color w:val="auto"/>
          <w:sz w:val="28"/>
          <w:szCs w:val="28"/>
          <w:lang w:val="ru-RU" w:eastAsia="en-US" w:bidi="ar-SA"/>
        </w:rPr>
        <w:t>:</w:t>
      </w:r>
    </w:p>
    <w:p w:rsidR="006737B3" w:rsidRPr="006737B3" w:rsidRDefault="006737B3" w:rsidP="006737B3">
      <w:pPr>
        <w:widowControl/>
        <w:numPr>
          <w:ilvl w:val="0"/>
          <w:numId w:val="28"/>
        </w:numPr>
        <w:tabs>
          <w:tab w:val="left" w:pos="0"/>
          <w:tab w:val="left" w:pos="284"/>
        </w:tabs>
        <w:ind w:firstLine="709"/>
        <w:jc w:val="both"/>
        <w:rPr>
          <w:rFonts w:ascii="Times New Roman" w:eastAsia="Times New Roman" w:hAnsi="Times New Roman" w:cs="Times New Roman"/>
          <w:color w:val="auto"/>
          <w:sz w:val="28"/>
          <w:szCs w:val="28"/>
          <w:shd w:val="clear" w:color="auto" w:fill="FFFFFF"/>
          <w:lang w:val="ru-RU" w:eastAsia="ru-RU" w:bidi="ar-SA"/>
        </w:rPr>
      </w:pPr>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повна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назва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Комунальний</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заклад «</w:t>
      </w:r>
      <w:proofErr w:type="spellStart"/>
      <w:r w:rsidRPr="006737B3">
        <w:rPr>
          <w:rFonts w:ascii="Times New Roman" w:eastAsia="Times New Roman" w:hAnsi="Times New Roman" w:cs="Times New Roman"/>
          <w:color w:val="auto"/>
          <w:sz w:val="28"/>
          <w:szCs w:val="28"/>
          <w:shd w:val="clear" w:color="auto" w:fill="FFFFFF"/>
          <w:lang w:val="ru-RU" w:eastAsia="ru-RU" w:bidi="ar-SA"/>
        </w:rPr>
        <w:t>Публічна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бібліотека</w:t>
      </w:r>
      <w:proofErr w:type="spellEnd"/>
      <w:r w:rsidRPr="006737B3">
        <w:rPr>
          <w:rFonts w:ascii="Times New Roman" w:eastAsia="Times New Roman" w:hAnsi="Times New Roman" w:cs="Times New Roman"/>
          <w:color w:val="auto"/>
          <w:sz w:val="28"/>
          <w:szCs w:val="28"/>
          <w:shd w:val="clear" w:color="auto" w:fill="FFFFFF"/>
          <w:lang w:eastAsia="ru-RU" w:bidi="ar-SA"/>
        </w:rPr>
        <w:t xml:space="preserve"> Якушинецької сільської ради </w:t>
      </w:r>
      <w:r w:rsidRPr="006737B3">
        <w:rPr>
          <w:rFonts w:ascii="Times New Roman" w:eastAsia="Times New Roman" w:hAnsi="Times New Roman" w:cs="Times New Roman"/>
          <w:color w:val="auto"/>
          <w:sz w:val="28"/>
          <w:szCs w:val="28"/>
          <w:shd w:val="clear" w:color="auto" w:fill="FFFFFF"/>
          <w:lang w:val="ru-RU" w:eastAsia="ru-RU" w:bidi="ar-SA"/>
        </w:rPr>
        <w:t xml:space="preserve">» </w:t>
      </w:r>
    </w:p>
    <w:p w:rsidR="006737B3" w:rsidRPr="006737B3" w:rsidRDefault="006737B3" w:rsidP="006737B3">
      <w:pPr>
        <w:widowControl/>
        <w:numPr>
          <w:ilvl w:val="0"/>
          <w:numId w:val="28"/>
        </w:numPr>
        <w:tabs>
          <w:tab w:val="num" w:pos="0"/>
          <w:tab w:val="left" w:pos="142"/>
          <w:tab w:val="left" w:pos="645"/>
        </w:tabs>
        <w:ind w:firstLine="709"/>
        <w:jc w:val="both"/>
        <w:rPr>
          <w:rFonts w:ascii="Times New Roman" w:eastAsia="Times New Roman" w:hAnsi="Times New Roman" w:cs="Times New Roman"/>
          <w:color w:val="auto"/>
          <w:sz w:val="28"/>
          <w:szCs w:val="28"/>
          <w:shd w:val="clear" w:color="auto" w:fill="FFFFFF"/>
          <w:lang w:val="ru-RU" w:eastAsia="ru-RU" w:bidi="ar-SA"/>
        </w:rPr>
      </w:pPr>
      <w:r w:rsidRPr="006737B3">
        <w:rPr>
          <w:rFonts w:ascii="Times New Roman" w:eastAsia="Times New Roman" w:hAnsi="Times New Roman" w:cs="Times New Roman"/>
          <w:color w:val="auto"/>
          <w:sz w:val="28"/>
          <w:szCs w:val="28"/>
          <w:shd w:val="clear" w:color="auto" w:fill="FFFFFF"/>
          <w:lang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скорочена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назва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r w:rsidRPr="006737B3">
        <w:rPr>
          <w:rFonts w:ascii="Times New Roman" w:eastAsia="Times New Roman" w:hAnsi="Times New Roman" w:cs="Times New Roman"/>
          <w:color w:val="auto"/>
          <w:sz w:val="28"/>
          <w:szCs w:val="28"/>
          <w:shd w:val="clear" w:color="auto" w:fill="FFFFFF"/>
          <w:lang w:eastAsia="ru-RU" w:bidi="ar-SA"/>
        </w:rPr>
        <w:t>КЗ  «ПБ ЯСР»</w:t>
      </w:r>
    </w:p>
    <w:p w:rsidR="006737B3" w:rsidRPr="006737B3" w:rsidRDefault="006737B3" w:rsidP="006737B3">
      <w:pPr>
        <w:widowControl/>
        <w:numPr>
          <w:ilvl w:val="1"/>
          <w:numId w:val="30"/>
        </w:numPr>
        <w:tabs>
          <w:tab w:val="left" w:pos="142"/>
          <w:tab w:val="left" w:pos="645"/>
        </w:tabs>
        <w:ind w:left="0" w:firstLine="709"/>
        <w:jc w:val="both"/>
        <w:rPr>
          <w:rFonts w:ascii="Times New Roman" w:eastAsia="Times New Roman" w:hAnsi="Times New Roman" w:cs="Times New Roman"/>
          <w:color w:val="auto"/>
          <w:sz w:val="28"/>
          <w:szCs w:val="28"/>
          <w:shd w:val="clear" w:color="auto" w:fill="FFFFFF"/>
          <w:lang w:val="ru-RU" w:eastAsia="ru-RU" w:bidi="ar-SA"/>
        </w:rPr>
      </w:pPr>
      <w:proofErr w:type="spellStart"/>
      <w:r w:rsidRPr="006737B3">
        <w:rPr>
          <w:rFonts w:ascii="Times New Roman" w:eastAsia="Times New Roman" w:hAnsi="Times New Roman" w:cs="Times New Roman"/>
          <w:color w:val="auto"/>
          <w:sz w:val="28"/>
          <w:szCs w:val="28"/>
          <w:shd w:val="clear" w:color="auto" w:fill="FFFFFF"/>
          <w:lang w:val="ru-RU" w:eastAsia="ru-RU" w:bidi="ar-SA"/>
        </w:rPr>
        <w:t>Місце</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знаходження</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r w:rsidRPr="006737B3">
        <w:rPr>
          <w:rFonts w:ascii="Times New Roman" w:eastAsia="Times New Roman" w:hAnsi="Times New Roman" w:cs="Times New Roman"/>
          <w:spacing w:val="2"/>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spacing w:val="2"/>
          <w:sz w:val="28"/>
          <w:szCs w:val="28"/>
          <w:shd w:val="clear" w:color="auto" w:fill="FFFFFF"/>
          <w:lang w:val="ru-RU" w:eastAsia="ru-RU" w:bidi="ar-SA"/>
        </w:rPr>
        <w:t>вулиця</w:t>
      </w:r>
      <w:proofErr w:type="spellEnd"/>
      <w:r w:rsidRPr="006737B3">
        <w:rPr>
          <w:rFonts w:ascii="Times New Roman" w:eastAsia="Times New Roman" w:hAnsi="Times New Roman" w:cs="Times New Roman"/>
          <w:spacing w:val="2"/>
          <w:sz w:val="28"/>
          <w:szCs w:val="28"/>
          <w:shd w:val="clear" w:color="auto" w:fill="FFFFFF"/>
          <w:lang w:val="ru-RU" w:eastAsia="ru-RU" w:bidi="ar-SA"/>
        </w:rPr>
        <w:t xml:space="preserve"> Новоселів,21, село </w:t>
      </w:r>
      <w:proofErr w:type="spellStart"/>
      <w:r w:rsidRPr="006737B3">
        <w:rPr>
          <w:rFonts w:ascii="Times New Roman" w:eastAsia="Times New Roman" w:hAnsi="Times New Roman" w:cs="Times New Roman"/>
          <w:spacing w:val="2"/>
          <w:sz w:val="28"/>
          <w:szCs w:val="28"/>
          <w:shd w:val="clear" w:color="auto" w:fill="FFFFFF"/>
          <w:lang w:val="ru-RU" w:eastAsia="ru-RU" w:bidi="ar-SA"/>
        </w:rPr>
        <w:t>Якушинці</w:t>
      </w:r>
      <w:proofErr w:type="spellEnd"/>
      <w:r w:rsidRPr="006737B3">
        <w:rPr>
          <w:rFonts w:ascii="Times New Roman" w:eastAsia="Times New Roman" w:hAnsi="Times New Roman" w:cs="Times New Roman"/>
          <w:spacing w:val="2"/>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spacing w:val="2"/>
          <w:sz w:val="28"/>
          <w:szCs w:val="28"/>
          <w:shd w:val="clear" w:color="auto" w:fill="FFFFFF"/>
          <w:lang w:val="ru-RU" w:eastAsia="ru-RU" w:bidi="ar-SA"/>
        </w:rPr>
        <w:t>Вінницького</w:t>
      </w:r>
      <w:proofErr w:type="spellEnd"/>
      <w:r w:rsidRPr="006737B3">
        <w:rPr>
          <w:rFonts w:ascii="Times New Roman" w:eastAsia="Times New Roman" w:hAnsi="Times New Roman" w:cs="Times New Roman"/>
          <w:spacing w:val="2"/>
          <w:sz w:val="28"/>
          <w:szCs w:val="28"/>
          <w:shd w:val="clear" w:color="auto" w:fill="FFFFFF"/>
          <w:lang w:val="ru-RU" w:eastAsia="ru-RU" w:bidi="ar-SA"/>
        </w:rPr>
        <w:t xml:space="preserve">  району </w:t>
      </w:r>
      <w:proofErr w:type="spellStart"/>
      <w:r w:rsidRPr="006737B3">
        <w:rPr>
          <w:rFonts w:ascii="Times New Roman" w:eastAsia="Times New Roman" w:hAnsi="Times New Roman" w:cs="Times New Roman"/>
          <w:spacing w:val="2"/>
          <w:sz w:val="28"/>
          <w:szCs w:val="28"/>
          <w:shd w:val="clear" w:color="auto" w:fill="FFFFFF"/>
          <w:lang w:val="ru-RU" w:eastAsia="ru-RU" w:bidi="ar-SA"/>
        </w:rPr>
        <w:t>Вінницької</w:t>
      </w:r>
      <w:proofErr w:type="spellEnd"/>
      <w:r w:rsidRPr="006737B3">
        <w:rPr>
          <w:rFonts w:ascii="Times New Roman" w:eastAsia="Times New Roman" w:hAnsi="Times New Roman" w:cs="Times New Roman"/>
          <w:spacing w:val="2"/>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spacing w:val="2"/>
          <w:sz w:val="28"/>
          <w:szCs w:val="28"/>
          <w:shd w:val="clear" w:color="auto" w:fill="FFFFFF"/>
          <w:lang w:val="ru-RU" w:eastAsia="ru-RU" w:bidi="ar-SA"/>
        </w:rPr>
        <w:t>області</w:t>
      </w:r>
      <w:proofErr w:type="spellEnd"/>
      <w:r w:rsidRPr="006737B3">
        <w:rPr>
          <w:rFonts w:ascii="Times New Roman" w:eastAsia="Times New Roman" w:hAnsi="Times New Roman" w:cs="Times New Roman"/>
          <w:spacing w:val="2"/>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spacing w:val="2"/>
          <w:sz w:val="28"/>
          <w:szCs w:val="28"/>
          <w:shd w:val="clear" w:color="auto" w:fill="FFFFFF"/>
          <w:lang w:val="ru-RU" w:eastAsia="ru-RU" w:bidi="ar-SA"/>
        </w:rPr>
        <w:t>поштовий</w:t>
      </w:r>
      <w:proofErr w:type="spellEnd"/>
      <w:r w:rsidRPr="006737B3">
        <w:rPr>
          <w:rFonts w:ascii="Times New Roman" w:eastAsia="Times New Roman" w:hAnsi="Times New Roman" w:cs="Times New Roman"/>
          <w:spacing w:val="2"/>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spacing w:val="2"/>
          <w:sz w:val="28"/>
          <w:szCs w:val="28"/>
          <w:shd w:val="clear" w:color="auto" w:fill="FFFFFF"/>
          <w:lang w:val="ru-RU" w:eastAsia="ru-RU" w:bidi="ar-SA"/>
        </w:rPr>
        <w:t>індекс</w:t>
      </w:r>
      <w:proofErr w:type="spellEnd"/>
      <w:r w:rsidRPr="006737B3">
        <w:rPr>
          <w:rFonts w:ascii="Times New Roman" w:eastAsia="Times New Roman" w:hAnsi="Times New Roman" w:cs="Times New Roman"/>
          <w:spacing w:val="2"/>
          <w:sz w:val="28"/>
          <w:szCs w:val="28"/>
          <w:shd w:val="clear" w:color="auto" w:fill="FFFFFF"/>
          <w:lang w:val="ru-RU" w:eastAsia="ru-RU" w:bidi="ar-SA"/>
        </w:rPr>
        <w:t>: 23222.</w:t>
      </w:r>
    </w:p>
    <w:p w:rsidR="006737B3" w:rsidRPr="006737B3" w:rsidRDefault="006737B3" w:rsidP="006737B3">
      <w:pPr>
        <w:widowControl/>
        <w:numPr>
          <w:ilvl w:val="1"/>
          <w:numId w:val="30"/>
        </w:numPr>
        <w:tabs>
          <w:tab w:val="left" w:pos="142"/>
          <w:tab w:val="left" w:pos="645"/>
        </w:tabs>
        <w:ind w:left="0" w:firstLine="709"/>
        <w:jc w:val="both"/>
        <w:rPr>
          <w:rFonts w:ascii="Times New Roman" w:eastAsia="Times New Roman" w:hAnsi="Times New Roman" w:cs="Times New Roman"/>
          <w:color w:val="auto"/>
          <w:sz w:val="28"/>
          <w:szCs w:val="28"/>
          <w:shd w:val="clear" w:color="auto" w:fill="FFFFFF"/>
          <w:lang w:val="ru-RU" w:eastAsia="ru-RU" w:bidi="ar-SA"/>
        </w:rPr>
      </w:pPr>
      <w:r w:rsidRPr="006737B3">
        <w:rPr>
          <w:rFonts w:ascii="Times New Roman" w:eastAsia="Times New Roman" w:hAnsi="Times New Roman" w:cs="Times New Roman"/>
          <w:color w:val="auto"/>
          <w:sz w:val="28"/>
          <w:szCs w:val="28"/>
          <w:shd w:val="clear" w:color="auto" w:fill="FFFFFF"/>
          <w:lang w:val="ru-RU" w:eastAsia="ru-RU" w:bidi="ar-SA"/>
        </w:rPr>
        <w:t>КЗ «</w:t>
      </w:r>
      <w:proofErr w:type="spellStart"/>
      <w:r w:rsidRPr="006737B3">
        <w:rPr>
          <w:rFonts w:ascii="Times New Roman" w:eastAsia="Times New Roman" w:hAnsi="Times New Roman" w:cs="Times New Roman"/>
          <w:color w:val="auto"/>
          <w:sz w:val="28"/>
          <w:szCs w:val="28"/>
          <w:shd w:val="clear" w:color="auto" w:fill="FFFFFF"/>
          <w:lang w:val="ru-RU" w:eastAsia="ru-RU" w:bidi="ar-SA"/>
        </w:rPr>
        <w:t>Публічна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бібліотека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Якушинецької </w:t>
      </w:r>
      <w:proofErr w:type="spellStart"/>
      <w:r w:rsidRPr="006737B3">
        <w:rPr>
          <w:rFonts w:ascii="Times New Roman" w:eastAsia="Times New Roman" w:hAnsi="Times New Roman" w:cs="Times New Roman"/>
          <w:color w:val="auto"/>
          <w:sz w:val="28"/>
          <w:szCs w:val="28"/>
          <w:shd w:val="clear" w:color="auto" w:fill="FFFFFF"/>
          <w:lang w:val="ru-RU" w:eastAsia="ru-RU" w:bidi="ar-SA"/>
        </w:rPr>
        <w:t>сільської</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ради» </w:t>
      </w:r>
      <w:r w:rsidRPr="006737B3">
        <w:rPr>
          <w:rFonts w:ascii="Times New Roman" w:eastAsia="Times New Roman" w:hAnsi="Times New Roman" w:cs="Times New Roman"/>
          <w:color w:val="auto"/>
          <w:sz w:val="28"/>
          <w:szCs w:val="28"/>
          <w:shd w:val="clear" w:color="auto" w:fill="FFFFFF"/>
          <w:lang w:val="ru-RU" w:bidi="ar-SA"/>
        </w:rPr>
        <w:t xml:space="preserve"> є </w:t>
      </w:r>
      <w:proofErr w:type="spellStart"/>
      <w:r w:rsidRPr="006737B3">
        <w:rPr>
          <w:rFonts w:ascii="Times New Roman" w:eastAsia="Times New Roman" w:hAnsi="Times New Roman" w:cs="Times New Roman"/>
          <w:color w:val="auto"/>
          <w:sz w:val="28"/>
          <w:szCs w:val="28"/>
          <w:shd w:val="clear" w:color="auto" w:fill="FFFFFF"/>
          <w:lang w:val="ru-RU" w:bidi="ar-SA"/>
        </w:rPr>
        <w:t>юридичною</w:t>
      </w:r>
      <w:proofErr w:type="spellEnd"/>
      <w:r w:rsidRPr="006737B3">
        <w:rPr>
          <w:rFonts w:ascii="Times New Roman" w:eastAsia="Times New Roman" w:hAnsi="Times New Roman" w:cs="Times New Roman"/>
          <w:color w:val="auto"/>
          <w:sz w:val="28"/>
          <w:szCs w:val="28"/>
          <w:shd w:val="clear" w:color="auto" w:fill="FFFFFF"/>
          <w:lang w:val="ru-RU" w:bidi="ar-SA"/>
        </w:rPr>
        <w:t xml:space="preserve"> особою,</w:t>
      </w:r>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bidi="ar-SA"/>
        </w:rPr>
        <w:t>має</w:t>
      </w:r>
      <w:proofErr w:type="spellEnd"/>
      <w:r w:rsidRPr="006737B3">
        <w:rPr>
          <w:rFonts w:ascii="Times New Roman" w:eastAsia="Times New Roman" w:hAnsi="Times New Roman" w:cs="Times New Roman"/>
          <w:color w:val="auto"/>
          <w:sz w:val="28"/>
          <w:szCs w:val="28"/>
          <w:shd w:val="clear" w:color="auto" w:fill="FFFFFF"/>
          <w:lang w:val="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bidi="ar-SA"/>
        </w:rPr>
        <w:t>круглу</w:t>
      </w:r>
      <w:proofErr w:type="spellEnd"/>
      <w:r w:rsidRPr="006737B3">
        <w:rPr>
          <w:rFonts w:ascii="Times New Roman" w:eastAsia="Times New Roman" w:hAnsi="Times New Roman" w:cs="Times New Roman"/>
          <w:color w:val="auto"/>
          <w:sz w:val="28"/>
          <w:szCs w:val="28"/>
          <w:shd w:val="clear" w:color="auto" w:fill="FFFFFF"/>
          <w:lang w:val="ru-RU" w:bidi="ar-SA"/>
        </w:rPr>
        <w:t xml:space="preserve"> печатку, </w:t>
      </w:r>
      <w:proofErr w:type="spellStart"/>
      <w:r w:rsidRPr="006737B3">
        <w:rPr>
          <w:rFonts w:ascii="Times New Roman" w:eastAsia="Times New Roman" w:hAnsi="Times New Roman" w:cs="Times New Roman"/>
          <w:color w:val="auto"/>
          <w:sz w:val="28"/>
          <w:szCs w:val="28"/>
          <w:shd w:val="clear" w:color="auto" w:fill="FFFFFF"/>
          <w:lang w:val="ru-RU" w:bidi="ar-SA"/>
        </w:rPr>
        <w:t>кутовий</w:t>
      </w:r>
      <w:proofErr w:type="spellEnd"/>
      <w:r w:rsidRPr="006737B3">
        <w:rPr>
          <w:rFonts w:ascii="Times New Roman" w:eastAsia="Times New Roman" w:hAnsi="Times New Roman" w:cs="Times New Roman"/>
          <w:color w:val="auto"/>
          <w:sz w:val="28"/>
          <w:szCs w:val="28"/>
          <w:shd w:val="clear" w:color="auto" w:fill="FFFFFF"/>
          <w:lang w:val="ru-RU" w:bidi="ar-SA"/>
        </w:rPr>
        <w:t xml:space="preserve"> штамп, </w:t>
      </w:r>
      <w:proofErr w:type="spellStart"/>
      <w:r w:rsidRPr="006737B3">
        <w:rPr>
          <w:rFonts w:ascii="Times New Roman" w:eastAsia="Times New Roman" w:hAnsi="Times New Roman" w:cs="Times New Roman"/>
          <w:color w:val="auto"/>
          <w:sz w:val="28"/>
          <w:szCs w:val="28"/>
          <w:shd w:val="clear" w:color="auto" w:fill="FFFFFF"/>
          <w:lang w:val="ru-RU" w:bidi="ar-SA"/>
        </w:rPr>
        <w:t>інші</w:t>
      </w:r>
      <w:proofErr w:type="spellEnd"/>
      <w:r w:rsidRPr="006737B3">
        <w:rPr>
          <w:rFonts w:ascii="Times New Roman" w:eastAsia="Times New Roman" w:hAnsi="Times New Roman" w:cs="Times New Roman"/>
          <w:color w:val="auto"/>
          <w:sz w:val="28"/>
          <w:szCs w:val="28"/>
          <w:shd w:val="clear" w:color="auto" w:fill="FFFFFF"/>
          <w:lang w:val="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bidi="ar-SA"/>
        </w:rPr>
        <w:t>штампи</w:t>
      </w:r>
      <w:proofErr w:type="spellEnd"/>
      <w:r w:rsidRPr="006737B3">
        <w:rPr>
          <w:rFonts w:ascii="Times New Roman" w:eastAsia="Times New Roman" w:hAnsi="Times New Roman" w:cs="Times New Roman"/>
          <w:color w:val="auto"/>
          <w:sz w:val="28"/>
          <w:szCs w:val="28"/>
          <w:shd w:val="clear" w:color="auto" w:fill="FFFFFF"/>
          <w:lang w:val="ru-RU" w:bidi="ar-SA"/>
        </w:rPr>
        <w:t xml:space="preserve">, бланки </w:t>
      </w:r>
      <w:proofErr w:type="spellStart"/>
      <w:r w:rsidRPr="006737B3">
        <w:rPr>
          <w:rFonts w:ascii="Times New Roman" w:eastAsia="Times New Roman" w:hAnsi="Times New Roman" w:cs="Times New Roman"/>
          <w:color w:val="auto"/>
          <w:sz w:val="28"/>
          <w:szCs w:val="28"/>
          <w:shd w:val="clear" w:color="auto" w:fill="FFFFFF"/>
          <w:lang w:val="ru-RU" w:bidi="ar-SA"/>
        </w:rPr>
        <w:t>зі</w:t>
      </w:r>
      <w:proofErr w:type="spellEnd"/>
      <w:r w:rsidRPr="006737B3">
        <w:rPr>
          <w:rFonts w:ascii="Times New Roman" w:eastAsia="Times New Roman" w:hAnsi="Times New Roman" w:cs="Times New Roman"/>
          <w:color w:val="auto"/>
          <w:sz w:val="28"/>
          <w:szCs w:val="28"/>
          <w:shd w:val="clear" w:color="auto" w:fill="FFFFFF"/>
          <w:lang w:val="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bidi="ar-SA"/>
        </w:rPr>
        <w:t>своїм</w:t>
      </w:r>
      <w:proofErr w:type="spellEnd"/>
      <w:r w:rsidRPr="006737B3">
        <w:rPr>
          <w:rFonts w:ascii="Times New Roman" w:eastAsia="Times New Roman" w:hAnsi="Times New Roman" w:cs="Times New Roman"/>
          <w:color w:val="auto"/>
          <w:sz w:val="28"/>
          <w:szCs w:val="28"/>
          <w:shd w:val="clear" w:color="auto" w:fill="FFFFFF"/>
          <w:lang w:val="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bidi="ar-SA"/>
        </w:rPr>
        <w:t>найменуванням</w:t>
      </w:r>
      <w:proofErr w:type="spellEnd"/>
      <w:r w:rsidRPr="006737B3">
        <w:rPr>
          <w:rFonts w:ascii="Times New Roman" w:eastAsia="Times New Roman" w:hAnsi="Times New Roman" w:cs="Times New Roman"/>
          <w:color w:val="auto"/>
          <w:sz w:val="28"/>
          <w:szCs w:val="28"/>
          <w:shd w:val="clear" w:color="auto" w:fill="FFFFFF"/>
          <w:lang w:val="ru-RU" w:bidi="ar-SA"/>
        </w:rPr>
        <w:t xml:space="preserve"> та </w:t>
      </w:r>
      <w:proofErr w:type="spellStart"/>
      <w:r w:rsidRPr="006737B3">
        <w:rPr>
          <w:rFonts w:ascii="Times New Roman" w:eastAsia="Times New Roman" w:hAnsi="Times New Roman" w:cs="Times New Roman"/>
          <w:color w:val="auto"/>
          <w:sz w:val="28"/>
          <w:szCs w:val="28"/>
          <w:shd w:val="clear" w:color="auto" w:fill="FFFFFF"/>
          <w:lang w:val="ru-RU" w:bidi="ar-SA"/>
        </w:rPr>
        <w:t>інші</w:t>
      </w:r>
      <w:proofErr w:type="spellEnd"/>
      <w:r w:rsidRPr="006737B3">
        <w:rPr>
          <w:rFonts w:ascii="Times New Roman" w:eastAsia="Times New Roman" w:hAnsi="Times New Roman" w:cs="Times New Roman"/>
          <w:color w:val="auto"/>
          <w:sz w:val="28"/>
          <w:szCs w:val="28"/>
          <w:shd w:val="clear" w:color="auto" w:fill="FFFFFF"/>
          <w:lang w:val="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bidi="ar-SA"/>
        </w:rPr>
        <w:t>реквізити</w:t>
      </w:r>
      <w:proofErr w:type="spellEnd"/>
      <w:r w:rsidRPr="006737B3">
        <w:rPr>
          <w:rFonts w:ascii="Times New Roman" w:eastAsia="Times New Roman" w:hAnsi="Times New Roman" w:cs="Times New Roman"/>
          <w:color w:val="auto"/>
          <w:sz w:val="28"/>
          <w:szCs w:val="28"/>
          <w:shd w:val="clear" w:color="auto" w:fill="FFFFFF"/>
          <w:lang w:val="ru-RU" w:bidi="ar-SA"/>
        </w:rPr>
        <w:t>.</w:t>
      </w:r>
      <w:r w:rsidRPr="006737B3">
        <w:rPr>
          <w:rFonts w:ascii="Times New Roman" w:eastAsia="Times New Roman" w:hAnsi="Times New Roman" w:cs="Times New Roman"/>
          <w:color w:val="auto"/>
          <w:sz w:val="28"/>
          <w:szCs w:val="28"/>
          <w:shd w:val="clear" w:color="auto" w:fill="FFFFFF"/>
          <w:lang w:val="ru-RU" w:eastAsia="ru-RU" w:bidi="ar-SA"/>
        </w:rPr>
        <w:t xml:space="preserve"> Права і </w:t>
      </w:r>
      <w:proofErr w:type="spellStart"/>
      <w:r w:rsidRPr="006737B3">
        <w:rPr>
          <w:rFonts w:ascii="Times New Roman" w:eastAsia="Times New Roman" w:hAnsi="Times New Roman" w:cs="Times New Roman"/>
          <w:color w:val="auto"/>
          <w:sz w:val="28"/>
          <w:szCs w:val="28"/>
          <w:shd w:val="clear" w:color="auto" w:fill="FFFFFF"/>
          <w:lang w:val="ru-RU" w:eastAsia="ru-RU" w:bidi="ar-SA"/>
        </w:rPr>
        <w:t>обов’язки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юридичної</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особи </w:t>
      </w:r>
      <w:proofErr w:type="spellStart"/>
      <w:r w:rsidRPr="006737B3">
        <w:rPr>
          <w:rFonts w:ascii="Times New Roman" w:eastAsia="Times New Roman" w:hAnsi="Times New Roman" w:cs="Times New Roman"/>
          <w:color w:val="auto"/>
          <w:sz w:val="28"/>
          <w:szCs w:val="28"/>
          <w:shd w:val="clear" w:color="auto" w:fill="FFFFFF"/>
          <w:lang w:val="ru-RU" w:eastAsia="ru-RU" w:bidi="ar-SA"/>
        </w:rPr>
        <w:t>Бібліотека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набуває</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з дня </w:t>
      </w:r>
      <w:proofErr w:type="spellStart"/>
      <w:r w:rsidRPr="006737B3">
        <w:rPr>
          <w:rFonts w:ascii="Times New Roman" w:eastAsia="Times New Roman" w:hAnsi="Times New Roman" w:cs="Times New Roman"/>
          <w:color w:val="auto"/>
          <w:sz w:val="28"/>
          <w:szCs w:val="28"/>
          <w:shd w:val="clear" w:color="auto" w:fill="FFFFFF"/>
          <w:lang w:val="ru-RU" w:eastAsia="ru-RU" w:bidi="ar-SA"/>
        </w:rPr>
        <w:t>її</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державної</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реєстрації</w:t>
      </w:r>
      <w:proofErr w:type="spellEnd"/>
      <w:r w:rsidRPr="006737B3">
        <w:rPr>
          <w:rFonts w:ascii="Times New Roman" w:eastAsia="Times New Roman" w:hAnsi="Times New Roman" w:cs="Times New Roman"/>
          <w:color w:val="auto"/>
          <w:sz w:val="28"/>
          <w:szCs w:val="28"/>
          <w:shd w:val="clear" w:color="auto" w:fill="FFFFFF"/>
          <w:lang w:eastAsia="ru-RU" w:bidi="ar-SA"/>
        </w:rPr>
        <w:t>.</w:t>
      </w:r>
    </w:p>
    <w:p w:rsidR="006737B3" w:rsidRPr="006737B3" w:rsidRDefault="006737B3" w:rsidP="006737B3">
      <w:pPr>
        <w:widowControl/>
        <w:numPr>
          <w:ilvl w:val="1"/>
          <w:numId w:val="30"/>
        </w:numPr>
        <w:tabs>
          <w:tab w:val="left" w:pos="142"/>
          <w:tab w:val="left" w:pos="645"/>
        </w:tabs>
        <w:ind w:left="0" w:firstLine="709"/>
        <w:jc w:val="both"/>
        <w:rPr>
          <w:rFonts w:ascii="Times New Roman" w:eastAsia="Times New Roman" w:hAnsi="Times New Roman" w:cs="Times New Roman"/>
          <w:color w:val="auto"/>
          <w:sz w:val="28"/>
          <w:szCs w:val="28"/>
          <w:shd w:val="clear" w:color="auto" w:fill="FFFFFF"/>
          <w:lang w:val="ru-RU" w:eastAsia="ru-RU" w:bidi="ar-SA"/>
        </w:rPr>
      </w:pPr>
      <w:proofErr w:type="spellStart"/>
      <w:r w:rsidRPr="006737B3">
        <w:rPr>
          <w:rFonts w:ascii="Times New Roman" w:eastAsia="Times New Roman" w:hAnsi="Times New Roman" w:cs="Times New Roman"/>
          <w:color w:val="auto"/>
          <w:sz w:val="28"/>
          <w:szCs w:val="28"/>
          <w:shd w:val="clear" w:color="auto" w:fill="FFFFFF"/>
          <w:lang w:val="ru-RU" w:eastAsia="ru-RU" w:bidi="ar-SA"/>
        </w:rPr>
        <w:t>Бібліотека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користується</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правами та </w:t>
      </w:r>
      <w:proofErr w:type="spellStart"/>
      <w:r w:rsidRPr="006737B3">
        <w:rPr>
          <w:rFonts w:ascii="Times New Roman" w:eastAsia="Times New Roman" w:hAnsi="Times New Roman" w:cs="Times New Roman"/>
          <w:color w:val="auto"/>
          <w:sz w:val="28"/>
          <w:szCs w:val="28"/>
          <w:shd w:val="clear" w:color="auto" w:fill="FFFFFF"/>
          <w:lang w:val="ru-RU" w:eastAsia="ru-RU" w:bidi="ar-SA"/>
        </w:rPr>
        <w:t>несе</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обов’язки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передбачені</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чинним</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законодавством</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України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і </w:t>
      </w:r>
      <w:proofErr w:type="spellStart"/>
      <w:r w:rsidRPr="006737B3">
        <w:rPr>
          <w:rFonts w:ascii="Times New Roman" w:eastAsia="Times New Roman" w:hAnsi="Times New Roman" w:cs="Times New Roman"/>
          <w:color w:val="auto"/>
          <w:sz w:val="28"/>
          <w:szCs w:val="28"/>
          <w:shd w:val="clear" w:color="auto" w:fill="FFFFFF"/>
          <w:lang w:val="ru-RU" w:eastAsia="ru-RU" w:bidi="ar-SA"/>
        </w:rPr>
        <w:t>цим</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Статутом.</w:t>
      </w:r>
    </w:p>
    <w:p w:rsidR="006737B3" w:rsidRPr="006737B3" w:rsidRDefault="006737B3" w:rsidP="006737B3">
      <w:pPr>
        <w:widowControl/>
        <w:numPr>
          <w:ilvl w:val="1"/>
          <w:numId w:val="30"/>
        </w:numPr>
        <w:tabs>
          <w:tab w:val="left" w:pos="142"/>
          <w:tab w:val="left" w:pos="645"/>
        </w:tabs>
        <w:ind w:left="0" w:firstLine="709"/>
        <w:jc w:val="both"/>
        <w:rPr>
          <w:rFonts w:ascii="Times New Roman" w:eastAsia="Times New Roman" w:hAnsi="Times New Roman" w:cs="Times New Roman"/>
          <w:color w:val="auto"/>
          <w:sz w:val="28"/>
          <w:szCs w:val="28"/>
          <w:shd w:val="clear" w:color="auto" w:fill="FFFFFF"/>
          <w:lang w:val="ru-RU" w:eastAsia="ru-RU" w:bidi="ar-SA"/>
        </w:rPr>
      </w:pPr>
      <w:proofErr w:type="spellStart"/>
      <w:r w:rsidRPr="006737B3">
        <w:rPr>
          <w:rFonts w:ascii="Times New Roman" w:eastAsia="Times New Roman" w:hAnsi="Times New Roman" w:cs="Times New Roman"/>
          <w:color w:val="auto"/>
          <w:sz w:val="28"/>
          <w:szCs w:val="28"/>
          <w:shd w:val="clear" w:color="auto" w:fill="FFFFFF"/>
          <w:lang w:val="ru-RU" w:eastAsia="ru-RU" w:bidi="ar-SA"/>
        </w:rPr>
        <w:t>Бібліотека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має</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право, </w:t>
      </w:r>
      <w:proofErr w:type="spellStart"/>
      <w:r w:rsidRPr="006737B3">
        <w:rPr>
          <w:rFonts w:ascii="Times New Roman" w:eastAsia="Times New Roman" w:hAnsi="Times New Roman" w:cs="Times New Roman"/>
          <w:color w:val="auto"/>
          <w:sz w:val="28"/>
          <w:szCs w:val="28"/>
          <w:shd w:val="clear" w:color="auto" w:fill="FFFFFF"/>
          <w:lang w:val="ru-RU" w:eastAsia="ru-RU" w:bidi="ar-SA"/>
        </w:rPr>
        <w:t>відповідно</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до чинного </w:t>
      </w:r>
      <w:proofErr w:type="spellStart"/>
      <w:r w:rsidRPr="006737B3">
        <w:rPr>
          <w:rFonts w:ascii="Times New Roman" w:eastAsia="Times New Roman" w:hAnsi="Times New Roman" w:cs="Times New Roman"/>
          <w:color w:val="auto"/>
          <w:sz w:val="28"/>
          <w:szCs w:val="28"/>
          <w:shd w:val="clear" w:color="auto" w:fill="FFFFFF"/>
          <w:lang w:val="ru-RU" w:eastAsia="ru-RU" w:bidi="ar-SA"/>
        </w:rPr>
        <w:t>законодавства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за </w:t>
      </w:r>
      <w:proofErr w:type="spellStart"/>
      <w:r w:rsidRPr="006737B3">
        <w:rPr>
          <w:rFonts w:ascii="Times New Roman" w:eastAsia="Times New Roman" w:hAnsi="Times New Roman" w:cs="Times New Roman"/>
          <w:color w:val="auto"/>
          <w:sz w:val="28"/>
          <w:szCs w:val="28"/>
          <w:shd w:val="clear" w:color="auto" w:fill="FFFFFF"/>
          <w:lang w:val="ru-RU" w:eastAsia="ru-RU" w:bidi="ar-SA"/>
        </w:rPr>
        <w:t>погодженням</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з Органом </w:t>
      </w:r>
      <w:proofErr w:type="spellStart"/>
      <w:r w:rsidRPr="006737B3">
        <w:rPr>
          <w:rFonts w:ascii="Times New Roman" w:eastAsia="Times New Roman" w:hAnsi="Times New Roman" w:cs="Times New Roman"/>
          <w:color w:val="auto"/>
          <w:sz w:val="28"/>
          <w:szCs w:val="28"/>
          <w:shd w:val="clear" w:color="auto" w:fill="FFFFFF"/>
          <w:lang w:val="ru-RU" w:eastAsia="ru-RU" w:bidi="ar-SA"/>
        </w:rPr>
        <w:t>управління</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вступати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в </w:t>
      </w:r>
      <w:proofErr w:type="spellStart"/>
      <w:r w:rsidRPr="006737B3">
        <w:rPr>
          <w:rFonts w:ascii="Times New Roman" w:eastAsia="Times New Roman" w:hAnsi="Times New Roman" w:cs="Times New Roman"/>
          <w:color w:val="auto"/>
          <w:sz w:val="28"/>
          <w:szCs w:val="28"/>
          <w:shd w:val="clear" w:color="auto" w:fill="FFFFFF"/>
          <w:lang w:val="ru-RU" w:eastAsia="ru-RU" w:bidi="ar-SA"/>
        </w:rPr>
        <w:t>асоціації</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спілки</w:t>
      </w:r>
      <w:proofErr w:type="spellEnd"/>
      <w:r w:rsidRPr="006737B3">
        <w:rPr>
          <w:rFonts w:ascii="Times New Roman" w:eastAsia="Times New Roman" w:hAnsi="Times New Roman" w:cs="Times New Roman"/>
          <w:color w:val="auto"/>
          <w:sz w:val="28"/>
          <w:szCs w:val="28"/>
          <w:shd w:val="clear" w:color="auto" w:fill="FFFFFF"/>
          <w:lang w:val="ru-RU" w:eastAsia="ru-RU" w:bidi="ar-SA"/>
        </w:rPr>
        <w:t>.</w:t>
      </w:r>
    </w:p>
    <w:p w:rsidR="006737B3" w:rsidRPr="006737B3" w:rsidRDefault="006737B3" w:rsidP="006737B3">
      <w:pPr>
        <w:widowControl/>
        <w:numPr>
          <w:ilvl w:val="1"/>
          <w:numId w:val="30"/>
        </w:numPr>
        <w:tabs>
          <w:tab w:val="left" w:pos="142"/>
          <w:tab w:val="left" w:pos="645"/>
        </w:tabs>
        <w:ind w:left="0" w:firstLine="851"/>
        <w:jc w:val="both"/>
        <w:rPr>
          <w:rFonts w:ascii="Times New Roman" w:eastAsia="Times New Roman" w:hAnsi="Times New Roman" w:cs="Times New Roman"/>
          <w:color w:val="auto"/>
          <w:sz w:val="28"/>
          <w:szCs w:val="28"/>
          <w:shd w:val="clear" w:color="auto" w:fill="FFFFFF"/>
          <w:lang w:val="ru-RU" w:eastAsia="ru-RU" w:bidi="ar-SA"/>
        </w:rPr>
      </w:pPr>
      <w:r w:rsidRPr="006737B3">
        <w:rPr>
          <w:rFonts w:ascii="Times New Roman" w:eastAsia="Times New Roman" w:hAnsi="Times New Roman" w:cs="Times New Roman"/>
          <w:color w:val="auto"/>
          <w:sz w:val="28"/>
          <w:szCs w:val="28"/>
          <w:shd w:val="clear" w:color="auto" w:fill="FFFFFF"/>
          <w:lang w:val="ru-RU" w:eastAsia="ru-RU" w:bidi="ar-SA"/>
        </w:rPr>
        <w:t xml:space="preserve">Структура, </w:t>
      </w:r>
      <w:proofErr w:type="spellStart"/>
      <w:r w:rsidRPr="006737B3">
        <w:rPr>
          <w:rFonts w:ascii="Times New Roman" w:eastAsia="Times New Roman" w:hAnsi="Times New Roman" w:cs="Times New Roman"/>
          <w:color w:val="auto"/>
          <w:sz w:val="28"/>
          <w:szCs w:val="28"/>
          <w:shd w:val="clear" w:color="auto" w:fill="FFFFFF"/>
          <w:lang w:val="ru-RU" w:eastAsia="ru-RU" w:bidi="ar-SA"/>
        </w:rPr>
        <w:t>штатний</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розпис</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та </w:t>
      </w:r>
      <w:proofErr w:type="spellStart"/>
      <w:r w:rsidRPr="006737B3">
        <w:rPr>
          <w:rFonts w:ascii="Times New Roman" w:eastAsia="Times New Roman" w:hAnsi="Times New Roman" w:cs="Times New Roman"/>
          <w:color w:val="auto"/>
          <w:sz w:val="28"/>
          <w:szCs w:val="28"/>
          <w:shd w:val="clear" w:color="auto" w:fill="FFFFFF"/>
          <w:lang w:val="ru-RU" w:eastAsia="ru-RU" w:bidi="ar-SA"/>
        </w:rPr>
        <w:t>кошторис</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Бібліотеки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визначаються</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і </w:t>
      </w:r>
      <w:proofErr w:type="spellStart"/>
      <w:r w:rsidRPr="006737B3">
        <w:rPr>
          <w:rFonts w:ascii="Times New Roman" w:eastAsia="Times New Roman" w:hAnsi="Times New Roman" w:cs="Times New Roman"/>
          <w:color w:val="auto"/>
          <w:sz w:val="28"/>
          <w:szCs w:val="28"/>
          <w:shd w:val="clear" w:color="auto" w:fill="FFFFFF"/>
          <w:lang w:val="ru-RU" w:eastAsia="ru-RU" w:bidi="ar-SA"/>
        </w:rPr>
        <w:t>затверджуються</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відповідно</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до чинного </w:t>
      </w:r>
      <w:proofErr w:type="spellStart"/>
      <w:r w:rsidRPr="006737B3">
        <w:rPr>
          <w:rFonts w:ascii="Times New Roman" w:eastAsia="Times New Roman" w:hAnsi="Times New Roman" w:cs="Times New Roman"/>
          <w:color w:val="auto"/>
          <w:sz w:val="28"/>
          <w:szCs w:val="28"/>
          <w:shd w:val="clear" w:color="auto" w:fill="FFFFFF"/>
          <w:lang w:val="ru-RU" w:eastAsia="ru-RU" w:bidi="ar-SA"/>
        </w:rPr>
        <w:t>законодавства</w:t>
      </w:r>
      <w:proofErr w:type="spellEnd"/>
      <w:r w:rsidRPr="006737B3">
        <w:rPr>
          <w:rFonts w:ascii="Times New Roman" w:eastAsia="Times New Roman" w:hAnsi="Times New Roman" w:cs="Times New Roman"/>
          <w:color w:val="auto"/>
          <w:sz w:val="28"/>
          <w:szCs w:val="28"/>
          <w:shd w:val="clear" w:color="auto" w:fill="FFFFFF"/>
          <w:lang w:val="ru-RU" w:eastAsia="ru-RU" w:bidi="ar-SA"/>
        </w:rPr>
        <w:t>.</w:t>
      </w:r>
    </w:p>
    <w:p w:rsidR="006737B3" w:rsidRPr="006737B3" w:rsidRDefault="006737B3" w:rsidP="006737B3">
      <w:pPr>
        <w:widowControl/>
        <w:numPr>
          <w:ilvl w:val="1"/>
          <w:numId w:val="30"/>
        </w:numPr>
        <w:tabs>
          <w:tab w:val="left" w:pos="142"/>
          <w:tab w:val="left" w:pos="645"/>
        </w:tabs>
        <w:ind w:left="0" w:firstLine="851"/>
        <w:jc w:val="both"/>
        <w:rPr>
          <w:rFonts w:ascii="Times New Roman" w:eastAsia="Times New Roman" w:hAnsi="Times New Roman" w:cs="Times New Roman"/>
          <w:color w:val="auto"/>
          <w:sz w:val="28"/>
          <w:szCs w:val="28"/>
          <w:shd w:val="clear" w:color="auto" w:fill="FFFFFF"/>
          <w:lang w:val="ru-RU" w:eastAsia="ru-RU" w:bidi="ar-SA"/>
        </w:rPr>
      </w:pPr>
      <w:proofErr w:type="spellStart"/>
      <w:r w:rsidRPr="006737B3">
        <w:rPr>
          <w:rFonts w:ascii="Times New Roman" w:eastAsia="Times New Roman" w:hAnsi="Times New Roman" w:cs="Times New Roman"/>
          <w:color w:val="auto"/>
          <w:sz w:val="28"/>
          <w:szCs w:val="28"/>
          <w:shd w:val="clear" w:color="auto" w:fill="FFFFFF"/>
          <w:lang w:val="ru-RU" w:eastAsia="ru-RU" w:bidi="ar-SA"/>
        </w:rPr>
        <w:t>Бібліотека</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у </w:t>
      </w:r>
      <w:proofErr w:type="spellStart"/>
      <w:r w:rsidRPr="006737B3">
        <w:rPr>
          <w:rFonts w:ascii="Times New Roman" w:eastAsia="Times New Roman" w:hAnsi="Times New Roman" w:cs="Times New Roman"/>
          <w:color w:val="auto"/>
          <w:sz w:val="28"/>
          <w:szCs w:val="28"/>
          <w:shd w:val="clear" w:color="auto" w:fill="FFFFFF"/>
          <w:lang w:val="ru-RU" w:eastAsia="ru-RU" w:bidi="ar-SA"/>
        </w:rPr>
        <w:t>своїй</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діяльності</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керується</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Конституцією</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України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законами </w:t>
      </w:r>
      <w:proofErr w:type="spellStart"/>
      <w:r w:rsidRPr="006737B3">
        <w:rPr>
          <w:rFonts w:ascii="Times New Roman" w:eastAsia="Times New Roman" w:hAnsi="Times New Roman" w:cs="Times New Roman"/>
          <w:color w:val="auto"/>
          <w:sz w:val="28"/>
          <w:szCs w:val="28"/>
          <w:shd w:val="clear" w:color="auto" w:fill="FFFFFF"/>
          <w:lang w:val="ru-RU" w:eastAsia="ru-RU" w:bidi="ar-SA"/>
        </w:rPr>
        <w:t>України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актами Президента </w:t>
      </w:r>
      <w:proofErr w:type="spellStart"/>
      <w:r w:rsidRPr="006737B3">
        <w:rPr>
          <w:rFonts w:ascii="Times New Roman" w:eastAsia="Times New Roman" w:hAnsi="Times New Roman" w:cs="Times New Roman"/>
          <w:color w:val="auto"/>
          <w:sz w:val="28"/>
          <w:szCs w:val="28"/>
          <w:shd w:val="clear" w:color="auto" w:fill="FFFFFF"/>
          <w:lang w:val="ru-RU" w:eastAsia="ru-RU" w:bidi="ar-SA"/>
        </w:rPr>
        <w:t>України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та </w:t>
      </w:r>
      <w:proofErr w:type="spellStart"/>
      <w:r w:rsidRPr="006737B3">
        <w:rPr>
          <w:rFonts w:ascii="Times New Roman" w:eastAsia="Times New Roman" w:hAnsi="Times New Roman" w:cs="Times New Roman"/>
          <w:color w:val="auto"/>
          <w:sz w:val="28"/>
          <w:szCs w:val="28"/>
          <w:shd w:val="clear" w:color="auto" w:fill="FFFFFF"/>
          <w:lang w:val="ru-RU" w:eastAsia="ru-RU" w:bidi="ar-SA"/>
        </w:rPr>
        <w:t>Кабінету</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Міністрів</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України</w:t>
      </w:r>
      <w:proofErr w:type="spellEnd"/>
      <w:r w:rsidRPr="006737B3">
        <w:rPr>
          <w:rFonts w:ascii="Times New Roman" w:eastAsia="Times New Roman" w:hAnsi="Times New Roman" w:cs="Times New Roman"/>
          <w:color w:val="auto"/>
          <w:sz w:val="28"/>
          <w:szCs w:val="28"/>
          <w:shd w:val="clear" w:color="auto" w:fill="FFFFFF"/>
          <w:lang w:val="ru-RU" w:eastAsia="ru-RU" w:bidi="ar-SA"/>
        </w:rPr>
        <w:t>, нормативно-</w:t>
      </w:r>
      <w:proofErr w:type="spellStart"/>
      <w:r w:rsidRPr="006737B3">
        <w:rPr>
          <w:rFonts w:ascii="Times New Roman" w:eastAsia="Times New Roman" w:hAnsi="Times New Roman" w:cs="Times New Roman"/>
          <w:color w:val="auto"/>
          <w:sz w:val="28"/>
          <w:szCs w:val="28"/>
          <w:shd w:val="clear" w:color="auto" w:fill="FFFFFF"/>
          <w:lang w:val="ru-RU" w:eastAsia="ru-RU" w:bidi="ar-SA"/>
        </w:rPr>
        <w:t>правовими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документами, </w:t>
      </w:r>
      <w:proofErr w:type="spellStart"/>
      <w:r w:rsidRPr="006737B3">
        <w:rPr>
          <w:rFonts w:ascii="Times New Roman" w:eastAsia="Times New Roman" w:hAnsi="Times New Roman" w:cs="Times New Roman"/>
          <w:color w:val="auto"/>
          <w:sz w:val="28"/>
          <w:szCs w:val="28"/>
          <w:shd w:val="clear" w:color="auto" w:fill="FFFFFF"/>
          <w:lang w:val="ru-RU" w:eastAsia="ru-RU" w:bidi="ar-SA"/>
        </w:rPr>
        <w:t>що</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затверджуються</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центральним</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органом </w:t>
      </w:r>
      <w:proofErr w:type="spellStart"/>
      <w:r w:rsidRPr="006737B3">
        <w:rPr>
          <w:rFonts w:ascii="Times New Roman" w:eastAsia="Times New Roman" w:hAnsi="Times New Roman" w:cs="Times New Roman"/>
          <w:color w:val="auto"/>
          <w:sz w:val="28"/>
          <w:szCs w:val="28"/>
          <w:shd w:val="clear" w:color="auto" w:fill="FFFFFF"/>
          <w:lang w:val="ru-RU" w:eastAsia="ru-RU" w:bidi="ar-SA"/>
        </w:rPr>
        <w:t>виконавчої</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влади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в </w:t>
      </w:r>
      <w:proofErr w:type="spellStart"/>
      <w:r w:rsidRPr="006737B3">
        <w:rPr>
          <w:rFonts w:ascii="Times New Roman" w:eastAsia="Times New Roman" w:hAnsi="Times New Roman" w:cs="Times New Roman"/>
          <w:color w:val="auto"/>
          <w:sz w:val="28"/>
          <w:szCs w:val="28"/>
          <w:shd w:val="clear" w:color="auto" w:fill="FFFFFF"/>
          <w:lang w:val="ru-RU" w:eastAsia="ru-RU" w:bidi="ar-SA"/>
        </w:rPr>
        <w:t>галузі</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культури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дотримується</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відповідних</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норм та правил, </w:t>
      </w:r>
      <w:proofErr w:type="spellStart"/>
      <w:r w:rsidRPr="006737B3">
        <w:rPr>
          <w:rFonts w:ascii="Times New Roman" w:eastAsia="Times New Roman" w:hAnsi="Times New Roman" w:cs="Times New Roman"/>
          <w:color w:val="auto"/>
          <w:sz w:val="28"/>
          <w:szCs w:val="28"/>
          <w:shd w:val="clear" w:color="auto" w:fill="FFFFFF"/>
          <w:lang w:val="ru-RU" w:eastAsia="ru-RU" w:bidi="ar-SA"/>
        </w:rPr>
        <w:t>встановлених</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іншими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органами </w:t>
      </w:r>
      <w:proofErr w:type="spellStart"/>
      <w:r w:rsidRPr="006737B3">
        <w:rPr>
          <w:rFonts w:ascii="Times New Roman" w:eastAsia="Times New Roman" w:hAnsi="Times New Roman" w:cs="Times New Roman"/>
          <w:color w:val="auto"/>
          <w:sz w:val="28"/>
          <w:szCs w:val="28"/>
          <w:shd w:val="clear" w:color="auto" w:fill="FFFFFF"/>
          <w:lang w:val="ru-RU" w:eastAsia="ru-RU" w:bidi="ar-SA"/>
        </w:rPr>
        <w:t>виконавчої</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влади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в </w:t>
      </w:r>
      <w:proofErr w:type="spellStart"/>
      <w:r w:rsidRPr="006737B3">
        <w:rPr>
          <w:rFonts w:ascii="Times New Roman" w:eastAsia="Times New Roman" w:hAnsi="Times New Roman" w:cs="Times New Roman"/>
          <w:color w:val="auto"/>
          <w:sz w:val="28"/>
          <w:szCs w:val="28"/>
          <w:shd w:val="clear" w:color="auto" w:fill="FFFFFF"/>
          <w:lang w:val="ru-RU" w:eastAsia="ru-RU" w:bidi="ar-SA"/>
        </w:rPr>
        <w:t>галузі</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бібліотечної</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6737B3">
        <w:rPr>
          <w:rFonts w:ascii="Times New Roman" w:eastAsia="Times New Roman" w:hAnsi="Times New Roman" w:cs="Times New Roman"/>
          <w:color w:val="auto"/>
          <w:sz w:val="28"/>
          <w:szCs w:val="28"/>
          <w:shd w:val="clear" w:color="auto" w:fill="FFFFFF"/>
          <w:lang w:val="ru-RU" w:eastAsia="ru-RU" w:bidi="ar-SA"/>
        </w:rPr>
        <w:t>справи</w:t>
      </w:r>
      <w:proofErr w:type="spellEnd"/>
      <w:r w:rsidRPr="006737B3">
        <w:rPr>
          <w:rFonts w:ascii="Times New Roman" w:eastAsia="Times New Roman" w:hAnsi="Times New Roman" w:cs="Times New Roman"/>
          <w:color w:val="auto"/>
          <w:sz w:val="28"/>
          <w:szCs w:val="28"/>
          <w:shd w:val="clear" w:color="auto" w:fill="FFFFFF"/>
          <w:lang w:val="ru-RU" w:eastAsia="ru-RU" w:bidi="ar-SA"/>
        </w:rPr>
        <w:t xml:space="preserve">,  наказами  </w:t>
      </w:r>
      <w:r>
        <w:rPr>
          <w:rFonts w:ascii="Times New Roman" w:eastAsia="Times New Roman" w:hAnsi="Times New Roman" w:cs="Times New Roman"/>
          <w:color w:val="auto"/>
          <w:sz w:val="28"/>
          <w:szCs w:val="28"/>
          <w:shd w:val="clear" w:color="auto" w:fill="FFFFFF"/>
          <w:lang w:eastAsia="ru-RU" w:bidi="ar-SA"/>
        </w:rPr>
        <w:t>Органу управління</w:t>
      </w:r>
      <w:r w:rsidRPr="006737B3">
        <w:rPr>
          <w:rFonts w:ascii="Times New Roman" w:eastAsia="Times New Roman" w:hAnsi="Times New Roman" w:cs="Times New Roman"/>
          <w:color w:val="auto"/>
          <w:sz w:val="28"/>
          <w:szCs w:val="28"/>
          <w:shd w:val="clear" w:color="auto" w:fill="FFFFFF"/>
          <w:lang w:val="ru-RU" w:eastAsia="ru-RU" w:bidi="ar-SA"/>
        </w:rPr>
        <w:t>.</w:t>
      </w:r>
    </w:p>
    <w:p w:rsidR="006737B3" w:rsidRDefault="006737B3" w:rsidP="006737B3">
      <w:pPr>
        <w:widowControl/>
        <w:autoSpaceDE w:val="0"/>
        <w:autoSpaceDN w:val="0"/>
        <w:adjustRightInd w:val="0"/>
        <w:ind w:left="1702"/>
        <w:jc w:val="both"/>
        <w:rPr>
          <w:rFonts w:ascii="Times New Roman" w:eastAsia="Times New Roman" w:hAnsi="Times New Roman" w:cs="Times New Roman"/>
          <w:b/>
          <w:bCs/>
          <w:sz w:val="28"/>
          <w:szCs w:val="28"/>
          <w:lang w:eastAsia="ru-RU" w:bidi="ar-SA"/>
        </w:rPr>
      </w:pPr>
    </w:p>
    <w:p w:rsidR="006737B3" w:rsidRDefault="006737B3" w:rsidP="006737B3">
      <w:pPr>
        <w:widowControl/>
        <w:autoSpaceDE w:val="0"/>
        <w:autoSpaceDN w:val="0"/>
        <w:adjustRightInd w:val="0"/>
        <w:ind w:left="1702"/>
        <w:jc w:val="both"/>
        <w:rPr>
          <w:rFonts w:ascii="Times New Roman" w:eastAsia="Times New Roman" w:hAnsi="Times New Roman" w:cs="Times New Roman"/>
          <w:b/>
          <w:bCs/>
          <w:sz w:val="28"/>
          <w:szCs w:val="28"/>
          <w:lang w:eastAsia="ru-RU" w:bidi="ar-SA"/>
        </w:rPr>
      </w:pPr>
    </w:p>
    <w:p w:rsidR="006737B3" w:rsidRPr="006737B3" w:rsidRDefault="006737B3" w:rsidP="006737B3">
      <w:pPr>
        <w:widowControl/>
        <w:autoSpaceDE w:val="0"/>
        <w:autoSpaceDN w:val="0"/>
        <w:adjustRightInd w:val="0"/>
        <w:ind w:left="1702"/>
        <w:jc w:val="both"/>
        <w:rPr>
          <w:rFonts w:ascii="Times New Roman" w:eastAsia="Times New Roman" w:hAnsi="Times New Roman" w:cs="Times New Roman"/>
          <w:b/>
          <w:bCs/>
          <w:sz w:val="28"/>
          <w:szCs w:val="28"/>
          <w:lang w:eastAsia="ru-RU" w:bidi="ar-SA"/>
        </w:rPr>
      </w:pPr>
    </w:p>
    <w:p w:rsidR="006737B3" w:rsidRPr="006737B3" w:rsidRDefault="006737B3" w:rsidP="006737B3">
      <w:pPr>
        <w:widowControl/>
        <w:numPr>
          <w:ilvl w:val="0"/>
          <w:numId w:val="30"/>
        </w:numPr>
        <w:autoSpaceDE w:val="0"/>
        <w:autoSpaceDN w:val="0"/>
        <w:adjustRightInd w:val="0"/>
        <w:spacing w:line="276" w:lineRule="auto"/>
        <w:jc w:val="center"/>
        <w:rPr>
          <w:rFonts w:ascii="Times New Roman" w:eastAsia="Times New Roman" w:hAnsi="Times New Roman" w:cs="Times New Roman"/>
          <w:b/>
          <w:bCs/>
          <w:sz w:val="28"/>
          <w:szCs w:val="28"/>
          <w:lang w:eastAsia="ru-RU" w:bidi="ar-SA"/>
        </w:rPr>
      </w:pPr>
      <w:r w:rsidRPr="006737B3">
        <w:rPr>
          <w:rFonts w:ascii="Times New Roman" w:eastAsia="Times New Roman" w:hAnsi="Times New Roman" w:cs="Times New Roman"/>
          <w:b/>
          <w:bCs/>
          <w:sz w:val="28"/>
          <w:szCs w:val="28"/>
          <w:lang w:eastAsia="ru-RU" w:bidi="ar-SA"/>
        </w:rPr>
        <w:lastRenderedPageBreak/>
        <w:t>МЕТА ТА ПРЕДМЕТ ДІЯЛЬНОСТІ БІБЛІОТЕКИ</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bCs/>
          <w:spacing w:val="15"/>
          <w:sz w:val="28"/>
          <w:szCs w:val="28"/>
          <w:lang w:eastAsia="ru-RU" w:bidi="ar-SA"/>
        </w:rPr>
      </w:pPr>
      <w:r w:rsidRPr="006737B3">
        <w:rPr>
          <w:rFonts w:ascii="Times New Roman" w:eastAsia="Times New Roman" w:hAnsi="Times New Roman" w:cs="Times New Roman"/>
          <w:bCs/>
          <w:spacing w:val="15"/>
          <w:sz w:val="28"/>
          <w:szCs w:val="28"/>
          <w:lang w:eastAsia="ru-RU" w:bidi="ar-SA"/>
        </w:rPr>
        <w:t>2.1. Метою діяльності Бібліотеки є реалізація прав громадян на бібліотечне обслуговування, забезпечення  інформаційних, науково-</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bCs/>
          <w:sz w:val="28"/>
          <w:szCs w:val="28"/>
          <w:lang w:eastAsia="ru-RU" w:bidi="ar-SA"/>
        </w:rPr>
      </w:pPr>
      <w:r w:rsidRPr="006737B3">
        <w:rPr>
          <w:rFonts w:ascii="Times New Roman" w:eastAsia="Times New Roman" w:hAnsi="Times New Roman" w:cs="Times New Roman"/>
          <w:bCs/>
          <w:spacing w:val="15"/>
          <w:sz w:val="28"/>
          <w:szCs w:val="28"/>
          <w:lang w:eastAsia="ru-RU" w:bidi="ar-SA"/>
        </w:rPr>
        <w:t xml:space="preserve">дослідних,   освітніх, культурних, </w:t>
      </w:r>
      <w:proofErr w:type="spellStart"/>
      <w:r w:rsidRPr="006737B3">
        <w:rPr>
          <w:rFonts w:ascii="Times New Roman" w:eastAsia="Times New Roman" w:hAnsi="Times New Roman" w:cs="Times New Roman"/>
          <w:bCs/>
          <w:spacing w:val="15"/>
          <w:sz w:val="28"/>
          <w:szCs w:val="28"/>
          <w:lang w:eastAsia="ru-RU" w:bidi="ar-SA"/>
        </w:rPr>
        <w:t>дозвілевих</w:t>
      </w:r>
      <w:proofErr w:type="spellEnd"/>
      <w:r w:rsidRPr="006737B3">
        <w:rPr>
          <w:rFonts w:ascii="Times New Roman" w:eastAsia="Times New Roman" w:hAnsi="Times New Roman" w:cs="Times New Roman"/>
          <w:bCs/>
          <w:spacing w:val="15"/>
          <w:sz w:val="28"/>
          <w:szCs w:val="28"/>
          <w:lang w:eastAsia="ru-RU" w:bidi="ar-SA"/>
        </w:rPr>
        <w:t xml:space="preserve">   потреб  всіх категорій користувачів. </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bCs/>
          <w:spacing w:val="15"/>
          <w:sz w:val="28"/>
          <w:szCs w:val="28"/>
          <w:lang w:eastAsia="ru-RU" w:bidi="ar-SA"/>
        </w:rPr>
      </w:pPr>
      <w:r w:rsidRPr="006737B3">
        <w:rPr>
          <w:rFonts w:ascii="Times New Roman" w:eastAsia="Times New Roman" w:hAnsi="Times New Roman" w:cs="Times New Roman"/>
          <w:bCs/>
          <w:spacing w:val="15"/>
          <w:sz w:val="28"/>
          <w:szCs w:val="28"/>
          <w:lang w:val="ru-RU" w:eastAsia="ru-RU" w:bidi="ar-SA"/>
        </w:rPr>
        <w:t xml:space="preserve">2.2. У </w:t>
      </w:r>
      <w:proofErr w:type="spellStart"/>
      <w:r w:rsidRPr="006737B3">
        <w:rPr>
          <w:rFonts w:ascii="Times New Roman" w:eastAsia="Times New Roman" w:hAnsi="Times New Roman" w:cs="Times New Roman"/>
          <w:bCs/>
          <w:spacing w:val="15"/>
          <w:sz w:val="28"/>
          <w:szCs w:val="28"/>
          <w:lang w:val="ru-RU" w:eastAsia="ru-RU" w:bidi="ar-SA"/>
        </w:rPr>
        <w:t>своїй</w:t>
      </w:r>
      <w:proofErr w:type="spellEnd"/>
      <w:r w:rsidRPr="006737B3">
        <w:rPr>
          <w:rFonts w:ascii="Times New Roman" w:eastAsia="Times New Roman" w:hAnsi="Times New Roman" w:cs="Times New Roman"/>
          <w:bCs/>
          <w:spacing w:val="15"/>
          <w:sz w:val="28"/>
          <w:szCs w:val="28"/>
          <w:lang w:val="ru-RU" w:eastAsia="ru-RU" w:bidi="ar-SA"/>
        </w:rPr>
        <w:t xml:space="preserve"> </w:t>
      </w:r>
      <w:proofErr w:type="spellStart"/>
      <w:r w:rsidRPr="006737B3">
        <w:rPr>
          <w:rFonts w:ascii="Times New Roman" w:eastAsia="Times New Roman" w:hAnsi="Times New Roman" w:cs="Times New Roman"/>
          <w:bCs/>
          <w:spacing w:val="15"/>
          <w:sz w:val="28"/>
          <w:szCs w:val="28"/>
          <w:lang w:val="ru-RU" w:eastAsia="ru-RU" w:bidi="ar-SA"/>
        </w:rPr>
        <w:t>діяльності</w:t>
      </w:r>
      <w:proofErr w:type="spellEnd"/>
      <w:r w:rsidRPr="006737B3">
        <w:rPr>
          <w:rFonts w:ascii="Times New Roman" w:eastAsia="Times New Roman" w:hAnsi="Times New Roman" w:cs="Times New Roman"/>
          <w:bCs/>
          <w:spacing w:val="15"/>
          <w:sz w:val="28"/>
          <w:szCs w:val="28"/>
          <w:lang w:val="ru-RU" w:eastAsia="ru-RU" w:bidi="ar-SA"/>
        </w:rPr>
        <w:t xml:space="preserve"> </w:t>
      </w:r>
      <w:proofErr w:type="spellStart"/>
      <w:r w:rsidRPr="006737B3">
        <w:rPr>
          <w:rFonts w:ascii="Times New Roman" w:eastAsia="Times New Roman" w:hAnsi="Times New Roman" w:cs="Times New Roman"/>
          <w:bCs/>
          <w:spacing w:val="15"/>
          <w:sz w:val="28"/>
          <w:szCs w:val="28"/>
          <w:lang w:val="ru-RU" w:eastAsia="ru-RU" w:bidi="ar-SA"/>
        </w:rPr>
        <w:t>Бібліотека</w:t>
      </w:r>
      <w:proofErr w:type="spellEnd"/>
      <w:r w:rsidRPr="006737B3">
        <w:rPr>
          <w:rFonts w:ascii="Times New Roman" w:eastAsia="Times New Roman" w:hAnsi="Times New Roman" w:cs="Times New Roman"/>
          <w:bCs/>
          <w:spacing w:val="15"/>
          <w:sz w:val="28"/>
          <w:szCs w:val="28"/>
          <w:lang w:val="ru-RU" w:eastAsia="ru-RU" w:bidi="ar-SA"/>
        </w:rPr>
        <w:t xml:space="preserve"> </w:t>
      </w:r>
      <w:proofErr w:type="spellStart"/>
      <w:r w:rsidRPr="006737B3">
        <w:rPr>
          <w:rFonts w:ascii="Times New Roman" w:eastAsia="Times New Roman" w:hAnsi="Times New Roman" w:cs="Times New Roman"/>
          <w:bCs/>
          <w:spacing w:val="15"/>
          <w:sz w:val="28"/>
          <w:szCs w:val="28"/>
          <w:lang w:val="ru-RU" w:eastAsia="ru-RU" w:bidi="ar-SA"/>
        </w:rPr>
        <w:t>реалізує</w:t>
      </w:r>
      <w:proofErr w:type="spellEnd"/>
      <w:r w:rsidRPr="006737B3">
        <w:rPr>
          <w:rFonts w:ascii="Times New Roman" w:eastAsia="Times New Roman" w:hAnsi="Times New Roman" w:cs="Times New Roman"/>
          <w:bCs/>
          <w:spacing w:val="15"/>
          <w:sz w:val="28"/>
          <w:szCs w:val="28"/>
          <w:lang w:val="ru-RU" w:eastAsia="ru-RU" w:bidi="ar-SA"/>
        </w:rPr>
        <w:t xml:space="preserve"> </w:t>
      </w:r>
      <w:proofErr w:type="spellStart"/>
      <w:r w:rsidRPr="006737B3">
        <w:rPr>
          <w:rFonts w:ascii="Times New Roman" w:eastAsia="Times New Roman" w:hAnsi="Times New Roman" w:cs="Times New Roman"/>
          <w:bCs/>
          <w:spacing w:val="15"/>
          <w:sz w:val="28"/>
          <w:szCs w:val="28"/>
          <w:lang w:val="ru-RU" w:eastAsia="ru-RU" w:bidi="ar-SA"/>
        </w:rPr>
        <w:t>наступні</w:t>
      </w:r>
      <w:proofErr w:type="spellEnd"/>
      <w:r w:rsidRPr="006737B3">
        <w:rPr>
          <w:rFonts w:ascii="Times New Roman" w:eastAsia="Times New Roman" w:hAnsi="Times New Roman" w:cs="Times New Roman"/>
          <w:bCs/>
          <w:spacing w:val="15"/>
          <w:sz w:val="28"/>
          <w:szCs w:val="28"/>
          <w:lang w:val="ru-RU" w:eastAsia="ru-RU" w:bidi="ar-SA"/>
        </w:rPr>
        <w:t xml:space="preserve"> </w:t>
      </w:r>
      <w:proofErr w:type="spellStart"/>
      <w:r w:rsidRPr="006737B3">
        <w:rPr>
          <w:rFonts w:ascii="Times New Roman" w:eastAsia="Times New Roman" w:hAnsi="Times New Roman" w:cs="Times New Roman"/>
          <w:bCs/>
          <w:spacing w:val="15"/>
          <w:sz w:val="28"/>
          <w:szCs w:val="28"/>
          <w:lang w:val="ru-RU" w:eastAsia="ru-RU" w:bidi="ar-SA"/>
        </w:rPr>
        <w:t>стратегічні</w:t>
      </w:r>
      <w:proofErr w:type="spellEnd"/>
      <w:r w:rsidRPr="006737B3">
        <w:rPr>
          <w:rFonts w:ascii="Times New Roman" w:eastAsia="Times New Roman" w:hAnsi="Times New Roman" w:cs="Times New Roman"/>
          <w:bCs/>
          <w:spacing w:val="15"/>
          <w:sz w:val="28"/>
          <w:szCs w:val="28"/>
          <w:lang w:val="ru-RU" w:eastAsia="ru-RU" w:bidi="ar-SA"/>
        </w:rPr>
        <w:t xml:space="preserve"> </w:t>
      </w:r>
      <w:proofErr w:type="spellStart"/>
      <w:r w:rsidRPr="006737B3">
        <w:rPr>
          <w:rFonts w:ascii="Times New Roman" w:eastAsia="Times New Roman" w:hAnsi="Times New Roman" w:cs="Times New Roman"/>
          <w:bCs/>
          <w:spacing w:val="15"/>
          <w:sz w:val="28"/>
          <w:szCs w:val="28"/>
          <w:lang w:val="ru-RU" w:eastAsia="ru-RU" w:bidi="ar-SA"/>
        </w:rPr>
        <w:t>цілі</w:t>
      </w:r>
      <w:proofErr w:type="spellEnd"/>
      <w:r w:rsidRPr="006737B3">
        <w:rPr>
          <w:rFonts w:ascii="Times New Roman" w:eastAsia="Times New Roman" w:hAnsi="Times New Roman" w:cs="Times New Roman"/>
          <w:bCs/>
          <w:spacing w:val="15"/>
          <w:sz w:val="28"/>
          <w:szCs w:val="28"/>
          <w:lang w:val="ru-RU" w:eastAsia="ru-RU" w:bidi="ar-SA"/>
        </w:rPr>
        <w:t>:</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bCs/>
          <w:spacing w:val="15"/>
          <w:sz w:val="28"/>
          <w:szCs w:val="28"/>
          <w:lang w:eastAsia="ru-RU" w:bidi="ar-SA"/>
        </w:rPr>
      </w:pPr>
      <w:r w:rsidRPr="006737B3">
        <w:rPr>
          <w:rFonts w:ascii="Times New Roman" w:eastAsia="Times New Roman" w:hAnsi="Times New Roman" w:cs="Times New Roman"/>
          <w:bCs/>
          <w:spacing w:val="15"/>
          <w:sz w:val="28"/>
          <w:szCs w:val="28"/>
          <w:lang w:eastAsia="ru-RU" w:bidi="ar-SA"/>
        </w:rPr>
        <w:t xml:space="preserve">- забезпечення формування універсального бібліотечного фонду документів на різних носіях інформації, повноти комплектування фонду місцевих документів; </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bCs/>
          <w:spacing w:val="15"/>
          <w:sz w:val="28"/>
          <w:szCs w:val="28"/>
          <w:lang w:eastAsia="ru-RU" w:bidi="ar-SA"/>
        </w:rPr>
      </w:pPr>
      <w:r w:rsidRPr="006737B3">
        <w:rPr>
          <w:rFonts w:ascii="Times New Roman" w:eastAsia="Times New Roman" w:hAnsi="Times New Roman" w:cs="Times New Roman"/>
          <w:bCs/>
          <w:spacing w:val="15"/>
          <w:sz w:val="28"/>
          <w:szCs w:val="28"/>
          <w:lang w:eastAsia="ru-RU" w:bidi="ar-SA"/>
        </w:rPr>
        <w:t>- налагодження вичерпного бібліографічного обліку та всебічного розкриття бібліотечного фонду, приділяючи особливу увагу зібранню краєзнавчого змісту;</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b/>
          <w:bCs/>
          <w:spacing w:val="15"/>
          <w:sz w:val="28"/>
          <w:szCs w:val="28"/>
          <w:lang w:eastAsia="ru-RU" w:bidi="ar-SA"/>
        </w:rPr>
      </w:pPr>
      <w:r w:rsidRPr="006737B3">
        <w:rPr>
          <w:rFonts w:ascii="Times New Roman" w:eastAsia="Times New Roman" w:hAnsi="Times New Roman" w:cs="Times New Roman"/>
          <w:bCs/>
          <w:spacing w:val="15"/>
          <w:sz w:val="28"/>
          <w:szCs w:val="28"/>
          <w:lang w:eastAsia="ru-RU" w:bidi="ar-SA"/>
        </w:rPr>
        <w:t>- створення якісно нової системи обслуговування, яка забезпечить оперативність, адекватність і повноту задоволення потреб користувачів, поєднання бібліотечного, довідково-бібліографічного та інформаційного обслуговування</w:t>
      </w:r>
      <w:r w:rsidRPr="006737B3">
        <w:rPr>
          <w:rFonts w:ascii="Times New Roman" w:eastAsia="Times New Roman" w:hAnsi="Times New Roman" w:cs="Times New Roman"/>
          <w:b/>
          <w:bCs/>
          <w:spacing w:val="15"/>
          <w:sz w:val="28"/>
          <w:szCs w:val="28"/>
          <w:lang w:eastAsia="ru-RU" w:bidi="ar-SA"/>
        </w:rPr>
        <w:t xml:space="preserve">; </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bCs/>
          <w:spacing w:val="15"/>
          <w:sz w:val="28"/>
          <w:szCs w:val="28"/>
          <w:lang w:eastAsia="ru-RU" w:bidi="ar-SA"/>
        </w:rPr>
      </w:pPr>
      <w:r w:rsidRPr="006737B3">
        <w:rPr>
          <w:rFonts w:ascii="Times New Roman" w:eastAsia="Times New Roman" w:hAnsi="Times New Roman" w:cs="Times New Roman"/>
          <w:b/>
          <w:bCs/>
          <w:spacing w:val="15"/>
          <w:sz w:val="28"/>
          <w:szCs w:val="28"/>
          <w:lang w:eastAsia="ru-RU" w:bidi="ar-SA"/>
        </w:rPr>
        <w:t xml:space="preserve">- </w:t>
      </w:r>
      <w:r w:rsidRPr="006737B3">
        <w:rPr>
          <w:rFonts w:ascii="Times New Roman" w:eastAsia="Times New Roman" w:hAnsi="Times New Roman" w:cs="Times New Roman"/>
          <w:bCs/>
          <w:spacing w:val="15"/>
          <w:sz w:val="28"/>
          <w:szCs w:val="28"/>
          <w:lang w:eastAsia="ru-RU" w:bidi="ar-SA"/>
        </w:rPr>
        <w:t xml:space="preserve">сприяння формуванню правової культури населення в тому числі з питань місцевого самоврядування та організації життєдіяльності громади; </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bCs/>
          <w:spacing w:val="15"/>
          <w:sz w:val="28"/>
          <w:szCs w:val="28"/>
          <w:lang w:eastAsia="ru-RU" w:bidi="ar-SA"/>
        </w:rPr>
      </w:pPr>
      <w:r w:rsidRPr="006737B3">
        <w:rPr>
          <w:rFonts w:ascii="Times New Roman" w:eastAsia="Times New Roman" w:hAnsi="Times New Roman" w:cs="Times New Roman"/>
          <w:bCs/>
          <w:spacing w:val="15"/>
          <w:sz w:val="28"/>
          <w:szCs w:val="28"/>
          <w:lang w:eastAsia="ru-RU" w:bidi="ar-SA"/>
        </w:rPr>
        <w:t>- активізація інформаційної діяльності, освоєння нових автоматизованих інформаційних технологій, входження у світовий інформаційний простір;</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bCs/>
          <w:spacing w:val="15"/>
          <w:sz w:val="28"/>
          <w:szCs w:val="28"/>
          <w:lang w:eastAsia="ru-RU" w:bidi="ar-SA"/>
        </w:rPr>
      </w:pPr>
      <w:r w:rsidRPr="006737B3">
        <w:rPr>
          <w:rFonts w:ascii="Times New Roman" w:eastAsia="Times New Roman" w:hAnsi="Times New Roman" w:cs="Times New Roman"/>
          <w:bCs/>
          <w:spacing w:val="15"/>
          <w:sz w:val="28"/>
          <w:szCs w:val="28"/>
          <w:lang w:eastAsia="ru-RU" w:bidi="ar-SA"/>
        </w:rPr>
        <w:t>- виконання функцій методичного центру для всіх бібліотек громади;</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bCs/>
          <w:spacing w:val="15"/>
          <w:sz w:val="28"/>
          <w:szCs w:val="28"/>
          <w:lang w:eastAsia="ru-RU" w:bidi="ar-SA"/>
        </w:rPr>
      </w:pPr>
      <w:r w:rsidRPr="006737B3">
        <w:rPr>
          <w:rFonts w:ascii="Times New Roman" w:eastAsia="Times New Roman" w:hAnsi="Times New Roman" w:cs="Times New Roman"/>
          <w:bCs/>
          <w:spacing w:val="15"/>
          <w:sz w:val="28"/>
          <w:szCs w:val="28"/>
          <w:lang w:eastAsia="ru-RU" w:bidi="ar-SA"/>
        </w:rPr>
        <w:t>- розвиток і зміцнення традицій культурно-просвітницького закладу в соціокультурній діяльності;</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bCs/>
          <w:spacing w:val="15"/>
          <w:sz w:val="28"/>
          <w:szCs w:val="28"/>
          <w:lang w:eastAsia="ru-RU" w:bidi="ar-SA"/>
        </w:rPr>
      </w:pPr>
      <w:r w:rsidRPr="006737B3">
        <w:rPr>
          <w:rFonts w:ascii="Times New Roman" w:eastAsia="Times New Roman" w:hAnsi="Times New Roman" w:cs="Times New Roman"/>
          <w:bCs/>
          <w:spacing w:val="15"/>
          <w:sz w:val="28"/>
          <w:szCs w:val="28"/>
          <w:lang w:eastAsia="ru-RU" w:bidi="ar-SA"/>
        </w:rPr>
        <w:t>- формування кадрової політики, спрямованої на досягнення високого професіоналізму працівників і розвитку їх творчого потенціалу.</w:t>
      </w:r>
    </w:p>
    <w:p w:rsidR="006737B3" w:rsidRPr="006737B3" w:rsidRDefault="006737B3" w:rsidP="006737B3">
      <w:pPr>
        <w:widowControl/>
        <w:ind w:firstLine="709"/>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2.3. У відповідності до визначених стратегічних цілей Бібліотека: </w:t>
      </w:r>
    </w:p>
    <w:p w:rsidR="006737B3" w:rsidRPr="006737B3" w:rsidRDefault="006737B3" w:rsidP="006737B3">
      <w:pPr>
        <w:widowControl/>
        <w:tabs>
          <w:tab w:val="left" w:pos="142"/>
          <w:tab w:val="left" w:pos="720"/>
        </w:tabs>
        <w:ind w:firstLine="142"/>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ab/>
        <w:t>- 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6737B3" w:rsidRPr="006737B3" w:rsidRDefault="006737B3" w:rsidP="006737B3">
      <w:pPr>
        <w:widowControl/>
        <w:tabs>
          <w:tab w:val="left" w:pos="142"/>
        </w:tabs>
        <w:ind w:firstLine="142"/>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ab/>
        <w:t>- облікує, каталогізує та обробляє всі види носіїв інформації, створює довідково-бібліографічний апарат;</w:t>
      </w:r>
    </w:p>
    <w:p w:rsidR="006737B3" w:rsidRPr="006737B3" w:rsidRDefault="006737B3" w:rsidP="006737B3">
      <w:pPr>
        <w:widowControl/>
        <w:tabs>
          <w:tab w:val="left" w:pos="142"/>
        </w:tabs>
        <w:ind w:firstLine="142"/>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ab/>
        <w:t xml:space="preserve">- забезпечує збереження своїх фондів  шляхом створення необхідних умов зберігання та контролю за їх використанням; </w:t>
      </w:r>
    </w:p>
    <w:p w:rsidR="006737B3" w:rsidRPr="006737B3" w:rsidRDefault="006737B3" w:rsidP="006737B3">
      <w:pPr>
        <w:widowControl/>
        <w:tabs>
          <w:tab w:val="left" w:pos="142"/>
        </w:tabs>
        <w:ind w:firstLine="142"/>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ab/>
        <w:t>- організовує диференційоване обслуговування користувачів, забезпечує максимальне задоволення їх інформаційних потреб в процесі наукової, професійної, загальнокультурної, освітньої діяльності;</w:t>
      </w:r>
    </w:p>
    <w:p w:rsidR="006737B3" w:rsidRPr="006737B3" w:rsidRDefault="006737B3" w:rsidP="006737B3">
      <w:pPr>
        <w:widowControl/>
        <w:tabs>
          <w:tab w:val="left" w:pos="142"/>
        </w:tabs>
        <w:ind w:firstLine="142"/>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ab/>
        <w:t>- використовує МБА для обслуговування користувачів КЗ «ПБ ЯСР»;</w:t>
      </w:r>
    </w:p>
    <w:p w:rsidR="006737B3" w:rsidRPr="006737B3" w:rsidRDefault="006737B3" w:rsidP="006737B3">
      <w:pPr>
        <w:widowControl/>
        <w:tabs>
          <w:tab w:val="left" w:pos="142"/>
        </w:tabs>
        <w:ind w:firstLine="142"/>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ab/>
        <w:t>- активно працює над впровадженням нових автоматизованих інформаційних технологій;</w:t>
      </w:r>
    </w:p>
    <w:p w:rsidR="006737B3" w:rsidRPr="006737B3" w:rsidRDefault="006737B3" w:rsidP="006737B3">
      <w:pPr>
        <w:widowControl/>
        <w:tabs>
          <w:tab w:val="left" w:pos="142"/>
        </w:tabs>
        <w:ind w:firstLine="142"/>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lastRenderedPageBreak/>
        <w:t xml:space="preserve"> </w:t>
      </w:r>
      <w:r w:rsidRPr="006737B3">
        <w:rPr>
          <w:rFonts w:ascii="Times New Roman" w:eastAsia="Times New Roman" w:hAnsi="Times New Roman" w:cs="Times New Roman"/>
          <w:color w:val="auto"/>
          <w:sz w:val="28"/>
          <w:szCs w:val="28"/>
          <w:lang w:eastAsia="ru-RU" w:bidi="ar-SA"/>
        </w:rPr>
        <w:tab/>
        <w:t>- реалізує функції соціокультурного закладу шляхом проведення соціологічних досліджень, рекламних кампаній, організації масових заходів, книжково-ілюстративних виставок, використання засобів масової інформації;</w:t>
      </w:r>
    </w:p>
    <w:p w:rsidR="006737B3" w:rsidRPr="006737B3" w:rsidRDefault="006737B3" w:rsidP="006737B3">
      <w:pPr>
        <w:widowControl/>
        <w:tabs>
          <w:tab w:val="left" w:pos="142"/>
        </w:tabs>
        <w:ind w:firstLine="142"/>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ab/>
        <w:t>- удосконалює роботу з кадрами: створює умови для розвитку творчого потенціалу, поліпшує умови праці та відпочинку працівників, забезпечує ефективну систему підвищення кваліфікації, оплати і стимулювання праці.</w:t>
      </w:r>
    </w:p>
    <w:p w:rsidR="006737B3" w:rsidRPr="006737B3" w:rsidRDefault="006737B3" w:rsidP="006737B3">
      <w:pPr>
        <w:widowControl/>
        <w:tabs>
          <w:tab w:val="left" w:pos="142"/>
          <w:tab w:val="left" w:pos="720"/>
        </w:tabs>
        <w:autoSpaceDE w:val="0"/>
        <w:autoSpaceDN w:val="0"/>
        <w:adjustRightInd w:val="0"/>
        <w:ind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2.6. Порядок доступу до фондів Бібліотеки та умови їх використання, юридична форма відносин з користувачами, перелік основних та додаткових послуг, умови їх надання визначаються чинним законодавством України, Правилами користування Бібліотекою, цим Статутом.</w:t>
      </w:r>
    </w:p>
    <w:p w:rsidR="006737B3" w:rsidRPr="006737B3" w:rsidRDefault="006737B3" w:rsidP="006737B3">
      <w:pPr>
        <w:widowControl/>
        <w:tabs>
          <w:tab w:val="left" w:pos="720"/>
        </w:tabs>
        <w:autoSpaceDE w:val="0"/>
        <w:autoSpaceDN w:val="0"/>
        <w:adjustRightInd w:val="0"/>
        <w:ind w:firstLine="709"/>
        <w:jc w:val="both"/>
        <w:rPr>
          <w:rFonts w:ascii="Times New Roman" w:eastAsia="Times New Roman" w:hAnsi="Times New Roman" w:cs="Times New Roman"/>
          <w:color w:val="993300"/>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 2.7. Творчо-виробнича діяльність Бібліотеки здійснюється на основі плану, який розробляється і затверджується  наказами  Відділу освіти, культури та спорту</w:t>
      </w:r>
      <w:r w:rsidRPr="006737B3">
        <w:rPr>
          <w:rFonts w:ascii="Times New Roman" w:eastAsia="Times New Roman" w:hAnsi="Times New Roman" w:cs="Times New Roman"/>
          <w:color w:val="993300"/>
          <w:sz w:val="28"/>
          <w:szCs w:val="28"/>
          <w:lang w:eastAsia="en-US" w:bidi="ar-SA"/>
        </w:rPr>
        <w:t>.</w:t>
      </w:r>
    </w:p>
    <w:p w:rsidR="006737B3" w:rsidRPr="006737B3" w:rsidRDefault="006737B3" w:rsidP="006737B3">
      <w:pPr>
        <w:widowControl/>
        <w:autoSpaceDE w:val="0"/>
        <w:autoSpaceDN w:val="0"/>
        <w:adjustRightInd w:val="0"/>
        <w:jc w:val="both"/>
        <w:rPr>
          <w:rFonts w:ascii="Times New Roman" w:eastAsia="Times New Roman" w:hAnsi="Times New Roman" w:cs="Times New Roman"/>
          <w:color w:val="FF0000"/>
          <w:sz w:val="28"/>
          <w:szCs w:val="28"/>
          <w:lang w:eastAsia="en-US" w:bidi="ar-SA"/>
        </w:rPr>
      </w:pPr>
      <w:r w:rsidRPr="006737B3">
        <w:rPr>
          <w:rFonts w:ascii="Times New Roman" w:eastAsia="Times New Roman" w:hAnsi="Times New Roman" w:cs="Times New Roman"/>
          <w:color w:val="993300"/>
          <w:sz w:val="28"/>
          <w:szCs w:val="28"/>
          <w:lang w:eastAsia="en-US" w:bidi="ar-SA"/>
        </w:rPr>
        <w:t xml:space="preserve"> </w:t>
      </w:r>
    </w:p>
    <w:p w:rsidR="006737B3" w:rsidRPr="006737B3" w:rsidRDefault="006737B3" w:rsidP="006737B3">
      <w:pPr>
        <w:widowControl/>
        <w:numPr>
          <w:ilvl w:val="0"/>
          <w:numId w:val="30"/>
        </w:numPr>
        <w:spacing w:line="276" w:lineRule="auto"/>
        <w:jc w:val="center"/>
        <w:rPr>
          <w:rFonts w:ascii="Times New Roman" w:eastAsia="Times New Roman" w:hAnsi="Times New Roman" w:cs="Times New Roman"/>
          <w:b/>
          <w:bCs/>
          <w:color w:val="auto"/>
          <w:sz w:val="28"/>
          <w:szCs w:val="28"/>
          <w:lang w:eastAsia="ru-RU" w:bidi="ar-SA"/>
        </w:rPr>
      </w:pPr>
      <w:r w:rsidRPr="006737B3">
        <w:rPr>
          <w:rFonts w:ascii="Times New Roman" w:eastAsia="Times New Roman" w:hAnsi="Times New Roman" w:cs="Times New Roman"/>
          <w:b/>
          <w:color w:val="auto"/>
          <w:sz w:val="28"/>
          <w:szCs w:val="28"/>
          <w:lang w:eastAsia="en-US" w:bidi="ar-SA"/>
        </w:rPr>
        <w:t>УПРАВЛІННЯ БІБЛІОТЕКОЮ</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3.1. Управління Бібліотекою здійснює директор</w:t>
      </w:r>
      <w:r>
        <w:rPr>
          <w:rFonts w:ascii="Times New Roman" w:eastAsia="Times New Roman" w:hAnsi="Times New Roman" w:cs="Times New Roman"/>
          <w:color w:val="auto"/>
          <w:sz w:val="28"/>
          <w:szCs w:val="28"/>
          <w:lang w:eastAsia="ru-RU" w:bidi="ar-SA"/>
        </w:rPr>
        <w:t>.</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3.2. Директор призначається на посаду за результатами конкурсного відбору та на контрактній основі наказом начальника Відділу.</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 Директор:</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3.3.1.Здійснює керівництво  Бібліотекою.</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3.3.2.Призначає на посади та звільняє із посад працівників Бібліотеки та філій за погодженням з Органом управління.</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3.3.3.Створює належні умови для підвищення фахового рівня працівників.</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3.3.4.За погодженням з Органом управління в установленому порядку, розпоряджається майном та коштами Бібліотеки</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3.3.5.Розробляє та   погоджує з Органом управління, річний план роботи Закладу .</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3.3.6.Організовує виконання кошторису доходів та видатків Бібліотеки .</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3.3.7.За погодженням з Органом управління, вирішує питання оплати праці.</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3.3.8.Подає, за погодженням з Органом управління, для затвердження сесією Якушинецької сільської  ради пропозиції щодо чисельності, структури  Закладу та видатків на його утримання.</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3.3.9.Видає в межах своєї компетенції накази та контролює їх виконання, дає доручення.</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3.3.10.Застосовує заходи заохочення та дисциплінарного стягнення до працівників.</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3.3.11.Звітує перед Засновником та Органом управління</w:t>
      </w:r>
      <w:r>
        <w:rPr>
          <w:rFonts w:ascii="Times New Roman" w:eastAsia="Times New Roman" w:hAnsi="Times New Roman" w:cs="Times New Roman"/>
          <w:color w:val="auto"/>
          <w:sz w:val="28"/>
          <w:szCs w:val="28"/>
          <w:lang w:eastAsia="ru-RU" w:bidi="ar-SA"/>
        </w:rPr>
        <w:t>.</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3.3.12.Затверджує посадові обов’язки працівників Бібліотеки .</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3.3.13.Готує та подає, за погодженням з Органом управління, на сесію сільської ради зміни до Статуту, здійснює заходи щодо  державної реєстрації відомостей про юридичну особу.</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lastRenderedPageBreak/>
        <w:t>3.3.14. Спільно з Органом управління проводить атестацію працівників Закладу.</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3.3.15. Затверджує річні плани бібліотек – філій.</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3.4 Органом громадського самоврядування  Бібліотекою є  Загальні збори трудового колективу.</w:t>
      </w:r>
    </w:p>
    <w:p w:rsidR="006737B3" w:rsidRPr="006737B3" w:rsidRDefault="006737B3" w:rsidP="006737B3">
      <w:pPr>
        <w:widowControl/>
        <w:shd w:val="clear" w:color="auto" w:fill="FFFFFF"/>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3.5.Орган управління:</w:t>
      </w:r>
    </w:p>
    <w:p w:rsidR="006737B3" w:rsidRPr="006737B3" w:rsidRDefault="006737B3" w:rsidP="006737B3">
      <w:pPr>
        <w:widowControl/>
        <w:shd w:val="clear" w:color="auto" w:fill="FFFFFF"/>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3.5.1. Здійснює управління  КЗ «ПБ ЯСР», забезпечує контроль за дотриманням фінансової дисципліни.</w:t>
      </w:r>
    </w:p>
    <w:p w:rsidR="006737B3" w:rsidRPr="006737B3" w:rsidRDefault="006737B3" w:rsidP="006737B3">
      <w:pPr>
        <w:widowControl/>
        <w:autoSpaceDE w:val="0"/>
        <w:autoSpaceDN w:val="0"/>
        <w:adjustRightInd w:val="0"/>
        <w:spacing w:line="276" w:lineRule="auto"/>
        <w:ind w:firstLine="709"/>
        <w:jc w:val="both"/>
        <w:rPr>
          <w:rFonts w:ascii="Times New Roman" w:eastAsia="Times New Roman" w:hAnsi="Times New Roman" w:cs="Times New Roman"/>
          <w:sz w:val="28"/>
          <w:szCs w:val="28"/>
          <w:lang w:eastAsia="ru-RU" w:bidi="ar-SA"/>
        </w:rPr>
      </w:pPr>
      <w:r w:rsidRPr="006737B3">
        <w:rPr>
          <w:rFonts w:ascii="Times New Roman" w:eastAsia="Times New Roman" w:hAnsi="Times New Roman" w:cs="Times New Roman"/>
          <w:sz w:val="28"/>
          <w:szCs w:val="28"/>
          <w:lang w:eastAsia="ru-RU" w:bidi="ar-SA"/>
        </w:rPr>
        <w:t xml:space="preserve">3.5.2. Здійснює контроль за дотриманням  </w:t>
      </w:r>
      <w:r w:rsidRPr="006737B3">
        <w:rPr>
          <w:rFonts w:ascii="Times New Roman" w:eastAsia="Times New Roman" w:hAnsi="Times New Roman" w:cs="Times New Roman"/>
          <w:spacing w:val="15"/>
          <w:sz w:val="28"/>
          <w:szCs w:val="28"/>
          <w:lang w:eastAsia="ru-RU" w:bidi="ar-SA"/>
        </w:rPr>
        <w:t>КЗ«ПБЯСР»</w:t>
      </w:r>
      <w:r w:rsidRPr="006737B3">
        <w:rPr>
          <w:rFonts w:ascii="Times New Roman" w:eastAsia="Times New Roman" w:hAnsi="Times New Roman" w:cs="Times New Roman"/>
          <w:sz w:val="28"/>
          <w:szCs w:val="28"/>
          <w:lang w:eastAsia="ru-RU" w:bidi="ar-SA"/>
        </w:rPr>
        <w:t xml:space="preserve"> чинного законодавства, що регламентує роботу бібліотек.</w:t>
      </w:r>
    </w:p>
    <w:p w:rsidR="006737B3" w:rsidRPr="006737B3" w:rsidRDefault="006737B3" w:rsidP="006737B3">
      <w:pPr>
        <w:widowControl/>
        <w:autoSpaceDE w:val="0"/>
        <w:autoSpaceDN w:val="0"/>
        <w:adjustRightInd w:val="0"/>
        <w:spacing w:line="276" w:lineRule="auto"/>
        <w:ind w:firstLine="709"/>
        <w:jc w:val="both"/>
        <w:rPr>
          <w:rFonts w:ascii="Times New Roman" w:eastAsia="Times New Roman" w:hAnsi="Times New Roman" w:cs="Times New Roman"/>
          <w:sz w:val="28"/>
          <w:szCs w:val="28"/>
          <w:lang w:eastAsia="ru-RU" w:bidi="ar-SA"/>
        </w:rPr>
      </w:pPr>
      <w:r w:rsidRPr="006737B3">
        <w:rPr>
          <w:rFonts w:ascii="Times New Roman" w:eastAsia="Times New Roman" w:hAnsi="Times New Roman" w:cs="Times New Roman"/>
          <w:sz w:val="28"/>
          <w:szCs w:val="28"/>
          <w:lang w:eastAsia="ru-RU" w:bidi="ar-SA"/>
        </w:rPr>
        <w:t xml:space="preserve">3.5.3. Створює умови для розвитку  </w:t>
      </w:r>
      <w:r w:rsidRPr="006737B3">
        <w:rPr>
          <w:rFonts w:ascii="Times New Roman" w:eastAsia="Times New Roman" w:hAnsi="Times New Roman" w:cs="Times New Roman"/>
          <w:spacing w:val="15"/>
          <w:sz w:val="28"/>
          <w:szCs w:val="28"/>
          <w:lang w:eastAsia="ru-RU" w:bidi="ar-SA"/>
        </w:rPr>
        <w:t>КЗ«ПБ ЯСР»</w:t>
      </w:r>
      <w:r w:rsidRPr="006737B3">
        <w:rPr>
          <w:rFonts w:ascii="Times New Roman" w:eastAsia="Times New Roman" w:hAnsi="Times New Roman" w:cs="Times New Roman"/>
          <w:sz w:val="28"/>
          <w:szCs w:val="28"/>
          <w:lang w:eastAsia="ru-RU" w:bidi="ar-SA"/>
        </w:rPr>
        <w:t>, зміцнює матеріально-технічну базу, поповнює бібліотечний фонд.</w:t>
      </w:r>
    </w:p>
    <w:p w:rsidR="006737B3" w:rsidRPr="006737B3" w:rsidRDefault="006737B3" w:rsidP="006737B3">
      <w:pPr>
        <w:widowControl/>
        <w:autoSpaceDE w:val="0"/>
        <w:autoSpaceDN w:val="0"/>
        <w:adjustRightInd w:val="0"/>
        <w:spacing w:line="276" w:lineRule="auto"/>
        <w:ind w:firstLine="709"/>
        <w:jc w:val="both"/>
        <w:rPr>
          <w:rFonts w:ascii="Times New Roman" w:eastAsia="Times New Roman" w:hAnsi="Times New Roman" w:cs="Times New Roman"/>
          <w:sz w:val="28"/>
          <w:szCs w:val="28"/>
          <w:lang w:eastAsia="ru-RU" w:bidi="ar-SA"/>
        </w:rPr>
      </w:pPr>
      <w:r w:rsidRPr="006737B3">
        <w:rPr>
          <w:rFonts w:ascii="Times New Roman" w:eastAsia="Times New Roman" w:hAnsi="Times New Roman" w:cs="Times New Roman"/>
          <w:sz w:val="28"/>
          <w:szCs w:val="28"/>
          <w:lang w:eastAsia="ru-RU" w:bidi="ar-SA"/>
        </w:rPr>
        <w:t>3.5.4.  Сприяє забезпеченню соціального захисту працівників.</w:t>
      </w:r>
    </w:p>
    <w:p w:rsidR="006737B3" w:rsidRPr="006737B3" w:rsidRDefault="006737B3" w:rsidP="006737B3">
      <w:pPr>
        <w:widowControl/>
        <w:autoSpaceDE w:val="0"/>
        <w:autoSpaceDN w:val="0"/>
        <w:adjustRightInd w:val="0"/>
        <w:spacing w:line="276" w:lineRule="auto"/>
        <w:ind w:firstLine="709"/>
        <w:jc w:val="both"/>
        <w:rPr>
          <w:rFonts w:ascii="Times New Roman" w:eastAsia="Times New Roman" w:hAnsi="Times New Roman" w:cs="Times New Roman"/>
          <w:sz w:val="28"/>
          <w:szCs w:val="28"/>
          <w:lang w:eastAsia="ru-RU" w:bidi="ar-SA"/>
        </w:rPr>
      </w:pPr>
      <w:r w:rsidRPr="006737B3">
        <w:rPr>
          <w:rFonts w:ascii="Times New Roman" w:eastAsia="Times New Roman" w:hAnsi="Times New Roman" w:cs="Times New Roman"/>
          <w:sz w:val="28"/>
          <w:szCs w:val="28"/>
          <w:lang w:eastAsia="ru-RU" w:bidi="ar-SA"/>
        </w:rPr>
        <w:t>3.5.5. Надає в межах своїх повноважень інформаційну та консультативну допомогу.</w:t>
      </w:r>
    </w:p>
    <w:p w:rsidR="006737B3" w:rsidRPr="006737B3" w:rsidRDefault="006737B3" w:rsidP="006737B3">
      <w:pPr>
        <w:widowControl/>
        <w:autoSpaceDE w:val="0"/>
        <w:autoSpaceDN w:val="0"/>
        <w:adjustRightInd w:val="0"/>
        <w:spacing w:line="276" w:lineRule="auto"/>
        <w:ind w:firstLine="709"/>
        <w:jc w:val="both"/>
        <w:rPr>
          <w:rFonts w:ascii="Times New Roman" w:eastAsia="Times New Roman" w:hAnsi="Times New Roman" w:cs="Times New Roman"/>
          <w:sz w:val="28"/>
          <w:szCs w:val="28"/>
          <w:lang w:eastAsia="ru-RU" w:bidi="ar-SA"/>
        </w:rPr>
      </w:pPr>
      <w:r w:rsidRPr="006737B3">
        <w:rPr>
          <w:rFonts w:ascii="Times New Roman" w:eastAsia="Times New Roman" w:hAnsi="Times New Roman" w:cs="Times New Roman"/>
          <w:sz w:val="28"/>
          <w:szCs w:val="28"/>
          <w:lang w:eastAsia="ru-RU" w:bidi="ar-SA"/>
        </w:rPr>
        <w:t>3.5.6. Затверджує штатний розпис та кошторис бібліотеки.</w:t>
      </w:r>
    </w:p>
    <w:p w:rsidR="006737B3" w:rsidRPr="006737B3" w:rsidRDefault="006737B3" w:rsidP="006737B3">
      <w:pPr>
        <w:widowControl/>
        <w:autoSpaceDE w:val="0"/>
        <w:autoSpaceDN w:val="0"/>
        <w:adjustRightInd w:val="0"/>
        <w:spacing w:line="276" w:lineRule="auto"/>
        <w:ind w:firstLine="709"/>
        <w:jc w:val="both"/>
        <w:rPr>
          <w:rFonts w:ascii="Times New Roman" w:eastAsia="Times New Roman" w:hAnsi="Times New Roman" w:cs="Times New Roman"/>
          <w:sz w:val="28"/>
          <w:szCs w:val="28"/>
          <w:lang w:eastAsia="ru-RU" w:bidi="ar-SA"/>
        </w:rPr>
      </w:pPr>
      <w:r w:rsidRPr="006737B3">
        <w:rPr>
          <w:rFonts w:ascii="Times New Roman" w:eastAsia="Times New Roman" w:hAnsi="Times New Roman" w:cs="Times New Roman"/>
          <w:sz w:val="28"/>
          <w:szCs w:val="28"/>
          <w:lang w:eastAsia="ru-RU" w:bidi="ar-SA"/>
        </w:rPr>
        <w:t>3.5.7. Затверджує річний план роботи Закладу</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3.6.Засновник:</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3.6.1.Здійснює матеріально-технічне забезпечення  Бібліотеки.</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3.6.2.Забезпечує обладнання  Бібліотеки засобами охоронно-пожежної сигналізації.</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3.6.3.Фінансує Бібліотеку  в обсягах необхідних для його нормального функціонування. </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3.6.4. Затверджує чисельність, структуру Бібліотеки та видатки на її утримання, створює філії та інші відокремлені підрозділи Бібліотеки, Статут та зміни до нього, Положення про філії.</w:t>
      </w:r>
    </w:p>
    <w:p w:rsidR="006737B3" w:rsidRPr="006737B3" w:rsidRDefault="006737B3" w:rsidP="006737B3">
      <w:pPr>
        <w:widowControl/>
        <w:shd w:val="clear" w:color="auto" w:fill="FFFFFF"/>
        <w:spacing w:line="276" w:lineRule="auto"/>
        <w:ind w:firstLine="709"/>
        <w:jc w:val="both"/>
        <w:textAlignment w:val="baseline"/>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3.6.5. Приймає рішення про ліквідацію чи/або реорганізацію Бібліотеки.</w:t>
      </w:r>
    </w:p>
    <w:p w:rsidR="006737B3" w:rsidRPr="006737B3" w:rsidRDefault="006737B3" w:rsidP="006737B3">
      <w:pPr>
        <w:widowControl/>
        <w:shd w:val="clear" w:color="auto" w:fill="FFFFFF"/>
        <w:spacing w:line="276" w:lineRule="auto"/>
        <w:jc w:val="both"/>
        <w:textAlignment w:val="baseline"/>
        <w:rPr>
          <w:rFonts w:ascii="Times New Roman" w:eastAsia="Times New Roman" w:hAnsi="Times New Roman" w:cs="Times New Roman"/>
          <w:color w:val="auto"/>
          <w:sz w:val="28"/>
          <w:szCs w:val="28"/>
          <w:lang w:eastAsia="ru-RU" w:bidi="ar-SA"/>
        </w:rPr>
      </w:pPr>
    </w:p>
    <w:p w:rsidR="006737B3" w:rsidRPr="006737B3" w:rsidRDefault="006737B3" w:rsidP="006737B3">
      <w:pPr>
        <w:widowControl/>
        <w:autoSpaceDE w:val="0"/>
        <w:autoSpaceDN w:val="0"/>
        <w:adjustRightInd w:val="0"/>
        <w:spacing w:line="276" w:lineRule="auto"/>
        <w:jc w:val="both"/>
        <w:rPr>
          <w:rFonts w:ascii="Times New Roman" w:eastAsia="Times New Roman" w:hAnsi="Times New Roman" w:cs="Times New Roman"/>
          <w:b/>
          <w:bCs/>
          <w:sz w:val="28"/>
          <w:szCs w:val="28"/>
          <w:lang w:eastAsia="ru-RU" w:bidi="ar-SA"/>
        </w:rPr>
      </w:pPr>
    </w:p>
    <w:p w:rsidR="006737B3" w:rsidRPr="006737B3" w:rsidRDefault="006737B3" w:rsidP="006737B3">
      <w:pPr>
        <w:widowControl/>
        <w:numPr>
          <w:ilvl w:val="0"/>
          <w:numId w:val="30"/>
        </w:numPr>
        <w:autoSpaceDE w:val="0"/>
        <w:autoSpaceDN w:val="0"/>
        <w:adjustRightInd w:val="0"/>
        <w:spacing w:line="276" w:lineRule="auto"/>
        <w:jc w:val="center"/>
        <w:rPr>
          <w:rFonts w:ascii="Times New Roman" w:eastAsia="Times New Roman" w:hAnsi="Times New Roman" w:cs="Times New Roman"/>
          <w:b/>
          <w:bCs/>
          <w:sz w:val="28"/>
          <w:szCs w:val="28"/>
          <w:lang w:eastAsia="ru-RU" w:bidi="ar-SA"/>
        </w:rPr>
      </w:pPr>
      <w:r w:rsidRPr="006737B3">
        <w:rPr>
          <w:rFonts w:ascii="Times New Roman" w:eastAsia="Times New Roman" w:hAnsi="Times New Roman" w:cs="Times New Roman"/>
          <w:b/>
          <w:bCs/>
          <w:sz w:val="28"/>
          <w:szCs w:val="28"/>
          <w:lang w:eastAsia="ru-RU" w:bidi="ar-SA"/>
        </w:rPr>
        <w:t>МАЙНО БІБЛІОТЕКИ</w:t>
      </w:r>
    </w:p>
    <w:p w:rsidR="006737B3" w:rsidRPr="006737B3" w:rsidRDefault="006737B3" w:rsidP="006737B3">
      <w:pPr>
        <w:widowControl/>
        <w:tabs>
          <w:tab w:val="left" w:pos="709"/>
        </w:tabs>
        <w:autoSpaceDE w:val="0"/>
        <w:autoSpaceDN w:val="0"/>
        <w:adjustRightInd w:val="0"/>
        <w:spacing w:line="276" w:lineRule="auto"/>
        <w:ind w:firstLine="450"/>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4.1.</w:t>
      </w:r>
      <w:r w:rsidRPr="006737B3">
        <w:rPr>
          <w:rFonts w:ascii="Times New Roman" w:eastAsia="Times New Roman" w:hAnsi="Times New Roman" w:cs="Times New Roman"/>
          <w:color w:val="auto"/>
          <w:sz w:val="28"/>
          <w:szCs w:val="28"/>
          <w:lang w:eastAsia="en-US" w:bidi="ar-SA"/>
        </w:rPr>
        <w:t xml:space="preserve"> Майно Бібліотеки складається з основних фондів і обігових коштів, а також з інших цінностей, вартість яких відображається в самостійному балансі Бібліотеки.</w:t>
      </w:r>
    </w:p>
    <w:p w:rsidR="006737B3" w:rsidRPr="006737B3" w:rsidRDefault="006737B3" w:rsidP="006737B3">
      <w:pPr>
        <w:widowControl/>
        <w:tabs>
          <w:tab w:val="left" w:pos="-3686"/>
        </w:tabs>
        <w:autoSpaceDE w:val="0"/>
        <w:autoSpaceDN w:val="0"/>
        <w:adjustRightInd w:val="0"/>
        <w:spacing w:line="276" w:lineRule="auto"/>
        <w:ind w:firstLine="284"/>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b/>
          <w:bCs/>
          <w:color w:val="auto"/>
          <w:sz w:val="28"/>
          <w:szCs w:val="28"/>
          <w:lang w:eastAsia="en-US" w:bidi="ar-SA"/>
        </w:rPr>
        <w:t xml:space="preserve">  </w:t>
      </w:r>
      <w:r w:rsidRPr="006737B3">
        <w:rPr>
          <w:rFonts w:ascii="Times New Roman" w:eastAsia="Times New Roman" w:hAnsi="Times New Roman" w:cs="Times New Roman"/>
          <w:bCs/>
          <w:color w:val="auto"/>
          <w:sz w:val="28"/>
          <w:szCs w:val="28"/>
          <w:lang w:eastAsia="en-US" w:bidi="ar-SA"/>
        </w:rPr>
        <w:t>4.</w:t>
      </w:r>
      <w:r>
        <w:rPr>
          <w:rFonts w:ascii="Times New Roman" w:eastAsia="Times New Roman" w:hAnsi="Times New Roman" w:cs="Times New Roman"/>
          <w:bCs/>
          <w:color w:val="auto"/>
          <w:sz w:val="28"/>
          <w:szCs w:val="28"/>
          <w:lang w:eastAsia="en-US" w:bidi="ar-SA"/>
        </w:rPr>
        <w:t>2</w:t>
      </w:r>
      <w:r w:rsidRPr="006737B3">
        <w:rPr>
          <w:rFonts w:ascii="Times New Roman" w:eastAsia="Times New Roman" w:hAnsi="Times New Roman" w:cs="Times New Roman"/>
          <w:bCs/>
          <w:color w:val="auto"/>
          <w:sz w:val="28"/>
          <w:szCs w:val="28"/>
          <w:lang w:eastAsia="en-US" w:bidi="ar-SA"/>
        </w:rPr>
        <w:t>.</w:t>
      </w:r>
      <w:r w:rsidRPr="006737B3">
        <w:rPr>
          <w:rFonts w:ascii="Times New Roman" w:eastAsia="Times New Roman" w:hAnsi="Times New Roman" w:cs="Times New Roman"/>
          <w:color w:val="auto"/>
          <w:sz w:val="28"/>
          <w:szCs w:val="28"/>
          <w:lang w:eastAsia="en-US" w:bidi="ar-SA"/>
        </w:rPr>
        <w:t xml:space="preserve"> Майно Бібліотеки є об’єктом права спільної власності Якушинецької  територіальної громади і закріплене за нею на праві оперативного управління. </w:t>
      </w:r>
    </w:p>
    <w:p w:rsidR="006737B3" w:rsidRPr="006737B3" w:rsidRDefault="006737B3" w:rsidP="006737B3">
      <w:pPr>
        <w:widowControl/>
        <w:tabs>
          <w:tab w:val="left" w:pos="-3686"/>
          <w:tab w:val="left" w:pos="720"/>
        </w:tabs>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         </w:t>
      </w:r>
      <w:r w:rsidRPr="006737B3">
        <w:rPr>
          <w:rFonts w:ascii="Times New Roman" w:eastAsia="Times New Roman" w:hAnsi="Times New Roman" w:cs="Times New Roman"/>
          <w:color w:val="auto"/>
          <w:sz w:val="28"/>
          <w:szCs w:val="28"/>
          <w:lang w:eastAsia="en-US" w:bidi="ar-SA"/>
        </w:rPr>
        <w:tab/>
        <w:t>Здійснюючи право оперативного управління, Бібліотека володіє та користується зазначеним майном. Право розпорядження майном, закріпленим на праві оперативного управління, здійснюється з дозволу Органу управління майном.</w:t>
      </w:r>
    </w:p>
    <w:p w:rsidR="006737B3" w:rsidRPr="006737B3" w:rsidRDefault="006737B3" w:rsidP="006737B3">
      <w:pPr>
        <w:widowControl/>
        <w:tabs>
          <w:tab w:val="left" w:pos="-3686"/>
          <w:tab w:val="left" w:pos="720"/>
        </w:tabs>
        <w:autoSpaceDE w:val="0"/>
        <w:autoSpaceDN w:val="0"/>
        <w:adjustRightInd w:val="0"/>
        <w:spacing w:line="276" w:lineRule="auto"/>
        <w:ind w:firstLine="284"/>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b/>
          <w:bCs/>
          <w:color w:val="auto"/>
          <w:sz w:val="28"/>
          <w:szCs w:val="28"/>
          <w:lang w:eastAsia="en-US" w:bidi="ar-SA"/>
        </w:rPr>
        <w:t xml:space="preserve">   </w:t>
      </w:r>
      <w:r w:rsidRPr="006737B3">
        <w:rPr>
          <w:rFonts w:ascii="Times New Roman" w:eastAsia="Times New Roman" w:hAnsi="Times New Roman" w:cs="Times New Roman"/>
          <w:bCs/>
          <w:color w:val="auto"/>
          <w:sz w:val="28"/>
          <w:szCs w:val="28"/>
          <w:lang w:eastAsia="en-US" w:bidi="ar-SA"/>
        </w:rPr>
        <w:t>4.</w:t>
      </w:r>
      <w:r>
        <w:rPr>
          <w:rFonts w:ascii="Times New Roman" w:eastAsia="Times New Roman" w:hAnsi="Times New Roman" w:cs="Times New Roman"/>
          <w:bCs/>
          <w:color w:val="auto"/>
          <w:sz w:val="28"/>
          <w:szCs w:val="28"/>
          <w:lang w:eastAsia="en-US" w:bidi="ar-SA"/>
        </w:rPr>
        <w:t>3</w:t>
      </w:r>
      <w:r w:rsidRPr="006737B3">
        <w:rPr>
          <w:rFonts w:ascii="Times New Roman" w:eastAsia="Times New Roman" w:hAnsi="Times New Roman" w:cs="Times New Roman"/>
          <w:bCs/>
          <w:color w:val="auto"/>
          <w:sz w:val="28"/>
          <w:szCs w:val="28"/>
          <w:lang w:eastAsia="en-US" w:bidi="ar-SA"/>
        </w:rPr>
        <w:t>.</w:t>
      </w:r>
      <w:r w:rsidRPr="006737B3">
        <w:rPr>
          <w:rFonts w:ascii="Times New Roman" w:eastAsia="Times New Roman" w:hAnsi="Times New Roman" w:cs="Times New Roman"/>
          <w:color w:val="auto"/>
          <w:sz w:val="28"/>
          <w:szCs w:val="28"/>
          <w:lang w:eastAsia="en-US" w:bidi="ar-SA"/>
        </w:rPr>
        <w:t xml:space="preserve"> Джерелом формування майна є:</w:t>
      </w:r>
    </w:p>
    <w:p w:rsidR="006737B3" w:rsidRPr="006737B3" w:rsidRDefault="006737B3" w:rsidP="006737B3">
      <w:pPr>
        <w:widowControl/>
        <w:tabs>
          <w:tab w:val="left" w:pos="720"/>
        </w:tabs>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        - майно, передане Органом управління;</w:t>
      </w:r>
    </w:p>
    <w:p w:rsidR="006737B3" w:rsidRPr="006737B3" w:rsidRDefault="006737B3" w:rsidP="006737B3">
      <w:pPr>
        <w:widowControl/>
        <w:spacing w:line="276" w:lineRule="auto"/>
        <w:ind w:firstLine="540"/>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lastRenderedPageBreak/>
        <w:t xml:space="preserve"> - асигнування місцевого бюджету  ТГ;</w:t>
      </w:r>
    </w:p>
    <w:p w:rsidR="006737B3" w:rsidRPr="006737B3" w:rsidRDefault="006737B3" w:rsidP="006737B3">
      <w:pPr>
        <w:widowControl/>
        <w:spacing w:line="276" w:lineRule="auto"/>
        <w:ind w:firstLine="540"/>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  капітальні вкладення та дотації з бюджету;</w:t>
      </w:r>
    </w:p>
    <w:p w:rsidR="006737B3" w:rsidRPr="006737B3" w:rsidRDefault="006737B3" w:rsidP="006737B3">
      <w:pPr>
        <w:widowControl/>
        <w:spacing w:line="276" w:lineRule="auto"/>
        <w:ind w:firstLine="540"/>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 доходи, одержані від надання платних послуг, а також від інших видів господарської діяльності, дозволених законодавством;</w:t>
      </w:r>
    </w:p>
    <w:p w:rsidR="006737B3" w:rsidRPr="006737B3" w:rsidRDefault="006737B3" w:rsidP="006737B3">
      <w:pPr>
        <w:widowControl/>
        <w:spacing w:line="276" w:lineRule="auto"/>
        <w:ind w:firstLine="540"/>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 </w:t>
      </w:r>
      <w:proofErr w:type="spellStart"/>
      <w:r w:rsidRPr="006737B3">
        <w:rPr>
          <w:rFonts w:ascii="Times New Roman" w:eastAsia="Times New Roman" w:hAnsi="Times New Roman" w:cs="Times New Roman"/>
          <w:color w:val="auto"/>
          <w:sz w:val="28"/>
          <w:szCs w:val="28"/>
          <w:lang w:eastAsia="ru-RU" w:bidi="ar-SA"/>
        </w:rPr>
        <w:t>благодiйнi</w:t>
      </w:r>
      <w:proofErr w:type="spellEnd"/>
      <w:r w:rsidRPr="006737B3">
        <w:rPr>
          <w:rFonts w:ascii="Times New Roman" w:eastAsia="Times New Roman" w:hAnsi="Times New Roman" w:cs="Times New Roman"/>
          <w:color w:val="auto"/>
          <w:sz w:val="28"/>
          <w:szCs w:val="28"/>
          <w:lang w:eastAsia="ru-RU" w:bidi="ar-SA"/>
        </w:rPr>
        <w:t xml:space="preserve"> внески  юридичних та фізичних осіб отримані згідно законодавства; </w:t>
      </w:r>
    </w:p>
    <w:p w:rsidR="006737B3" w:rsidRPr="006737B3" w:rsidRDefault="006737B3" w:rsidP="006737B3">
      <w:pPr>
        <w:widowControl/>
        <w:spacing w:line="276" w:lineRule="auto"/>
        <w:ind w:right="23" w:firstLine="540"/>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 орендна плата;</w:t>
      </w:r>
    </w:p>
    <w:p w:rsidR="006737B3" w:rsidRPr="006737B3" w:rsidRDefault="006737B3" w:rsidP="006737B3">
      <w:pPr>
        <w:widowControl/>
        <w:spacing w:line="276" w:lineRule="auto"/>
        <w:ind w:right="23" w:firstLine="540"/>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 інші джерела, незаборонені чинним законодавством.</w:t>
      </w:r>
    </w:p>
    <w:p w:rsidR="006737B3" w:rsidRPr="006737B3" w:rsidRDefault="006737B3" w:rsidP="006737B3">
      <w:pPr>
        <w:widowControl/>
        <w:tabs>
          <w:tab w:val="left" w:pos="567"/>
          <w:tab w:val="left" w:pos="720"/>
        </w:tabs>
        <w:autoSpaceDE w:val="0"/>
        <w:autoSpaceDN w:val="0"/>
        <w:adjustRightInd w:val="0"/>
        <w:spacing w:line="276" w:lineRule="auto"/>
        <w:ind w:firstLine="284"/>
        <w:jc w:val="both"/>
        <w:rPr>
          <w:rFonts w:ascii="Times New Roman" w:eastAsia="Times New Roman" w:hAnsi="Times New Roman" w:cs="Times New Roman"/>
          <w:bCs/>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   </w:t>
      </w:r>
      <w:r w:rsidRPr="006737B3">
        <w:rPr>
          <w:rFonts w:ascii="Times New Roman" w:eastAsia="Times New Roman" w:hAnsi="Times New Roman" w:cs="Times New Roman"/>
          <w:bCs/>
          <w:color w:val="auto"/>
          <w:sz w:val="28"/>
          <w:szCs w:val="28"/>
          <w:lang w:eastAsia="en-US" w:bidi="ar-SA"/>
        </w:rPr>
        <w:t>4.</w:t>
      </w:r>
      <w:r>
        <w:rPr>
          <w:rFonts w:ascii="Times New Roman" w:eastAsia="Times New Roman" w:hAnsi="Times New Roman" w:cs="Times New Roman"/>
          <w:bCs/>
          <w:color w:val="auto"/>
          <w:sz w:val="28"/>
          <w:szCs w:val="28"/>
          <w:lang w:eastAsia="en-US" w:bidi="ar-SA"/>
        </w:rPr>
        <w:t>4</w:t>
      </w:r>
      <w:r w:rsidRPr="006737B3">
        <w:rPr>
          <w:rFonts w:ascii="Times New Roman" w:eastAsia="Times New Roman" w:hAnsi="Times New Roman" w:cs="Times New Roman"/>
          <w:bCs/>
          <w:color w:val="auto"/>
          <w:sz w:val="28"/>
          <w:szCs w:val="28"/>
          <w:lang w:eastAsia="en-US" w:bidi="ar-SA"/>
        </w:rPr>
        <w:t>.</w:t>
      </w:r>
      <w:r w:rsidRPr="006737B3">
        <w:rPr>
          <w:rFonts w:ascii="Times New Roman" w:eastAsia="Times New Roman" w:hAnsi="Times New Roman" w:cs="Times New Roman"/>
          <w:color w:val="auto"/>
          <w:sz w:val="28"/>
          <w:szCs w:val="28"/>
          <w:lang w:eastAsia="en-US" w:bidi="ar-SA"/>
        </w:rPr>
        <w:t xml:space="preserve"> Відчуження основних засобів, що закріплені за Бібліотекою, здійснюється за погодженням з Органом управління у порядку, встановленому чинним законодавством.</w:t>
      </w:r>
    </w:p>
    <w:p w:rsidR="006737B3" w:rsidRPr="006737B3" w:rsidRDefault="006737B3" w:rsidP="006737B3">
      <w:pPr>
        <w:widowControl/>
        <w:tabs>
          <w:tab w:val="left" w:pos="567"/>
          <w:tab w:val="left" w:pos="720"/>
        </w:tabs>
        <w:autoSpaceDE w:val="0"/>
        <w:autoSpaceDN w:val="0"/>
        <w:adjustRightInd w:val="0"/>
        <w:spacing w:line="276" w:lineRule="auto"/>
        <w:ind w:firstLine="284"/>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Pr="006737B3">
        <w:rPr>
          <w:rFonts w:ascii="Times New Roman" w:eastAsia="Times New Roman" w:hAnsi="Times New Roman" w:cs="Times New Roman"/>
          <w:color w:val="auto"/>
          <w:sz w:val="28"/>
          <w:szCs w:val="28"/>
          <w:lang w:eastAsia="en-US" w:bidi="ar-SA"/>
        </w:rPr>
        <w:t>4.</w:t>
      </w:r>
      <w:r>
        <w:rPr>
          <w:rFonts w:ascii="Times New Roman" w:eastAsia="Times New Roman" w:hAnsi="Times New Roman" w:cs="Times New Roman"/>
          <w:color w:val="auto"/>
          <w:sz w:val="28"/>
          <w:szCs w:val="28"/>
          <w:lang w:eastAsia="en-US" w:bidi="ar-SA"/>
        </w:rPr>
        <w:t>5</w:t>
      </w:r>
      <w:r w:rsidRPr="006737B3">
        <w:rPr>
          <w:rFonts w:ascii="Times New Roman" w:eastAsia="Times New Roman" w:hAnsi="Times New Roman" w:cs="Times New Roman"/>
          <w:color w:val="auto"/>
          <w:sz w:val="28"/>
          <w:szCs w:val="28"/>
          <w:lang w:eastAsia="en-US" w:bidi="ar-SA"/>
        </w:rPr>
        <w:t>. Орган управління здійснює контроль за використанням і збереженням переданого Бібліотекам в оперативне управління майно і має право вилучати надлишкове майно, а також майно, що не використовується або використовується нею не за призначенням</w:t>
      </w:r>
    </w:p>
    <w:p w:rsidR="006737B3" w:rsidRPr="006737B3" w:rsidRDefault="006737B3" w:rsidP="006737B3">
      <w:pPr>
        <w:widowControl/>
        <w:tabs>
          <w:tab w:val="left" w:pos="540"/>
          <w:tab w:val="left" w:pos="720"/>
          <w:tab w:val="left" w:pos="900"/>
        </w:tabs>
        <w:spacing w:line="276" w:lineRule="auto"/>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Pr="006737B3">
        <w:rPr>
          <w:rFonts w:ascii="Times New Roman" w:eastAsia="Times New Roman" w:hAnsi="Times New Roman" w:cs="Times New Roman"/>
          <w:color w:val="auto"/>
          <w:sz w:val="28"/>
          <w:szCs w:val="28"/>
          <w:lang w:eastAsia="en-US" w:bidi="ar-SA"/>
        </w:rPr>
        <w:t xml:space="preserve"> 4.</w:t>
      </w:r>
      <w:r>
        <w:rPr>
          <w:rFonts w:ascii="Times New Roman" w:eastAsia="Times New Roman" w:hAnsi="Times New Roman" w:cs="Times New Roman"/>
          <w:color w:val="auto"/>
          <w:sz w:val="28"/>
          <w:szCs w:val="28"/>
          <w:lang w:eastAsia="en-US" w:bidi="ar-SA"/>
        </w:rPr>
        <w:t>6</w:t>
      </w:r>
      <w:r w:rsidRPr="006737B3">
        <w:rPr>
          <w:rFonts w:ascii="Times New Roman" w:eastAsia="Times New Roman" w:hAnsi="Times New Roman" w:cs="Times New Roman"/>
          <w:color w:val="auto"/>
          <w:sz w:val="28"/>
          <w:szCs w:val="28"/>
          <w:lang w:eastAsia="en-US" w:bidi="ar-SA"/>
        </w:rPr>
        <w:t>. Усі питання, що стосуються права на земельну ділянку, яка знаходиться у користуванні Бібліотеки, її відчуження, вилучення, відмова  від права користування тощо вирішуються за погодженням з Засновником.</w:t>
      </w:r>
    </w:p>
    <w:p w:rsidR="006737B3" w:rsidRPr="006737B3" w:rsidRDefault="006737B3" w:rsidP="006737B3">
      <w:pPr>
        <w:widowControl/>
        <w:tabs>
          <w:tab w:val="left" w:pos="540"/>
          <w:tab w:val="left" w:pos="720"/>
          <w:tab w:val="left" w:pos="900"/>
        </w:tabs>
        <w:spacing w:line="276" w:lineRule="auto"/>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Pr="006737B3">
        <w:rPr>
          <w:rFonts w:ascii="Times New Roman" w:eastAsia="Times New Roman" w:hAnsi="Times New Roman" w:cs="Times New Roman"/>
          <w:color w:val="auto"/>
          <w:sz w:val="28"/>
          <w:szCs w:val="28"/>
          <w:lang w:eastAsia="en-US" w:bidi="ar-SA"/>
        </w:rPr>
        <w:t xml:space="preserve"> 4.</w:t>
      </w:r>
      <w:r>
        <w:rPr>
          <w:rFonts w:ascii="Times New Roman" w:eastAsia="Times New Roman" w:hAnsi="Times New Roman" w:cs="Times New Roman"/>
          <w:color w:val="auto"/>
          <w:sz w:val="28"/>
          <w:szCs w:val="28"/>
          <w:lang w:eastAsia="en-US" w:bidi="ar-SA"/>
        </w:rPr>
        <w:t>7</w:t>
      </w:r>
      <w:r w:rsidRPr="006737B3">
        <w:rPr>
          <w:rFonts w:ascii="Times New Roman" w:eastAsia="Times New Roman" w:hAnsi="Times New Roman" w:cs="Times New Roman"/>
          <w:color w:val="auto"/>
          <w:sz w:val="28"/>
          <w:szCs w:val="28"/>
          <w:lang w:eastAsia="en-US" w:bidi="ar-SA"/>
        </w:rPr>
        <w:t>. Бібліотека</w:t>
      </w:r>
      <w:r w:rsidRPr="006737B3">
        <w:rPr>
          <w:rFonts w:ascii="Times New Roman" w:eastAsia="Times New Roman" w:hAnsi="Times New Roman" w:cs="Times New Roman"/>
          <w:color w:val="auto"/>
          <w:sz w:val="28"/>
          <w:szCs w:val="28"/>
          <w:lang w:val="ru-RU" w:eastAsia="en-US" w:bidi="ar-SA"/>
        </w:rPr>
        <w:t xml:space="preserve"> </w:t>
      </w:r>
      <w:proofErr w:type="spellStart"/>
      <w:r w:rsidRPr="006737B3">
        <w:rPr>
          <w:rFonts w:ascii="Times New Roman" w:eastAsia="Times New Roman" w:hAnsi="Times New Roman" w:cs="Times New Roman"/>
          <w:color w:val="auto"/>
          <w:sz w:val="28"/>
          <w:szCs w:val="28"/>
          <w:lang w:val="ru-RU" w:eastAsia="en-US" w:bidi="ar-SA"/>
        </w:rPr>
        <w:t>зобов'язана</w:t>
      </w:r>
      <w:proofErr w:type="spellEnd"/>
      <w:r w:rsidRPr="006737B3">
        <w:rPr>
          <w:rFonts w:ascii="Times New Roman" w:eastAsia="Times New Roman" w:hAnsi="Times New Roman" w:cs="Times New Roman"/>
          <w:color w:val="auto"/>
          <w:sz w:val="28"/>
          <w:szCs w:val="28"/>
          <w:lang w:val="ru-RU" w:eastAsia="en-US" w:bidi="ar-SA"/>
        </w:rPr>
        <w:t xml:space="preserve"> </w:t>
      </w:r>
      <w:proofErr w:type="spellStart"/>
      <w:r w:rsidRPr="006737B3">
        <w:rPr>
          <w:rFonts w:ascii="Times New Roman" w:eastAsia="Times New Roman" w:hAnsi="Times New Roman" w:cs="Times New Roman"/>
          <w:color w:val="auto"/>
          <w:sz w:val="28"/>
          <w:szCs w:val="28"/>
          <w:lang w:val="ru-RU" w:eastAsia="en-US" w:bidi="ar-SA"/>
        </w:rPr>
        <w:t>надати</w:t>
      </w:r>
      <w:proofErr w:type="spellEnd"/>
      <w:r w:rsidRPr="006737B3">
        <w:rPr>
          <w:rFonts w:ascii="Times New Roman" w:eastAsia="Times New Roman" w:hAnsi="Times New Roman" w:cs="Times New Roman"/>
          <w:color w:val="auto"/>
          <w:sz w:val="28"/>
          <w:szCs w:val="28"/>
          <w:lang w:val="ru-RU" w:eastAsia="en-US" w:bidi="ar-SA"/>
        </w:rPr>
        <w:t xml:space="preserve"> Органу </w:t>
      </w:r>
      <w:proofErr w:type="spellStart"/>
      <w:r w:rsidRPr="006737B3">
        <w:rPr>
          <w:rFonts w:ascii="Times New Roman" w:eastAsia="Times New Roman" w:hAnsi="Times New Roman" w:cs="Times New Roman"/>
          <w:color w:val="auto"/>
          <w:sz w:val="28"/>
          <w:szCs w:val="28"/>
          <w:lang w:val="ru-RU" w:eastAsia="en-US" w:bidi="ar-SA"/>
        </w:rPr>
        <w:t>управління</w:t>
      </w:r>
      <w:proofErr w:type="spellEnd"/>
      <w:r w:rsidRPr="006737B3">
        <w:rPr>
          <w:rFonts w:ascii="Times New Roman" w:eastAsia="Times New Roman" w:hAnsi="Times New Roman" w:cs="Times New Roman"/>
          <w:color w:val="auto"/>
          <w:sz w:val="28"/>
          <w:szCs w:val="28"/>
          <w:lang w:val="ru-RU" w:eastAsia="en-US" w:bidi="ar-SA"/>
        </w:rPr>
        <w:t xml:space="preserve"> на </w:t>
      </w:r>
      <w:proofErr w:type="spellStart"/>
      <w:r w:rsidRPr="006737B3">
        <w:rPr>
          <w:rFonts w:ascii="Times New Roman" w:eastAsia="Times New Roman" w:hAnsi="Times New Roman" w:cs="Times New Roman"/>
          <w:color w:val="auto"/>
          <w:sz w:val="28"/>
          <w:szCs w:val="28"/>
          <w:lang w:val="ru-RU" w:eastAsia="en-US" w:bidi="ar-SA"/>
        </w:rPr>
        <w:t>його</w:t>
      </w:r>
      <w:proofErr w:type="spellEnd"/>
      <w:r w:rsidRPr="006737B3">
        <w:rPr>
          <w:rFonts w:ascii="Times New Roman" w:eastAsia="Times New Roman" w:hAnsi="Times New Roman" w:cs="Times New Roman"/>
          <w:color w:val="auto"/>
          <w:sz w:val="28"/>
          <w:szCs w:val="28"/>
          <w:lang w:val="ru-RU" w:eastAsia="en-US" w:bidi="ar-SA"/>
        </w:rPr>
        <w:t xml:space="preserve"> </w:t>
      </w:r>
      <w:proofErr w:type="spellStart"/>
      <w:r w:rsidRPr="006737B3">
        <w:rPr>
          <w:rFonts w:ascii="Times New Roman" w:eastAsia="Times New Roman" w:hAnsi="Times New Roman" w:cs="Times New Roman"/>
          <w:color w:val="auto"/>
          <w:sz w:val="28"/>
          <w:szCs w:val="28"/>
          <w:lang w:val="ru-RU" w:eastAsia="en-US" w:bidi="ar-SA"/>
        </w:rPr>
        <w:t>вимогу</w:t>
      </w:r>
      <w:proofErr w:type="spellEnd"/>
      <w:r w:rsidRPr="006737B3">
        <w:rPr>
          <w:rFonts w:ascii="Times New Roman" w:eastAsia="Times New Roman" w:hAnsi="Times New Roman" w:cs="Times New Roman"/>
          <w:color w:val="auto"/>
          <w:sz w:val="28"/>
          <w:szCs w:val="28"/>
          <w:lang w:val="ru-RU" w:eastAsia="en-US" w:bidi="ar-SA"/>
        </w:rPr>
        <w:t xml:space="preserve"> будь-яку </w:t>
      </w:r>
      <w:proofErr w:type="spellStart"/>
      <w:r w:rsidRPr="006737B3">
        <w:rPr>
          <w:rFonts w:ascii="Times New Roman" w:eastAsia="Times New Roman" w:hAnsi="Times New Roman" w:cs="Times New Roman"/>
          <w:color w:val="auto"/>
          <w:sz w:val="28"/>
          <w:szCs w:val="28"/>
          <w:lang w:val="ru-RU" w:eastAsia="en-US" w:bidi="ar-SA"/>
        </w:rPr>
        <w:t>інформацію</w:t>
      </w:r>
      <w:proofErr w:type="spellEnd"/>
      <w:r w:rsidRPr="006737B3">
        <w:rPr>
          <w:rFonts w:ascii="Times New Roman" w:eastAsia="Times New Roman" w:hAnsi="Times New Roman" w:cs="Times New Roman"/>
          <w:color w:val="auto"/>
          <w:sz w:val="28"/>
          <w:szCs w:val="28"/>
          <w:lang w:val="ru-RU" w:eastAsia="en-US" w:bidi="ar-SA"/>
        </w:rPr>
        <w:t xml:space="preserve"> </w:t>
      </w:r>
      <w:proofErr w:type="spellStart"/>
      <w:r w:rsidRPr="006737B3">
        <w:rPr>
          <w:rFonts w:ascii="Times New Roman" w:eastAsia="Times New Roman" w:hAnsi="Times New Roman" w:cs="Times New Roman"/>
          <w:color w:val="auto"/>
          <w:sz w:val="28"/>
          <w:szCs w:val="28"/>
          <w:lang w:val="ru-RU" w:eastAsia="en-US" w:bidi="ar-SA"/>
        </w:rPr>
        <w:t>щодо</w:t>
      </w:r>
      <w:proofErr w:type="spellEnd"/>
      <w:r w:rsidRPr="006737B3">
        <w:rPr>
          <w:rFonts w:ascii="Times New Roman" w:eastAsia="Times New Roman" w:hAnsi="Times New Roman" w:cs="Times New Roman"/>
          <w:color w:val="auto"/>
          <w:sz w:val="28"/>
          <w:szCs w:val="28"/>
          <w:lang w:val="ru-RU" w:eastAsia="en-US" w:bidi="ar-SA"/>
        </w:rPr>
        <w:t xml:space="preserve"> </w:t>
      </w:r>
      <w:proofErr w:type="spellStart"/>
      <w:r w:rsidRPr="006737B3">
        <w:rPr>
          <w:rFonts w:ascii="Times New Roman" w:eastAsia="Times New Roman" w:hAnsi="Times New Roman" w:cs="Times New Roman"/>
          <w:color w:val="auto"/>
          <w:sz w:val="28"/>
          <w:szCs w:val="28"/>
          <w:lang w:val="ru-RU" w:eastAsia="en-US" w:bidi="ar-SA"/>
        </w:rPr>
        <w:t>діяльності</w:t>
      </w:r>
      <w:proofErr w:type="spellEnd"/>
      <w:r w:rsidRPr="006737B3">
        <w:rPr>
          <w:rFonts w:ascii="Times New Roman" w:eastAsia="Times New Roman" w:hAnsi="Times New Roman" w:cs="Times New Roman"/>
          <w:color w:val="auto"/>
          <w:sz w:val="28"/>
          <w:szCs w:val="28"/>
          <w:lang w:val="ru-RU" w:eastAsia="en-US" w:bidi="ar-SA"/>
        </w:rPr>
        <w:t xml:space="preserve"> закладу</w:t>
      </w:r>
    </w:p>
    <w:p w:rsidR="006737B3" w:rsidRPr="006737B3" w:rsidRDefault="006737B3" w:rsidP="006737B3">
      <w:pPr>
        <w:widowControl/>
        <w:tabs>
          <w:tab w:val="left" w:pos="540"/>
          <w:tab w:val="left" w:pos="720"/>
          <w:tab w:val="left" w:pos="900"/>
        </w:tabs>
        <w:spacing w:line="276" w:lineRule="auto"/>
        <w:jc w:val="both"/>
        <w:rPr>
          <w:rFonts w:ascii="Times New Roman" w:eastAsia="Times New Roman" w:hAnsi="Times New Roman" w:cs="Times New Roman"/>
          <w:color w:val="auto"/>
          <w:spacing w:val="-5"/>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Pr="006737B3">
        <w:rPr>
          <w:rFonts w:ascii="Times New Roman" w:eastAsia="Times New Roman" w:hAnsi="Times New Roman" w:cs="Times New Roman"/>
          <w:color w:val="auto"/>
          <w:sz w:val="28"/>
          <w:szCs w:val="28"/>
          <w:lang w:eastAsia="en-US" w:bidi="ar-SA"/>
        </w:rPr>
        <w:t>4.</w:t>
      </w:r>
      <w:r>
        <w:rPr>
          <w:rFonts w:ascii="Times New Roman" w:eastAsia="Times New Roman" w:hAnsi="Times New Roman" w:cs="Times New Roman"/>
          <w:color w:val="auto"/>
          <w:sz w:val="28"/>
          <w:szCs w:val="28"/>
          <w:lang w:eastAsia="en-US" w:bidi="ar-SA"/>
        </w:rPr>
        <w:t>8</w:t>
      </w:r>
      <w:r w:rsidRPr="006737B3">
        <w:rPr>
          <w:rFonts w:ascii="Times New Roman" w:eastAsia="Times New Roman" w:hAnsi="Times New Roman" w:cs="Times New Roman"/>
          <w:color w:val="auto"/>
          <w:sz w:val="28"/>
          <w:szCs w:val="28"/>
          <w:lang w:eastAsia="en-US" w:bidi="ar-SA"/>
        </w:rPr>
        <w:t xml:space="preserve">. </w:t>
      </w:r>
      <w:r w:rsidRPr="006737B3">
        <w:rPr>
          <w:rFonts w:ascii="Times New Roman" w:eastAsia="Times New Roman" w:hAnsi="Times New Roman" w:cs="Times New Roman"/>
          <w:color w:val="auto"/>
          <w:spacing w:val="-9"/>
          <w:sz w:val="28"/>
          <w:szCs w:val="28"/>
          <w:lang w:eastAsia="en-US" w:bidi="ar-SA"/>
        </w:rPr>
        <w:t xml:space="preserve">Орган управління має право ініціювати проведення відповідними </w:t>
      </w:r>
      <w:r w:rsidRPr="006737B3">
        <w:rPr>
          <w:rFonts w:ascii="Times New Roman" w:eastAsia="Times New Roman" w:hAnsi="Times New Roman" w:cs="Times New Roman"/>
          <w:color w:val="auto"/>
          <w:spacing w:val="-5"/>
          <w:sz w:val="28"/>
          <w:szCs w:val="28"/>
          <w:lang w:eastAsia="en-US" w:bidi="ar-SA"/>
        </w:rPr>
        <w:t>органами комплексної ревізії фінансової та господарської діяльності</w:t>
      </w:r>
      <w:r w:rsidRPr="006737B3">
        <w:rPr>
          <w:rFonts w:ascii="Times New Roman" w:eastAsia="Times New Roman" w:hAnsi="Times New Roman" w:cs="Times New Roman"/>
          <w:color w:val="auto"/>
          <w:sz w:val="28"/>
          <w:szCs w:val="28"/>
          <w:lang w:eastAsia="en-US" w:bidi="ar-SA"/>
        </w:rPr>
        <w:t xml:space="preserve"> Бібліотеки</w:t>
      </w:r>
      <w:r w:rsidRPr="006737B3">
        <w:rPr>
          <w:rFonts w:ascii="Times New Roman" w:eastAsia="Times New Roman" w:hAnsi="Times New Roman" w:cs="Times New Roman"/>
          <w:color w:val="auto"/>
          <w:spacing w:val="-5"/>
          <w:sz w:val="28"/>
          <w:szCs w:val="28"/>
          <w:lang w:eastAsia="en-US" w:bidi="ar-SA"/>
        </w:rPr>
        <w:t>.</w:t>
      </w:r>
    </w:p>
    <w:p w:rsidR="006737B3" w:rsidRPr="006737B3" w:rsidRDefault="006737B3" w:rsidP="006737B3">
      <w:pPr>
        <w:widowControl/>
        <w:tabs>
          <w:tab w:val="left" w:pos="540"/>
          <w:tab w:val="left" w:pos="720"/>
          <w:tab w:val="left" w:pos="900"/>
        </w:tabs>
        <w:spacing w:line="276" w:lineRule="auto"/>
        <w:jc w:val="both"/>
        <w:rPr>
          <w:rFonts w:ascii="Times New Roman" w:eastAsia="Times New Roman" w:hAnsi="Times New Roman" w:cs="Times New Roman"/>
          <w:color w:val="auto"/>
          <w:spacing w:val="-5"/>
          <w:sz w:val="28"/>
          <w:szCs w:val="28"/>
          <w:lang w:eastAsia="en-US" w:bidi="ar-SA"/>
        </w:rPr>
      </w:pPr>
    </w:p>
    <w:p w:rsidR="006737B3" w:rsidRPr="006737B3" w:rsidRDefault="006737B3" w:rsidP="006737B3">
      <w:pPr>
        <w:widowControl/>
        <w:autoSpaceDE w:val="0"/>
        <w:autoSpaceDN w:val="0"/>
        <w:adjustRightInd w:val="0"/>
        <w:spacing w:line="276" w:lineRule="auto"/>
        <w:jc w:val="center"/>
        <w:rPr>
          <w:rFonts w:ascii="Times New Roman" w:eastAsia="Times New Roman" w:hAnsi="Times New Roman" w:cs="Times New Roman"/>
          <w:b/>
          <w:bCs/>
          <w:sz w:val="28"/>
          <w:szCs w:val="28"/>
          <w:lang w:eastAsia="ru-RU" w:bidi="ar-SA"/>
        </w:rPr>
      </w:pPr>
      <w:r w:rsidRPr="006737B3">
        <w:rPr>
          <w:rFonts w:ascii="Times New Roman" w:eastAsia="Times New Roman" w:hAnsi="Times New Roman" w:cs="Times New Roman"/>
          <w:b/>
          <w:bCs/>
          <w:sz w:val="28"/>
          <w:szCs w:val="28"/>
          <w:lang w:eastAsia="ru-RU" w:bidi="ar-SA"/>
        </w:rPr>
        <w:t>5. ФІНАНСОВО-ГОСПОДАРСЬКА, СОЦІАЛЬНА ДІЯЛЬНІСТЬ БІБЛІОТЕКИ</w:t>
      </w:r>
    </w:p>
    <w:p w:rsidR="006737B3" w:rsidRPr="006737B3" w:rsidRDefault="006737B3" w:rsidP="006737B3">
      <w:pPr>
        <w:widowControl/>
        <w:tabs>
          <w:tab w:val="left" w:pos="720"/>
        </w:tabs>
        <w:ind w:firstLine="720"/>
        <w:jc w:val="both"/>
        <w:rPr>
          <w:rFonts w:ascii="Times New Roman" w:eastAsia="Times New Roman" w:hAnsi="Times New Roman" w:cs="Times New Roman"/>
          <w:i/>
          <w:color w:val="auto"/>
          <w:sz w:val="28"/>
          <w:szCs w:val="28"/>
          <w:lang w:eastAsia="en-US" w:bidi="ar-SA"/>
        </w:rPr>
      </w:pPr>
      <w:r w:rsidRPr="006737B3">
        <w:rPr>
          <w:rFonts w:ascii="Times New Roman" w:eastAsia="Times New Roman" w:hAnsi="Times New Roman" w:cs="Times New Roman"/>
          <w:color w:val="auto"/>
          <w:sz w:val="28"/>
          <w:szCs w:val="28"/>
          <w:lang w:eastAsia="en-US" w:bidi="ar-SA"/>
        </w:rPr>
        <w:t>5.1. Вся господарська та фінансова діяльність  КЗ «ПБ ЯСР» спрямована на виконання поставлених завдань та здійснюється відповідно до чинного законодавства та цього Статуту.</w:t>
      </w:r>
    </w:p>
    <w:p w:rsidR="006737B3" w:rsidRPr="006737B3" w:rsidRDefault="006737B3" w:rsidP="006737B3">
      <w:pPr>
        <w:widowControl/>
        <w:tabs>
          <w:tab w:val="left" w:pos="720"/>
        </w:tabs>
        <w:ind w:firstLine="720"/>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5.2. Комунальний заклад «Публічна бібліотека Якушинецької сільської ради» фінансується за рахунок коштів бюджету Якушинецької сільської ради та є неприбутковим закладом. </w:t>
      </w:r>
    </w:p>
    <w:p w:rsidR="006737B3" w:rsidRPr="006737B3" w:rsidRDefault="006737B3" w:rsidP="006737B3">
      <w:pPr>
        <w:widowControl/>
        <w:tabs>
          <w:tab w:val="left" w:pos="720"/>
        </w:tabs>
        <w:ind w:firstLine="720"/>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5.3. Ведення діловодства, бухгалтерського обліку та звітності Закладу здійснюється у порядку визначеному чинним законодавством України, нормативно-правовими актами Міністерства фінансів України, галузевого Міністерства та Якушинецької сільської ради.  </w:t>
      </w:r>
    </w:p>
    <w:p w:rsidR="006737B3" w:rsidRPr="006737B3" w:rsidRDefault="006737B3" w:rsidP="006737B3">
      <w:pPr>
        <w:widowControl/>
        <w:tabs>
          <w:tab w:val="left" w:pos="720"/>
        </w:tabs>
        <w:ind w:firstLine="720"/>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За рішенням Засновника бухгалтерський облік в Закладі може </w:t>
      </w:r>
      <w:proofErr w:type="spellStart"/>
      <w:r w:rsidRPr="006737B3">
        <w:rPr>
          <w:rFonts w:ascii="Times New Roman" w:eastAsia="Times New Roman" w:hAnsi="Times New Roman" w:cs="Times New Roman"/>
          <w:color w:val="auto"/>
          <w:sz w:val="28"/>
          <w:szCs w:val="28"/>
          <w:lang w:eastAsia="en-US" w:bidi="ar-SA"/>
        </w:rPr>
        <w:t>здійснюватись</w:t>
      </w:r>
      <w:proofErr w:type="spellEnd"/>
      <w:r w:rsidRPr="006737B3">
        <w:rPr>
          <w:rFonts w:ascii="Times New Roman" w:eastAsia="Times New Roman" w:hAnsi="Times New Roman" w:cs="Times New Roman"/>
          <w:color w:val="auto"/>
          <w:sz w:val="28"/>
          <w:szCs w:val="28"/>
          <w:lang w:eastAsia="en-US" w:bidi="ar-SA"/>
        </w:rPr>
        <w:t xml:space="preserve"> самостійно або установою, яка забезпечує ведення бухгалтерського обліку на договірних засадах.</w:t>
      </w:r>
    </w:p>
    <w:p w:rsidR="006737B3" w:rsidRPr="006737B3" w:rsidRDefault="006737B3" w:rsidP="006737B3">
      <w:pPr>
        <w:widowControl/>
        <w:tabs>
          <w:tab w:val="left" w:pos="720"/>
        </w:tabs>
        <w:ind w:firstLine="720"/>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5.4. Кошти Бібліотеки формуються з:</w:t>
      </w:r>
    </w:p>
    <w:p w:rsidR="006737B3" w:rsidRPr="006737B3" w:rsidRDefault="006737B3" w:rsidP="006737B3">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асигнувань  бюджету Якушинецької територіальної громади;</w:t>
      </w:r>
    </w:p>
    <w:p w:rsidR="006737B3" w:rsidRPr="006737B3" w:rsidRDefault="006737B3" w:rsidP="006737B3">
      <w:pPr>
        <w:widowControl/>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надходжень від господарської діяльності;</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i/>
          <w:iCs/>
          <w:color w:val="auto"/>
          <w:sz w:val="28"/>
          <w:szCs w:val="28"/>
          <w:lang w:eastAsia="en-US" w:bidi="ar-SA"/>
        </w:rPr>
        <w:lastRenderedPageBreak/>
        <w:t xml:space="preserve"> </w:t>
      </w:r>
      <w:r w:rsidRPr="006737B3">
        <w:rPr>
          <w:rFonts w:ascii="Times New Roman" w:eastAsia="Times New Roman" w:hAnsi="Times New Roman" w:cs="Times New Roman"/>
          <w:color w:val="auto"/>
          <w:sz w:val="28"/>
          <w:szCs w:val="28"/>
          <w:lang w:eastAsia="en-US" w:bidi="ar-SA"/>
        </w:rPr>
        <w:t>- 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інших надходжень, не заборонених законодавством.</w:t>
      </w:r>
    </w:p>
    <w:p w:rsidR="006737B3" w:rsidRPr="006737B3" w:rsidRDefault="006737B3" w:rsidP="006737B3">
      <w:pPr>
        <w:widowControl/>
        <w:autoSpaceDE w:val="0"/>
        <w:autoSpaceDN w:val="0"/>
        <w:adjustRightInd w:val="0"/>
        <w:ind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5.5. В межах господарської, фінансової, соціальної діяльності   КЗ «ПБ ЯСР» має право: </w:t>
      </w:r>
    </w:p>
    <w:p w:rsidR="006737B3" w:rsidRPr="006737B3" w:rsidRDefault="006737B3" w:rsidP="006737B3">
      <w:pPr>
        <w:widowControl/>
        <w:shd w:val="clear" w:color="auto" w:fill="FFFFFF"/>
        <w:tabs>
          <w:tab w:val="left" w:pos="720"/>
        </w:tabs>
        <w:ind w:firstLine="709"/>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sz w:val="28"/>
          <w:szCs w:val="28"/>
          <w:lang w:eastAsia="en-US" w:bidi="ar-SA"/>
        </w:rPr>
        <w:t>- самостійно визначати зміст і конкретні форми своєї діяльності у відповідності із завданнями та напрямками роботи;</w:t>
      </w:r>
    </w:p>
    <w:p w:rsidR="006737B3" w:rsidRPr="006737B3" w:rsidRDefault="006737B3" w:rsidP="006737B3">
      <w:pPr>
        <w:widowControl/>
        <w:shd w:val="clear" w:color="auto" w:fill="FFFFFF"/>
        <w:ind w:firstLine="709"/>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sz w:val="28"/>
          <w:szCs w:val="28"/>
          <w:lang w:eastAsia="en-US" w:bidi="ar-SA"/>
        </w:rPr>
        <w:t>- самостійно визначати джерела комплектування своїх фондів, їх галузевий аспект, а також типи і види видань;</w:t>
      </w:r>
    </w:p>
    <w:p w:rsidR="006737B3" w:rsidRPr="006737B3" w:rsidRDefault="006737B3" w:rsidP="006737B3">
      <w:pPr>
        <w:widowControl/>
        <w:spacing w:line="276" w:lineRule="auto"/>
        <w:ind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 вилучати та реалізовувати документи зі своїх фондів відповідно до чинного законодавства; </w:t>
      </w:r>
    </w:p>
    <w:p w:rsidR="006737B3" w:rsidRPr="006737B3" w:rsidRDefault="006737B3" w:rsidP="006737B3">
      <w:pPr>
        <w:widowControl/>
        <w:spacing w:line="276" w:lineRule="auto"/>
        <w:ind w:firstLine="709"/>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 </w:t>
      </w:r>
      <w:r w:rsidRPr="006737B3">
        <w:rPr>
          <w:rFonts w:ascii="Times New Roman" w:eastAsia="Times New Roman" w:hAnsi="Times New Roman" w:cs="Times New Roman"/>
          <w:sz w:val="28"/>
          <w:szCs w:val="28"/>
          <w:lang w:eastAsia="en-US" w:bidi="ar-SA"/>
        </w:rPr>
        <w:t>надавати платні послуги в межах, передбачених чинним законодавством;</w:t>
      </w:r>
    </w:p>
    <w:p w:rsidR="006737B3" w:rsidRPr="006737B3" w:rsidRDefault="006737B3" w:rsidP="006737B3">
      <w:pPr>
        <w:widowControl/>
        <w:spacing w:line="276" w:lineRule="auto"/>
        <w:ind w:firstLine="709"/>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sz w:val="28"/>
          <w:szCs w:val="28"/>
          <w:lang w:eastAsia="en-US" w:bidi="ar-SA"/>
        </w:rPr>
        <w:t>- встановлювати види та розміри компенсації збитків за втрату або псування документів;</w:t>
      </w:r>
    </w:p>
    <w:p w:rsidR="006737B3" w:rsidRPr="006737B3" w:rsidRDefault="006737B3" w:rsidP="006737B3">
      <w:pPr>
        <w:widowControl/>
        <w:tabs>
          <w:tab w:val="left" w:pos="720"/>
        </w:tabs>
        <w:autoSpaceDE w:val="0"/>
        <w:autoSpaceDN w:val="0"/>
        <w:adjustRightInd w:val="0"/>
        <w:spacing w:line="276" w:lineRule="auto"/>
        <w:ind w:firstLine="709"/>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sz w:val="28"/>
          <w:szCs w:val="28"/>
          <w:lang w:eastAsia="en-US" w:bidi="ar-SA"/>
        </w:rPr>
        <w:t xml:space="preserve">  - </w:t>
      </w:r>
      <w:r w:rsidRPr="006737B3">
        <w:rPr>
          <w:rFonts w:ascii="Times New Roman" w:eastAsia="Times New Roman" w:hAnsi="Times New Roman" w:cs="Times New Roman"/>
          <w:b/>
          <w:color w:val="auto"/>
          <w:sz w:val="28"/>
          <w:szCs w:val="28"/>
          <w:lang w:eastAsia="en-US" w:bidi="ar-SA"/>
        </w:rPr>
        <w:t xml:space="preserve"> </w:t>
      </w:r>
      <w:r w:rsidRPr="006737B3">
        <w:rPr>
          <w:rFonts w:ascii="Times New Roman" w:eastAsia="Times New Roman" w:hAnsi="Times New Roman" w:cs="Times New Roman"/>
          <w:sz w:val="28"/>
          <w:szCs w:val="28"/>
          <w:lang w:eastAsia="en-US" w:bidi="ar-SA"/>
        </w:rPr>
        <w:t xml:space="preserve"> укладати угоди з юридичними та фізичними особами;</w:t>
      </w:r>
    </w:p>
    <w:p w:rsidR="006737B3" w:rsidRPr="006737B3" w:rsidRDefault="006737B3" w:rsidP="006737B3">
      <w:pPr>
        <w:widowControl/>
        <w:shd w:val="clear" w:color="auto" w:fill="FFFFFF"/>
        <w:spacing w:line="276" w:lineRule="auto"/>
        <w:ind w:firstLine="709"/>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sz w:val="28"/>
          <w:szCs w:val="28"/>
          <w:lang w:eastAsia="en-US" w:bidi="ar-SA"/>
        </w:rPr>
        <w:t xml:space="preserve">  - згідно законодавства </w:t>
      </w:r>
      <w:r w:rsidRPr="006737B3">
        <w:rPr>
          <w:rFonts w:ascii="Times New Roman" w:eastAsia="Times New Roman" w:hAnsi="Times New Roman" w:cs="Times New Roman"/>
          <w:color w:val="auto"/>
          <w:sz w:val="28"/>
          <w:szCs w:val="28"/>
          <w:lang w:eastAsia="en-US" w:bidi="ar-SA"/>
        </w:rPr>
        <w:t>встановлювати пільги для окремих категорій користувачів Бібліотеки</w:t>
      </w:r>
      <w:r w:rsidRPr="006737B3">
        <w:rPr>
          <w:rFonts w:ascii="Times New Roman" w:eastAsia="Times New Roman" w:hAnsi="Times New Roman" w:cs="Times New Roman"/>
          <w:sz w:val="28"/>
          <w:szCs w:val="28"/>
          <w:lang w:eastAsia="en-US" w:bidi="ar-SA"/>
        </w:rPr>
        <w:t>;</w:t>
      </w:r>
    </w:p>
    <w:p w:rsidR="006737B3" w:rsidRPr="006737B3" w:rsidRDefault="006737B3" w:rsidP="006737B3">
      <w:pPr>
        <w:widowControl/>
        <w:shd w:val="clear" w:color="auto" w:fill="FFFFFF"/>
        <w:spacing w:line="276" w:lineRule="auto"/>
        <w:ind w:firstLine="709"/>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sz w:val="28"/>
          <w:szCs w:val="28"/>
          <w:lang w:eastAsia="en-US" w:bidi="ar-SA"/>
        </w:rPr>
        <w:t xml:space="preserve">- співпрацювати з іншими бібліотеками та установами, в </w:t>
      </w:r>
      <w:proofErr w:type="spellStart"/>
      <w:r w:rsidRPr="006737B3">
        <w:rPr>
          <w:rFonts w:ascii="Times New Roman" w:eastAsia="Times New Roman" w:hAnsi="Times New Roman" w:cs="Times New Roman"/>
          <w:sz w:val="28"/>
          <w:szCs w:val="28"/>
          <w:lang w:eastAsia="en-US" w:bidi="ar-SA"/>
        </w:rPr>
        <w:t>т.ч</w:t>
      </w:r>
      <w:proofErr w:type="spellEnd"/>
      <w:r w:rsidRPr="006737B3">
        <w:rPr>
          <w:rFonts w:ascii="Times New Roman" w:eastAsia="Times New Roman" w:hAnsi="Times New Roman" w:cs="Times New Roman"/>
          <w:sz w:val="28"/>
          <w:szCs w:val="28"/>
          <w:lang w:eastAsia="en-US" w:bidi="ar-SA"/>
        </w:rPr>
        <w:t>. зарубіжних країн;</w:t>
      </w:r>
    </w:p>
    <w:p w:rsidR="006737B3" w:rsidRPr="006737B3" w:rsidRDefault="006737B3" w:rsidP="006737B3">
      <w:pPr>
        <w:widowControl/>
        <w:shd w:val="clear" w:color="auto" w:fill="FFFFFF"/>
        <w:spacing w:line="276" w:lineRule="auto"/>
        <w:ind w:firstLine="709"/>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sz w:val="28"/>
          <w:szCs w:val="28"/>
          <w:lang w:eastAsia="en-US" w:bidi="ar-SA"/>
        </w:rPr>
        <w:t>- створювати в установленому порядку бібліотечні об’єднання, громадські ради;</w:t>
      </w:r>
    </w:p>
    <w:p w:rsidR="006737B3" w:rsidRPr="006737B3" w:rsidRDefault="006737B3" w:rsidP="006737B3">
      <w:pPr>
        <w:widowControl/>
        <w:shd w:val="clear" w:color="auto" w:fill="FFFFFF"/>
        <w:spacing w:line="276" w:lineRule="auto"/>
        <w:ind w:firstLine="709"/>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sz w:val="28"/>
          <w:szCs w:val="28"/>
          <w:lang w:eastAsia="en-US" w:bidi="ar-SA"/>
        </w:rPr>
        <w:t xml:space="preserve">- </w:t>
      </w:r>
      <w:r w:rsidRPr="006737B3">
        <w:rPr>
          <w:rFonts w:ascii="Times New Roman" w:eastAsia="Times New Roman" w:hAnsi="Times New Roman" w:cs="Times New Roman"/>
          <w:color w:val="auto"/>
          <w:sz w:val="28"/>
          <w:szCs w:val="28"/>
          <w:lang w:eastAsia="en-US" w:bidi="ar-SA"/>
        </w:rPr>
        <w:t>здійснювати господарську діяльність не заборонену законодавством;</w:t>
      </w:r>
    </w:p>
    <w:p w:rsidR="006737B3" w:rsidRPr="006737B3" w:rsidRDefault="006737B3" w:rsidP="006737B3">
      <w:pPr>
        <w:widowControl/>
        <w:shd w:val="clear" w:color="auto" w:fill="FFFFFF"/>
        <w:spacing w:line="276" w:lineRule="auto"/>
        <w:ind w:firstLine="709"/>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sz w:val="28"/>
          <w:szCs w:val="28"/>
          <w:lang w:eastAsia="en-US" w:bidi="ar-SA"/>
        </w:rPr>
        <w:t xml:space="preserve">- виконувати інші дії, які сприяють творчо-виробничій та соціальній діяльності </w:t>
      </w:r>
      <w:r w:rsidRPr="006737B3">
        <w:rPr>
          <w:rFonts w:ascii="Times New Roman" w:eastAsia="Times New Roman" w:hAnsi="Times New Roman" w:cs="Times New Roman"/>
          <w:color w:val="auto"/>
          <w:sz w:val="28"/>
          <w:szCs w:val="28"/>
          <w:lang w:eastAsia="en-US" w:bidi="ar-SA"/>
        </w:rPr>
        <w:t>Бібліотеки</w:t>
      </w:r>
      <w:r w:rsidRPr="006737B3">
        <w:rPr>
          <w:rFonts w:ascii="Times New Roman" w:eastAsia="Times New Roman" w:hAnsi="Times New Roman" w:cs="Times New Roman"/>
          <w:sz w:val="28"/>
          <w:szCs w:val="28"/>
          <w:lang w:eastAsia="en-US" w:bidi="ar-SA"/>
        </w:rPr>
        <w:t xml:space="preserve"> і не суперечать чинному законодавству. </w:t>
      </w:r>
    </w:p>
    <w:p w:rsidR="006737B3" w:rsidRPr="006737B3" w:rsidRDefault="006737B3" w:rsidP="006737B3">
      <w:pPr>
        <w:widowControl/>
        <w:shd w:val="clear" w:color="auto" w:fill="FFFFFF"/>
        <w:spacing w:line="276" w:lineRule="auto"/>
        <w:ind w:firstLine="709"/>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sz w:val="28"/>
          <w:szCs w:val="28"/>
          <w:lang w:eastAsia="en-US" w:bidi="ar-SA"/>
        </w:rPr>
        <w:t>5.6</w:t>
      </w:r>
      <w:r w:rsidRPr="006737B3">
        <w:rPr>
          <w:rFonts w:ascii="Times New Roman" w:eastAsia="Times New Roman" w:hAnsi="Times New Roman" w:cs="Times New Roman"/>
          <w:color w:val="auto"/>
          <w:sz w:val="28"/>
          <w:szCs w:val="28"/>
          <w:lang w:eastAsia="en-US" w:bidi="ar-SA"/>
        </w:rPr>
        <w:t>. Бібліотека зобов’язана:</w:t>
      </w:r>
    </w:p>
    <w:p w:rsidR="006737B3" w:rsidRPr="006737B3" w:rsidRDefault="006737B3" w:rsidP="006737B3">
      <w:pPr>
        <w:widowControl/>
        <w:spacing w:line="276" w:lineRule="auto"/>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забезпечувати цільове використання закріпленого за нею майна та виділених коштів;</w:t>
      </w:r>
    </w:p>
    <w:p w:rsidR="006737B3" w:rsidRPr="006737B3" w:rsidRDefault="006737B3" w:rsidP="006737B3">
      <w:pPr>
        <w:widowControl/>
        <w:tabs>
          <w:tab w:val="left" w:pos="720"/>
        </w:tabs>
        <w:spacing w:line="276" w:lineRule="auto"/>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здійснювати оперативну діяльність з матеріально-технічного забезпечення, проводити придбання необхідних матеріальних ресурсів згідно з  чинним законодавством;</w:t>
      </w:r>
    </w:p>
    <w:p w:rsidR="006737B3" w:rsidRPr="006737B3" w:rsidRDefault="006737B3" w:rsidP="006737B3">
      <w:pPr>
        <w:widowControl/>
        <w:spacing w:line="276" w:lineRule="auto"/>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створювати належні умови для високопродуктивної праці, забезпечувати дотримання законодавства про працю, правил та норм охорони праці, техніки безпеки, соціального страхування;</w:t>
      </w:r>
    </w:p>
    <w:p w:rsidR="006737B3" w:rsidRPr="006737B3" w:rsidRDefault="006737B3" w:rsidP="006737B3">
      <w:pPr>
        <w:widowControl/>
        <w:spacing w:line="276" w:lineRule="auto"/>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здійснювати інші заходи, визначені законодавством, що забезпечують діяльність Бібліотеки.</w:t>
      </w:r>
    </w:p>
    <w:p w:rsidR="006737B3" w:rsidRPr="006737B3" w:rsidRDefault="006737B3" w:rsidP="006737B3">
      <w:pPr>
        <w:widowControl/>
        <w:tabs>
          <w:tab w:val="left" w:pos="720"/>
        </w:tabs>
        <w:spacing w:line="276" w:lineRule="auto"/>
        <w:ind w:right="-85" w:firstLine="567"/>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bCs/>
          <w:color w:val="auto"/>
          <w:sz w:val="28"/>
          <w:szCs w:val="28"/>
          <w:lang w:eastAsia="en-US" w:bidi="ar-SA"/>
        </w:rPr>
        <w:t xml:space="preserve">   5.7. </w:t>
      </w:r>
      <w:r w:rsidRPr="006737B3">
        <w:rPr>
          <w:rFonts w:ascii="Times New Roman" w:eastAsia="Times New Roman" w:hAnsi="Times New Roman" w:cs="Times New Roman"/>
          <w:color w:val="auto"/>
          <w:sz w:val="28"/>
          <w:szCs w:val="28"/>
          <w:lang w:eastAsia="en-US" w:bidi="ar-SA"/>
        </w:rPr>
        <w:t xml:space="preserve">Бібліотека </w:t>
      </w:r>
      <w:r w:rsidRPr="006737B3">
        <w:rPr>
          <w:rFonts w:ascii="Times New Roman" w:eastAsia="Times New Roman" w:hAnsi="Times New Roman" w:cs="Times New Roman"/>
          <w:sz w:val="28"/>
          <w:szCs w:val="28"/>
          <w:lang w:eastAsia="en-US" w:bidi="ar-SA"/>
        </w:rPr>
        <w:t>веде    статистичну звітність.</w:t>
      </w:r>
    </w:p>
    <w:p w:rsidR="006737B3" w:rsidRPr="006737B3" w:rsidRDefault="006737B3" w:rsidP="006737B3">
      <w:pPr>
        <w:widowControl/>
        <w:tabs>
          <w:tab w:val="left" w:pos="720"/>
        </w:tabs>
        <w:spacing w:line="276" w:lineRule="auto"/>
        <w:ind w:right="-85"/>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sz w:val="28"/>
          <w:szCs w:val="28"/>
          <w:lang w:eastAsia="en-US" w:bidi="ar-SA"/>
        </w:rPr>
        <w:t xml:space="preserve">           </w:t>
      </w:r>
      <w:r w:rsidRPr="006737B3">
        <w:rPr>
          <w:rFonts w:ascii="Times New Roman" w:eastAsia="Times New Roman" w:hAnsi="Times New Roman" w:cs="Times New Roman"/>
          <w:sz w:val="28"/>
          <w:szCs w:val="28"/>
          <w:lang w:eastAsia="en-US" w:bidi="ar-SA"/>
        </w:rPr>
        <w:t>5.8.</w:t>
      </w:r>
      <w:r w:rsidRPr="006737B3">
        <w:rPr>
          <w:rFonts w:ascii="Times New Roman" w:eastAsia="Times New Roman" w:hAnsi="Times New Roman" w:cs="Times New Roman"/>
          <w:color w:val="auto"/>
          <w:sz w:val="28"/>
          <w:szCs w:val="28"/>
          <w:lang w:eastAsia="en-US" w:bidi="ar-SA"/>
        </w:rPr>
        <w:t xml:space="preserve"> Доходи Закладу використовуються виключно для фінансування  видатків на утримання  Закладу.</w:t>
      </w:r>
    </w:p>
    <w:p w:rsidR="006737B3" w:rsidRPr="006737B3" w:rsidRDefault="006737B3" w:rsidP="006737B3">
      <w:pPr>
        <w:widowControl/>
        <w:spacing w:line="276" w:lineRule="auto"/>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w:t>
      </w:r>
      <w:r>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5.9.  Забороняється розподіл отриманих доходів (прибутків) Комунального закладу серед засновників  (учасників) цього закладу, крім   виплат заробітної плати (утримання ЄСВ) цього Закладу.</w:t>
      </w:r>
    </w:p>
    <w:p w:rsidR="006737B3" w:rsidRPr="006737B3" w:rsidRDefault="006737B3" w:rsidP="006737B3">
      <w:pPr>
        <w:widowControl/>
        <w:spacing w:line="276" w:lineRule="auto"/>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lastRenderedPageBreak/>
        <w:t xml:space="preserve"> </w:t>
      </w:r>
      <w:r>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5.10. Бібліотека здійснює заходи із протипожежної безпеки, цивільного захисту та мобілізаційної роботи згідно з чинним законодавством.</w:t>
      </w:r>
      <w:r w:rsidRPr="006737B3">
        <w:rPr>
          <w:rFonts w:ascii="Times New Roman" w:eastAsia="Times New Roman" w:hAnsi="Times New Roman" w:cs="Times New Roman"/>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 xml:space="preserve"> </w:t>
      </w:r>
    </w:p>
    <w:p w:rsidR="006737B3" w:rsidRPr="006737B3" w:rsidRDefault="006737B3" w:rsidP="006737B3">
      <w:pPr>
        <w:widowControl/>
        <w:spacing w:line="276" w:lineRule="auto"/>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w:t>
      </w:r>
      <w:r>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5.11. Бібліотека  зобов’язана дотримуватись норм режиму праці, часу відпочинку, правил і норм охорони праці та протипожежної безпеки, виробничої санітарії, визначених чинним законодавством</w:t>
      </w:r>
    </w:p>
    <w:p w:rsidR="006737B3" w:rsidRPr="006737B3" w:rsidRDefault="006737B3" w:rsidP="006737B3">
      <w:pPr>
        <w:widowControl/>
        <w:tabs>
          <w:tab w:val="left" w:pos="709"/>
        </w:tabs>
        <w:autoSpaceDE w:val="0"/>
        <w:autoSpaceDN w:val="0"/>
        <w:adjustRightInd w:val="0"/>
        <w:spacing w:line="276" w:lineRule="auto"/>
        <w:jc w:val="both"/>
        <w:rPr>
          <w:rFonts w:ascii="Times New Roman" w:eastAsia="Times New Roman" w:hAnsi="Times New Roman" w:cs="Times New Roman"/>
          <w:color w:val="auto"/>
          <w:sz w:val="28"/>
          <w:szCs w:val="28"/>
          <w:lang w:eastAsia="en-US" w:bidi="ar-SA"/>
        </w:rPr>
      </w:pPr>
      <w:r w:rsidRPr="006737B3">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       </w:t>
      </w:r>
      <w:r w:rsidRPr="006737B3">
        <w:rPr>
          <w:rFonts w:ascii="Times New Roman" w:eastAsia="Times New Roman" w:hAnsi="Times New Roman" w:cs="Times New Roman"/>
          <w:color w:val="auto"/>
          <w:sz w:val="28"/>
          <w:szCs w:val="28"/>
          <w:lang w:eastAsia="en-US" w:bidi="ar-SA"/>
        </w:rPr>
        <w:t>5.12. Соціальна діяльність Бібліотеки здійснюється відповідно до чинного законодавства, з урахуванням фінансових можливостей.</w:t>
      </w:r>
    </w:p>
    <w:p w:rsidR="006737B3" w:rsidRPr="006737B3" w:rsidRDefault="006737B3" w:rsidP="006737B3">
      <w:pPr>
        <w:widowControl/>
        <w:shd w:val="clear" w:color="auto" w:fill="FFFFFF"/>
        <w:tabs>
          <w:tab w:val="left" w:pos="720"/>
          <w:tab w:val="left" w:pos="1037"/>
        </w:tabs>
        <w:spacing w:line="276" w:lineRule="auto"/>
        <w:jc w:val="both"/>
        <w:rPr>
          <w:rFonts w:ascii="Times New Roman" w:eastAsia="Times New Roman" w:hAnsi="Times New Roman" w:cs="Times New Roman"/>
          <w:sz w:val="28"/>
          <w:szCs w:val="28"/>
          <w:lang w:eastAsia="en-US" w:bidi="ar-SA"/>
        </w:rPr>
      </w:pPr>
      <w:r w:rsidRPr="006737B3">
        <w:rPr>
          <w:rFonts w:ascii="Times New Roman" w:eastAsia="Times New Roman" w:hAnsi="Times New Roman" w:cs="Times New Roman"/>
          <w:sz w:val="28"/>
          <w:szCs w:val="28"/>
          <w:lang w:eastAsia="en-US" w:bidi="ar-SA"/>
        </w:rPr>
        <w:t xml:space="preserve">    </w:t>
      </w:r>
      <w:r>
        <w:rPr>
          <w:rFonts w:ascii="Times New Roman" w:eastAsia="Times New Roman" w:hAnsi="Times New Roman" w:cs="Times New Roman"/>
          <w:sz w:val="28"/>
          <w:szCs w:val="28"/>
          <w:lang w:eastAsia="en-US" w:bidi="ar-SA"/>
        </w:rPr>
        <w:t xml:space="preserve">       </w:t>
      </w:r>
      <w:r w:rsidRPr="006737B3">
        <w:rPr>
          <w:rFonts w:ascii="Times New Roman" w:eastAsia="Times New Roman" w:hAnsi="Times New Roman" w:cs="Times New Roman"/>
          <w:sz w:val="28"/>
          <w:szCs w:val="28"/>
          <w:lang w:eastAsia="en-US" w:bidi="ar-SA"/>
        </w:rPr>
        <w:t xml:space="preserve">5.13. Контроль за   фінансово-господарською   діяльністю  </w:t>
      </w:r>
      <w:r w:rsidRPr="006737B3">
        <w:rPr>
          <w:rFonts w:ascii="Times New Roman" w:eastAsia="Times New Roman" w:hAnsi="Times New Roman" w:cs="Times New Roman"/>
          <w:color w:val="auto"/>
          <w:sz w:val="28"/>
          <w:szCs w:val="28"/>
          <w:lang w:eastAsia="en-US" w:bidi="ar-SA"/>
        </w:rPr>
        <w:t>Бібліотеки</w:t>
      </w:r>
      <w:r w:rsidRPr="006737B3">
        <w:rPr>
          <w:rFonts w:ascii="Times New Roman" w:eastAsia="Times New Roman" w:hAnsi="Times New Roman" w:cs="Times New Roman"/>
          <w:sz w:val="28"/>
          <w:szCs w:val="28"/>
          <w:lang w:eastAsia="en-US" w:bidi="ar-SA"/>
        </w:rPr>
        <w:t xml:space="preserve">  здійснюється відповідними установами та організаціями згідно  з чинним законодавством</w:t>
      </w:r>
      <w:r>
        <w:rPr>
          <w:rFonts w:ascii="Times New Roman" w:eastAsia="Times New Roman" w:hAnsi="Times New Roman" w:cs="Times New Roman"/>
          <w:sz w:val="28"/>
          <w:szCs w:val="28"/>
          <w:lang w:eastAsia="en-US" w:bidi="ar-SA"/>
        </w:rPr>
        <w:t>.</w:t>
      </w:r>
    </w:p>
    <w:p w:rsidR="006737B3" w:rsidRPr="006737B3" w:rsidRDefault="006737B3" w:rsidP="006737B3">
      <w:pPr>
        <w:widowControl/>
        <w:spacing w:line="276" w:lineRule="auto"/>
        <w:ind w:left="1702"/>
        <w:jc w:val="center"/>
        <w:rPr>
          <w:rFonts w:ascii="Times New Roman" w:eastAsia="Times New Roman" w:hAnsi="Times New Roman" w:cs="Times New Roman"/>
          <w:b/>
          <w:bCs/>
          <w:color w:val="auto"/>
          <w:sz w:val="28"/>
          <w:szCs w:val="28"/>
          <w:lang w:eastAsia="ru-RU" w:bidi="ar-SA"/>
        </w:rPr>
      </w:pPr>
    </w:p>
    <w:p w:rsidR="006737B3" w:rsidRPr="006737B3" w:rsidRDefault="006737B3" w:rsidP="006737B3">
      <w:pPr>
        <w:widowControl/>
        <w:spacing w:line="276" w:lineRule="auto"/>
        <w:jc w:val="center"/>
        <w:rPr>
          <w:rFonts w:ascii="Times New Roman" w:eastAsia="Times New Roman" w:hAnsi="Times New Roman" w:cs="Times New Roman"/>
          <w:b/>
          <w:bCs/>
          <w:color w:val="auto"/>
          <w:sz w:val="28"/>
          <w:szCs w:val="28"/>
          <w:lang w:eastAsia="ru-RU" w:bidi="ar-SA"/>
        </w:rPr>
      </w:pPr>
      <w:r w:rsidRPr="006737B3">
        <w:rPr>
          <w:rFonts w:ascii="Times New Roman" w:eastAsia="Times New Roman" w:hAnsi="Times New Roman" w:cs="Times New Roman"/>
          <w:b/>
          <w:bCs/>
          <w:color w:val="auto"/>
          <w:sz w:val="28"/>
          <w:szCs w:val="28"/>
          <w:lang w:eastAsia="ru-RU" w:bidi="ar-SA"/>
        </w:rPr>
        <w:t>6.ПРИПИНЕННЯ ДІЯЛЬНОСТІ БІБЛІОТЕКИ</w:t>
      </w:r>
    </w:p>
    <w:p w:rsidR="006737B3" w:rsidRPr="006737B3" w:rsidRDefault="006737B3" w:rsidP="006737B3">
      <w:pPr>
        <w:shd w:val="clear" w:color="auto" w:fill="FFFFFF"/>
        <w:tabs>
          <w:tab w:val="left" w:pos="720"/>
        </w:tabs>
        <w:spacing w:line="276" w:lineRule="auto"/>
        <w:ind w:right="-13" w:firstLine="540"/>
        <w:jc w:val="both"/>
        <w:rPr>
          <w:rFonts w:ascii="Times New Roman" w:eastAsia="Times New Roman" w:hAnsi="Times New Roman" w:cs="Times New Roman"/>
          <w:snapToGrid w:val="0"/>
          <w:sz w:val="28"/>
          <w:szCs w:val="28"/>
          <w:lang w:eastAsia="ru-RU" w:bidi="ar-SA"/>
        </w:rPr>
      </w:pPr>
      <w:r>
        <w:rPr>
          <w:rFonts w:ascii="Times New Roman" w:eastAsia="Times New Roman" w:hAnsi="Times New Roman" w:cs="Times New Roman"/>
          <w:snapToGrid w:val="0"/>
          <w:color w:val="auto"/>
          <w:sz w:val="28"/>
          <w:szCs w:val="28"/>
          <w:lang w:eastAsia="ru-RU" w:bidi="ar-SA"/>
        </w:rPr>
        <w:t xml:space="preserve">     </w:t>
      </w:r>
      <w:r w:rsidRPr="006737B3">
        <w:rPr>
          <w:rFonts w:ascii="Times New Roman" w:eastAsia="Times New Roman" w:hAnsi="Times New Roman" w:cs="Times New Roman"/>
          <w:snapToGrid w:val="0"/>
          <w:color w:val="auto"/>
          <w:sz w:val="28"/>
          <w:szCs w:val="28"/>
          <w:lang w:eastAsia="ru-RU" w:bidi="ar-SA"/>
        </w:rPr>
        <w:t xml:space="preserve">6.1. </w:t>
      </w:r>
      <w:r w:rsidRPr="006737B3">
        <w:rPr>
          <w:rFonts w:ascii="Times New Roman" w:eastAsia="Times New Roman" w:hAnsi="Times New Roman" w:cs="Times New Roman"/>
          <w:snapToGrid w:val="0"/>
          <w:sz w:val="28"/>
          <w:szCs w:val="28"/>
          <w:lang w:eastAsia="ru-RU" w:bidi="ar-SA"/>
        </w:rPr>
        <w:t xml:space="preserve">Припинення діяльності Бібліотеки може бути шляхом її реорганізації або ліквідації. </w:t>
      </w:r>
    </w:p>
    <w:p w:rsidR="006737B3" w:rsidRPr="006737B3" w:rsidRDefault="006737B3" w:rsidP="006737B3">
      <w:pPr>
        <w:widowControl/>
        <w:tabs>
          <w:tab w:val="left" w:pos="720"/>
        </w:tabs>
        <w:spacing w:line="276" w:lineRule="auto"/>
        <w:jc w:val="both"/>
        <w:rPr>
          <w:rFonts w:ascii="Times New Roman" w:eastAsia="Times New Roman" w:hAnsi="Times New Roman" w:cs="Times New Roman"/>
          <w:color w:val="auto"/>
          <w:sz w:val="28"/>
          <w:szCs w:val="28"/>
          <w:lang w:eastAsia="ru-RU" w:bidi="ar-SA"/>
        </w:rPr>
      </w:pPr>
      <w:r w:rsidRPr="006737B3">
        <w:rPr>
          <w:rFonts w:ascii="Times New Roman" w:eastAsia="Times New Roman" w:hAnsi="Times New Roman" w:cs="Times New Roman"/>
          <w:color w:val="auto"/>
          <w:sz w:val="28"/>
          <w:szCs w:val="28"/>
          <w:lang w:eastAsia="ru-RU" w:bidi="ar-SA"/>
        </w:rPr>
        <w:t xml:space="preserve">  </w:t>
      </w:r>
      <w:r>
        <w:rPr>
          <w:rFonts w:ascii="Times New Roman" w:eastAsia="Times New Roman" w:hAnsi="Times New Roman" w:cs="Times New Roman"/>
          <w:color w:val="auto"/>
          <w:sz w:val="28"/>
          <w:szCs w:val="28"/>
          <w:lang w:eastAsia="ru-RU" w:bidi="ar-SA"/>
        </w:rPr>
        <w:t xml:space="preserve">           </w:t>
      </w:r>
      <w:proofErr w:type="spellStart"/>
      <w:r w:rsidRPr="006737B3">
        <w:rPr>
          <w:rFonts w:ascii="Times New Roman" w:eastAsia="Times New Roman" w:hAnsi="Times New Roman" w:cs="Times New Roman"/>
          <w:color w:val="auto"/>
          <w:sz w:val="28"/>
          <w:szCs w:val="28"/>
          <w:lang w:eastAsia="ru-RU" w:bidi="ar-SA"/>
        </w:rPr>
        <w:t>Лiквiдацiя</w:t>
      </w:r>
      <w:proofErr w:type="spellEnd"/>
      <w:r w:rsidRPr="006737B3">
        <w:rPr>
          <w:rFonts w:ascii="Times New Roman" w:eastAsia="Times New Roman" w:hAnsi="Times New Roman" w:cs="Times New Roman"/>
          <w:color w:val="auto"/>
          <w:sz w:val="28"/>
          <w:szCs w:val="28"/>
          <w:lang w:eastAsia="ru-RU" w:bidi="ar-SA"/>
        </w:rPr>
        <w:t xml:space="preserve"> та </w:t>
      </w:r>
      <w:proofErr w:type="spellStart"/>
      <w:r w:rsidRPr="006737B3">
        <w:rPr>
          <w:rFonts w:ascii="Times New Roman" w:eastAsia="Times New Roman" w:hAnsi="Times New Roman" w:cs="Times New Roman"/>
          <w:color w:val="auto"/>
          <w:sz w:val="28"/>
          <w:szCs w:val="28"/>
          <w:lang w:eastAsia="ru-RU" w:bidi="ar-SA"/>
        </w:rPr>
        <w:t>реорганiзацiя</w:t>
      </w:r>
      <w:proofErr w:type="spellEnd"/>
      <w:r w:rsidRPr="006737B3">
        <w:rPr>
          <w:rFonts w:ascii="Times New Roman" w:eastAsia="Times New Roman" w:hAnsi="Times New Roman" w:cs="Times New Roman"/>
          <w:color w:val="auto"/>
          <w:sz w:val="28"/>
          <w:szCs w:val="28"/>
          <w:lang w:eastAsia="ru-RU" w:bidi="ar-SA"/>
        </w:rPr>
        <w:t xml:space="preserve"> (злиття, приєднання, поділ, виділення, перетворення) Бібліотеки здійснюються за рішенням Органу управління майном чи за рішенням суду або господарського суду згідно з чинним законодавством.</w:t>
      </w:r>
    </w:p>
    <w:p w:rsidR="006737B3" w:rsidRPr="006737B3" w:rsidRDefault="006737B3" w:rsidP="006737B3">
      <w:pPr>
        <w:widowControl/>
        <w:tabs>
          <w:tab w:val="left" w:pos="720"/>
        </w:tabs>
        <w:spacing w:line="276" w:lineRule="auto"/>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 xml:space="preserve">6.2. </w:t>
      </w:r>
      <w:proofErr w:type="spellStart"/>
      <w:r w:rsidRPr="006737B3">
        <w:rPr>
          <w:rFonts w:ascii="Times New Roman" w:eastAsia="Times New Roman" w:hAnsi="Times New Roman" w:cs="Times New Roman"/>
          <w:color w:val="auto"/>
          <w:sz w:val="28"/>
          <w:szCs w:val="28"/>
          <w:lang w:eastAsia="ru-RU" w:bidi="ar-SA"/>
        </w:rPr>
        <w:t>Лiквiдацiя</w:t>
      </w:r>
      <w:proofErr w:type="spellEnd"/>
      <w:r w:rsidRPr="006737B3">
        <w:rPr>
          <w:rFonts w:ascii="Times New Roman" w:eastAsia="Times New Roman" w:hAnsi="Times New Roman" w:cs="Times New Roman"/>
          <w:color w:val="auto"/>
          <w:sz w:val="28"/>
          <w:szCs w:val="28"/>
          <w:lang w:eastAsia="ru-RU" w:bidi="ar-SA"/>
        </w:rPr>
        <w:t xml:space="preserve"> Бібліотеки здійснюється </w:t>
      </w:r>
      <w:proofErr w:type="spellStart"/>
      <w:r w:rsidRPr="006737B3">
        <w:rPr>
          <w:rFonts w:ascii="Times New Roman" w:eastAsia="Times New Roman" w:hAnsi="Times New Roman" w:cs="Times New Roman"/>
          <w:color w:val="auto"/>
          <w:sz w:val="28"/>
          <w:szCs w:val="28"/>
          <w:lang w:eastAsia="ru-RU" w:bidi="ar-SA"/>
        </w:rPr>
        <w:t>лiквiдацiйною</w:t>
      </w:r>
      <w:proofErr w:type="spellEnd"/>
      <w:r w:rsidRPr="006737B3">
        <w:rPr>
          <w:rFonts w:ascii="Times New Roman" w:eastAsia="Times New Roman" w:hAnsi="Times New Roman" w:cs="Times New Roman"/>
          <w:color w:val="auto"/>
          <w:sz w:val="28"/>
          <w:szCs w:val="28"/>
          <w:lang w:eastAsia="ru-RU" w:bidi="ar-SA"/>
        </w:rPr>
        <w:t xml:space="preserve"> комісією, яка утворюється  органом, який прийняв рішення про </w:t>
      </w:r>
      <w:proofErr w:type="spellStart"/>
      <w:r w:rsidRPr="006737B3">
        <w:rPr>
          <w:rFonts w:ascii="Times New Roman" w:eastAsia="Times New Roman" w:hAnsi="Times New Roman" w:cs="Times New Roman"/>
          <w:color w:val="auto"/>
          <w:sz w:val="28"/>
          <w:szCs w:val="28"/>
          <w:lang w:eastAsia="ru-RU" w:bidi="ar-SA"/>
        </w:rPr>
        <w:t>лiквiдацiю</w:t>
      </w:r>
      <w:proofErr w:type="spellEnd"/>
      <w:r w:rsidRPr="006737B3">
        <w:rPr>
          <w:rFonts w:ascii="Times New Roman" w:eastAsia="Times New Roman" w:hAnsi="Times New Roman" w:cs="Times New Roman"/>
          <w:color w:val="auto"/>
          <w:sz w:val="28"/>
          <w:szCs w:val="28"/>
          <w:lang w:eastAsia="ru-RU" w:bidi="ar-SA"/>
        </w:rPr>
        <w:t xml:space="preserve">. Порядок i строки проведення </w:t>
      </w:r>
      <w:proofErr w:type="spellStart"/>
      <w:r w:rsidRPr="006737B3">
        <w:rPr>
          <w:rFonts w:ascii="Times New Roman" w:eastAsia="Times New Roman" w:hAnsi="Times New Roman" w:cs="Times New Roman"/>
          <w:color w:val="auto"/>
          <w:sz w:val="28"/>
          <w:szCs w:val="28"/>
          <w:lang w:eastAsia="ru-RU" w:bidi="ar-SA"/>
        </w:rPr>
        <w:t>лiквiдацiї</w:t>
      </w:r>
      <w:proofErr w:type="spellEnd"/>
      <w:r w:rsidRPr="006737B3">
        <w:rPr>
          <w:rFonts w:ascii="Times New Roman" w:eastAsia="Times New Roman" w:hAnsi="Times New Roman" w:cs="Times New Roman"/>
          <w:color w:val="auto"/>
          <w:sz w:val="28"/>
          <w:szCs w:val="28"/>
          <w:lang w:eastAsia="ru-RU" w:bidi="ar-SA"/>
        </w:rPr>
        <w:t xml:space="preserve">, а також строк для </w:t>
      </w:r>
      <w:proofErr w:type="spellStart"/>
      <w:r w:rsidRPr="006737B3">
        <w:rPr>
          <w:rFonts w:ascii="Times New Roman" w:eastAsia="Times New Roman" w:hAnsi="Times New Roman" w:cs="Times New Roman"/>
          <w:color w:val="auto"/>
          <w:sz w:val="28"/>
          <w:szCs w:val="28"/>
          <w:lang w:eastAsia="ru-RU" w:bidi="ar-SA"/>
        </w:rPr>
        <w:t>заявлення</w:t>
      </w:r>
      <w:proofErr w:type="spellEnd"/>
      <w:r w:rsidRPr="006737B3">
        <w:rPr>
          <w:rFonts w:ascii="Times New Roman" w:eastAsia="Times New Roman" w:hAnsi="Times New Roman" w:cs="Times New Roman"/>
          <w:color w:val="auto"/>
          <w:sz w:val="28"/>
          <w:szCs w:val="28"/>
          <w:lang w:eastAsia="ru-RU" w:bidi="ar-SA"/>
        </w:rPr>
        <w:t xml:space="preserve"> претензій кредиторами своїх вимог визначаються органом, який прийняв рішення про ліквідацію, відповідно до чинного законодавства.</w:t>
      </w:r>
    </w:p>
    <w:p w:rsidR="006737B3" w:rsidRPr="006737B3" w:rsidRDefault="006737B3" w:rsidP="006737B3">
      <w:pPr>
        <w:widowControl/>
        <w:spacing w:line="276" w:lineRule="auto"/>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 xml:space="preserve">6.3. З моменту призначення </w:t>
      </w:r>
      <w:proofErr w:type="spellStart"/>
      <w:r w:rsidRPr="006737B3">
        <w:rPr>
          <w:rFonts w:ascii="Times New Roman" w:eastAsia="Times New Roman" w:hAnsi="Times New Roman" w:cs="Times New Roman"/>
          <w:color w:val="auto"/>
          <w:sz w:val="28"/>
          <w:szCs w:val="28"/>
          <w:lang w:eastAsia="ru-RU" w:bidi="ar-SA"/>
        </w:rPr>
        <w:t>лiквiдацiйної</w:t>
      </w:r>
      <w:proofErr w:type="spellEnd"/>
      <w:r w:rsidRPr="006737B3">
        <w:rPr>
          <w:rFonts w:ascii="Times New Roman" w:eastAsia="Times New Roman" w:hAnsi="Times New Roman" w:cs="Times New Roman"/>
          <w:color w:val="auto"/>
          <w:sz w:val="28"/>
          <w:szCs w:val="28"/>
          <w:lang w:eastAsia="ru-RU" w:bidi="ar-SA"/>
        </w:rPr>
        <w:t xml:space="preserve"> </w:t>
      </w:r>
      <w:proofErr w:type="spellStart"/>
      <w:r w:rsidRPr="006737B3">
        <w:rPr>
          <w:rFonts w:ascii="Times New Roman" w:eastAsia="Times New Roman" w:hAnsi="Times New Roman" w:cs="Times New Roman"/>
          <w:color w:val="auto"/>
          <w:sz w:val="28"/>
          <w:szCs w:val="28"/>
          <w:lang w:eastAsia="ru-RU" w:bidi="ar-SA"/>
        </w:rPr>
        <w:t>комiсiї</w:t>
      </w:r>
      <w:proofErr w:type="spellEnd"/>
      <w:r w:rsidRPr="006737B3">
        <w:rPr>
          <w:rFonts w:ascii="Times New Roman" w:eastAsia="Times New Roman" w:hAnsi="Times New Roman" w:cs="Times New Roman"/>
          <w:color w:val="auto"/>
          <w:sz w:val="28"/>
          <w:szCs w:val="28"/>
          <w:lang w:eastAsia="ru-RU" w:bidi="ar-SA"/>
        </w:rPr>
        <w:t xml:space="preserve"> до неї переходять повноваження щодо управління Бібліотекою.</w:t>
      </w:r>
    </w:p>
    <w:p w:rsidR="006737B3" w:rsidRPr="006737B3" w:rsidRDefault="006737B3" w:rsidP="006737B3">
      <w:pPr>
        <w:widowControl/>
        <w:spacing w:line="276" w:lineRule="auto"/>
        <w:ind w:firstLine="709"/>
        <w:jc w:val="both"/>
        <w:rPr>
          <w:rFonts w:ascii="Times New Roman" w:eastAsia="Times New Roman" w:hAnsi="Times New Roman" w:cs="Times New Roman"/>
          <w:color w:val="auto"/>
          <w:sz w:val="28"/>
          <w:szCs w:val="28"/>
          <w:lang w:eastAsia="ru-RU" w:bidi="ar-SA"/>
        </w:rPr>
      </w:pPr>
      <w:proofErr w:type="spellStart"/>
      <w:r w:rsidRPr="006737B3">
        <w:rPr>
          <w:rFonts w:ascii="Times New Roman" w:eastAsia="Times New Roman" w:hAnsi="Times New Roman" w:cs="Times New Roman"/>
          <w:color w:val="auto"/>
          <w:sz w:val="28"/>
          <w:szCs w:val="28"/>
          <w:lang w:eastAsia="ru-RU" w:bidi="ar-SA"/>
        </w:rPr>
        <w:t>Лiквiдацiйна</w:t>
      </w:r>
      <w:proofErr w:type="spellEnd"/>
      <w:r w:rsidRPr="006737B3">
        <w:rPr>
          <w:rFonts w:ascii="Times New Roman" w:eastAsia="Times New Roman" w:hAnsi="Times New Roman" w:cs="Times New Roman"/>
          <w:color w:val="auto"/>
          <w:sz w:val="28"/>
          <w:szCs w:val="28"/>
          <w:lang w:eastAsia="ru-RU" w:bidi="ar-SA"/>
        </w:rPr>
        <w:t xml:space="preserve"> </w:t>
      </w:r>
      <w:proofErr w:type="spellStart"/>
      <w:r w:rsidRPr="006737B3">
        <w:rPr>
          <w:rFonts w:ascii="Times New Roman" w:eastAsia="Times New Roman" w:hAnsi="Times New Roman" w:cs="Times New Roman"/>
          <w:color w:val="auto"/>
          <w:sz w:val="28"/>
          <w:szCs w:val="28"/>
          <w:lang w:eastAsia="ru-RU" w:bidi="ar-SA"/>
        </w:rPr>
        <w:t>комiсiя</w:t>
      </w:r>
      <w:proofErr w:type="spellEnd"/>
      <w:r w:rsidRPr="006737B3">
        <w:rPr>
          <w:rFonts w:ascii="Times New Roman" w:eastAsia="Times New Roman" w:hAnsi="Times New Roman" w:cs="Times New Roman"/>
          <w:color w:val="auto"/>
          <w:sz w:val="28"/>
          <w:szCs w:val="28"/>
          <w:lang w:eastAsia="ru-RU" w:bidi="ar-SA"/>
        </w:rPr>
        <w:t xml:space="preserve"> складає </w:t>
      </w:r>
      <w:proofErr w:type="spellStart"/>
      <w:r w:rsidRPr="006737B3">
        <w:rPr>
          <w:rFonts w:ascii="Times New Roman" w:eastAsia="Times New Roman" w:hAnsi="Times New Roman" w:cs="Times New Roman"/>
          <w:color w:val="auto"/>
          <w:sz w:val="28"/>
          <w:szCs w:val="28"/>
          <w:lang w:eastAsia="ru-RU" w:bidi="ar-SA"/>
        </w:rPr>
        <w:t>лiквiдацiйний</w:t>
      </w:r>
      <w:proofErr w:type="spellEnd"/>
      <w:r w:rsidRPr="006737B3">
        <w:rPr>
          <w:rFonts w:ascii="Times New Roman" w:eastAsia="Times New Roman" w:hAnsi="Times New Roman" w:cs="Times New Roman"/>
          <w:color w:val="auto"/>
          <w:sz w:val="28"/>
          <w:szCs w:val="28"/>
          <w:lang w:eastAsia="ru-RU" w:bidi="ar-SA"/>
        </w:rPr>
        <w:t xml:space="preserve"> баланс Бібліотеки i подає його на затвердження відповідно до чинного законодавства.</w:t>
      </w:r>
    </w:p>
    <w:p w:rsidR="006737B3" w:rsidRPr="006737B3" w:rsidRDefault="006737B3" w:rsidP="006737B3">
      <w:pPr>
        <w:widowControl/>
        <w:spacing w:line="276" w:lineRule="auto"/>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 xml:space="preserve">6.4. При реорганізації чи </w:t>
      </w:r>
      <w:proofErr w:type="spellStart"/>
      <w:r w:rsidRPr="006737B3">
        <w:rPr>
          <w:rFonts w:ascii="Times New Roman" w:eastAsia="Times New Roman" w:hAnsi="Times New Roman" w:cs="Times New Roman"/>
          <w:color w:val="auto"/>
          <w:sz w:val="28"/>
          <w:szCs w:val="28"/>
          <w:lang w:eastAsia="ru-RU" w:bidi="ar-SA"/>
        </w:rPr>
        <w:t>лiквiдацiї</w:t>
      </w:r>
      <w:proofErr w:type="spellEnd"/>
      <w:r w:rsidRPr="006737B3">
        <w:rPr>
          <w:rFonts w:ascii="Times New Roman" w:eastAsia="Times New Roman" w:hAnsi="Times New Roman" w:cs="Times New Roman"/>
          <w:color w:val="auto"/>
          <w:sz w:val="28"/>
          <w:szCs w:val="28"/>
          <w:lang w:eastAsia="ru-RU" w:bidi="ar-SA"/>
        </w:rPr>
        <w:t xml:space="preserve"> працівникам гарантується додержання їхніх прав відповідно до трудового законодавства.</w:t>
      </w:r>
    </w:p>
    <w:p w:rsidR="006737B3" w:rsidRPr="006737B3" w:rsidRDefault="006737B3" w:rsidP="006737B3">
      <w:pPr>
        <w:widowControl/>
        <w:spacing w:line="276" w:lineRule="auto"/>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6737B3">
        <w:rPr>
          <w:rFonts w:ascii="Times New Roman" w:eastAsia="Times New Roman" w:hAnsi="Times New Roman" w:cs="Times New Roman"/>
          <w:color w:val="auto"/>
          <w:sz w:val="28"/>
          <w:szCs w:val="28"/>
          <w:lang w:eastAsia="en-US" w:bidi="ar-SA"/>
        </w:rPr>
        <w:t xml:space="preserve">6.5. У разі припинення діяльності Бібліотеки як юридичної особи (у результаті її ліквідації, злиття, поділу, приєднання або перетворення), її активи передаються одній або кільком неприбутковим організаціям відповідного виду або зараховуються до доходу бюджету. </w:t>
      </w:r>
    </w:p>
    <w:p w:rsidR="006737B3" w:rsidRPr="006737B3" w:rsidRDefault="006737B3" w:rsidP="006737B3">
      <w:pPr>
        <w:widowControl/>
        <w:spacing w:line="276" w:lineRule="auto"/>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w:t>
      </w:r>
      <w:r w:rsidRPr="006737B3">
        <w:rPr>
          <w:rFonts w:ascii="Times New Roman" w:eastAsia="Times New Roman" w:hAnsi="Times New Roman" w:cs="Times New Roman"/>
          <w:color w:val="auto"/>
          <w:sz w:val="28"/>
          <w:szCs w:val="28"/>
          <w:lang w:eastAsia="ru-RU" w:bidi="ar-SA"/>
        </w:rPr>
        <w:t>6.6. У разі реорганізації Бібліотеки її права та обов'язки переходять до її правонаступника.</w:t>
      </w:r>
    </w:p>
    <w:p w:rsidR="006737B3" w:rsidRPr="006737B3" w:rsidRDefault="006737B3" w:rsidP="006737B3">
      <w:pPr>
        <w:widowControl/>
        <w:tabs>
          <w:tab w:val="left" w:pos="0"/>
          <w:tab w:val="left" w:pos="720"/>
        </w:tabs>
        <w:spacing w:line="276" w:lineRule="auto"/>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color w:val="auto"/>
          <w:sz w:val="28"/>
          <w:szCs w:val="28"/>
          <w:lang w:eastAsia="en-US" w:bidi="ar-SA"/>
        </w:rPr>
        <w:t xml:space="preserve">            </w:t>
      </w:r>
      <w:r w:rsidRPr="006737B3">
        <w:rPr>
          <w:rFonts w:ascii="Times New Roman" w:eastAsia="Times New Roman" w:hAnsi="Times New Roman" w:cs="Times New Roman"/>
          <w:color w:val="auto"/>
          <w:sz w:val="28"/>
          <w:szCs w:val="28"/>
          <w:lang w:eastAsia="en-US" w:bidi="ar-SA"/>
        </w:rPr>
        <w:t xml:space="preserve">6.7. Бібліотека вважається реорганізованою або ліквідованою з дня внесення відповідного запису до Єдиного державного реєстру </w:t>
      </w:r>
      <w:r w:rsidRPr="006737B3">
        <w:rPr>
          <w:rFonts w:ascii="Times New Roman" w:eastAsia="Times New Roman" w:hAnsi="Times New Roman" w:cs="Times New Roman"/>
          <w:bCs/>
          <w:color w:val="auto"/>
          <w:sz w:val="28"/>
          <w:szCs w:val="28"/>
          <w:lang w:eastAsia="en-US" w:bidi="ar-SA"/>
        </w:rPr>
        <w:t>юридичних осіб, фізичних осіб-підприємців та громадських формувань.</w:t>
      </w:r>
      <w:r w:rsidRPr="006737B3">
        <w:rPr>
          <w:rFonts w:ascii="Times New Roman" w:eastAsia="Times New Roman" w:hAnsi="Times New Roman" w:cs="Times New Roman"/>
          <w:color w:val="auto"/>
          <w:sz w:val="28"/>
          <w:szCs w:val="28"/>
          <w:lang w:eastAsia="en-US" w:bidi="ar-SA"/>
        </w:rPr>
        <w:t xml:space="preserve"> </w:t>
      </w:r>
    </w:p>
    <w:p w:rsidR="006737B3" w:rsidRPr="006737B3" w:rsidRDefault="006737B3" w:rsidP="006737B3">
      <w:pPr>
        <w:widowControl/>
        <w:tabs>
          <w:tab w:val="left" w:pos="720"/>
        </w:tabs>
        <w:spacing w:line="276" w:lineRule="auto"/>
        <w:ind w:left="567" w:hanging="567"/>
        <w:jc w:val="center"/>
        <w:rPr>
          <w:rFonts w:ascii="Times New Roman" w:eastAsia="Times New Roman" w:hAnsi="Times New Roman" w:cs="Times New Roman"/>
          <w:b/>
          <w:color w:val="auto"/>
          <w:sz w:val="28"/>
          <w:szCs w:val="28"/>
          <w:lang w:eastAsia="ru-RU" w:bidi="ar-SA"/>
        </w:rPr>
      </w:pPr>
    </w:p>
    <w:p w:rsidR="006737B3" w:rsidRPr="006737B3" w:rsidRDefault="006737B3" w:rsidP="006737B3">
      <w:pPr>
        <w:widowControl/>
        <w:tabs>
          <w:tab w:val="left" w:pos="720"/>
        </w:tabs>
        <w:spacing w:line="276" w:lineRule="auto"/>
        <w:ind w:left="567" w:hanging="567"/>
        <w:jc w:val="center"/>
        <w:rPr>
          <w:rFonts w:ascii="Times New Roman" w:eastAsia="Times New Roman" w:hAnsi="Times New Roman" w:cs="Times New Roman"/>
          <w:b/>
          <w:color w:val="auto"/>
          <w:sz w:val="28"/>
          <w:szCs w:val="28"/>
          <w:lang w:eastAsia="ru-RU" w:bidi="ar-SA"/>
        </w:rPr>
      </w:pPr>
      <w:r w:rsidRPr="006737B3">
        <w:rPr>
          <w:rFonts w:ascii="Times New Roman" w:eastAsia="Times New Roman" w:hAnsi="Times New Roman" w:cs="Times New Roman"/>
          <w:b/>
          <w:color w:val="auto"/>
          <w:sz w:val="28"/>
          <w:szCs w:val="28"/>
          <w:lang w:eastAsia="ru-RU" w:bidi="ar-SA"/>
        </w:rPr>
        <w:t>7</w:t>
      </w:r>
      <w:r w:rsidRPr="006737B3">
        <w:rPr>
          <w:rFonts w:ascii="Times New Roman" w:eastAsia="Times New Roman" w:hAnsi="Times New Roman" w:cs="Times New Roman"/>
          <w:b/>
          <w:color w:val="auto"/>
          <w:sz w:val="28"/>
          <w:szCs w:val="28"/>
          <w:lang w:val="ru-RU" w:eastAsia="ru-RU" w:bidi="ar-SA"/>
        </w:rPr>
        <w:t xml:space="preserve">. </w:t>
      </w:r>
      <w:r w:rsidRPr="006737B3">
        <w:rPr>
          <w:rFonts w:ascii="Times New Roman" w:eastAsia="Times New Roman" w:hAnsi="Times New Roman" w:cs="Times New Roman"/>
          <w:b/>
          <w:color w:val="auto"/>
          <w:sz w:val="28"/>
          <w:szCs w:val="28"/>
          <w:lang w:eastAsia="ru-RU" w:bidi="ar-SA"/>
        </w:rPr>
        <w:t>ПОРЯДОК ВНЕСЕННЯ ЗМІН ДО СТАТУТУ</w:t>
      </w:r>
    </w:p>
    <w:p w:rsidR="006737B3" w:rsidRPr="006737B3" w:rsidRDefault="006737B3" w:rsidP="006737B3">
      <w:pPr>
        <w:widowControl/>
        <w:spacing w:line="276" w:lineRule="auto"/>
        <w:ind w:firstLine="708"/>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val="ru-RU" w:eastAsia="ru-RU" w:bidi="ar-SA"/>
        </w:rPr>
        <w:t xml:space="preserve">  </w:t>
      </w:r>
      <w:r w:rsidRPr="006737B3">
        <w:rPr>
          <w:rFonts w:ascii="Times New Roman" w:eastAsia="Times New Roman" w:hAnsi="Times New Roman" w:cs="Times New Roman"/>
          <w:color w:val="auto"/>
          <w:sz w:val="28"/>
          <w:szCs w:val="28"/>
          <w:lang w:val="ru-RU" w:eastAsia="ru-RU" w:bidi="ar-SA"/>
        </w:rPr>
        <w:t xml:space="preserve">7.1. </w:t>
      </w:r>
      <w:r w:rsidRPr="006737B3">
        <w:rPr>
          <w:rFonts w:ascii="Times New Roman" w:eastAsia="Times New Roman" w:hAnsi="Times New Roman" w:cs="Times New Roman"/>
          <w:color w:val="auto"/>
          <w:sz w:val="28"/>
          <w:szCs w:val="28"/>
          <w:lang w:eastAsia="ru-RU" w:bidi="ar-SA"/>
        </w:rPr>
        <w:t xml:space="preserve">Зміни до Статуту затверджуються </w:t>
      </w:r>
      <w:r>
        <w:rPr>
          <w:rFonts w:ascii="Times New Roman" w:eastAsia="Times New Roman" w:hAnsi="Times New Roman" w:cs="Times New Roman"/>
          <w:color w:val="auto"/>
          <w:sz w:val="28"/>
          <w:szCs w:val="28"/>
          <w:lang w:eastAsia="ru-RU" w:bidi="ar-SA"/>
        </w:rPr>
        <w:t>рішенням Засновника</w:t>
      </w:r>
      <w:r w:rsidRPr="006737B3">
        <w:rPr>
          <w:rFonts w:ascii="Times New Roman" w:eastAsia="Times New Roman" w:hAnsi="Times New Roman" w:cs="Times New Roman"/>
          <w:color w:val="auto"/>
          <w:sz w:val="28"/>
          <w:szCs w:val="28"/>
          <w:lang w:eastAsia="ru-RU" w:bidi="ar-SA"/>
        </w:rPr>
        <w:t>.</w:t>
      </w:r>
    </w:p>
    <w:p w:rsidR="006737B3" w:rsidRPr="006737B3" w:rsidRDefault="006737B3" w:rsidP="006737B3">
      <w:pPr>
        <w:widowControl/>
        <w:spacing w:line="276" w:lineRule="auto"/>
        <w:ind w:firstLine="708"/>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lastRenderedPageBreak/>
        <w:t xml:space="preserve">  </w:t>
      </w:r>
      <w:r w:rsidRPr="006737B3">
        <w:rPr>
          <w:rFonts w:ascii="Times New Roman" w:eastAsia="Times New Roman" w:hAnsi="Times New Roman" w:cs="Times New Roman"/>
          <w:color w:val="auto"/>
          <w:sz w:val="28"/>
          <w:szCs w:val="28"/>
          <w:lang w:eastAsia="ru-RU" w:bidi="ar-SA"/>
        </w:rPr>
        <w:t>7.2. Внесення змін до Статуту здійснюється у порядку визначеному законодавством.</w:t>
      </w:r>
    </w:p>
    <w:p w:rsidR="006737B3" w:rsidRPr="006737B3" w:rsidRDefault="006737B3" w:rsidP="006737B3">
      <w:pPr>
        <w:widowControl/>
        <w:spacing w:line="276" w:lineRule="auto"/>
        <w:ind w:firstLine="360"/>
        <w:jc w:val="center"/>
        <w:rPr>
          <w:rFonts w:ascii="Times New Roman" w:eastAsia="Times New Roman" w:hAnsi="Times New Roman" w:cs="Times New Roman"/>
          <w:b/>
          <w:bCs/>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w:t>
      </w:r>
      <w:bookmarkStart w:id="1" w:name="_GoBack"/>
      <w:bookmarkEnd w:id="1"/>
      <w:r w:rsidRPr="006737B3">
        <w:rPr>
          <w:rFonts w:ascii="Times New Roman" w:eastAsia="Times New Roman" w:hAnsi="Times New Roman" w:cs="Times New Roman"/>
          <w:color w:val="auto"/>
          <w:sz w:val="28"/>
          <w:szCs w:val="28"/>
          <w:lang w:eastAsia="ru-RU" w:bidi="ar-SA"/>
        </w:rPr>
        <w:t>7.3. Зміни  набирають юридичної сили з  моменту їх державної реєстрації</w:t>
      </w:r>
    </w:p>
    <w:p w:rsidR="006737B3" w:rsidRPr="006737B3" w:rsidRDefault="006737B3" w:rsidP="006737B3">
      <w:pPr>
        <w:widowControl/>
        <w:spacing w:line="276" w:lineRule="auto"/>
        <w:rPr>
          <w:rFonts w:ascii="Times New Roman" w:eastAsia="Times New Roman" w:hAnsi="Times New Roman" w:cs="Times New Roman"/>
          <w:color w:val="auto"/>
          <w:sz w:val="28"/>
          <w:szCs w:val="28"/>
          <w:lang w:eastAsia="en-US" w:bidi="ar-SA"/>
        </w:rPr>
      </w:pPr>
    </w:p>
    <w:p w:rsidR="006737B3" w:rsidRPr="006737B3" w:rsidRDefault="006737B3" w:rsidP="006737B3">
      <w:pPr>
        <w:widowControl/>
        <w:spacing w:line="276" w:lineRule="auto"/>
        <w:rPr>
          <w:rFonts w:ascii="Times New Roman" w:eastAsia="Times New Roman" w:hAnsi="Times New Roman" w:cs="Times New Roman"/>
          <w:color w:val="auto"/>
          <w:sz w:val="28"/>
          <w:szCs w:val="28"/>
          <w:lang w:eastAsia="en-US" w:bidi="ar-SA"/>
        </w:rPr>
      </w:pPr>
    </w:p>
    <w:p w:rsidR="006737B3" w:rsidRPr="006737B3" w:rsidRDefault="006737B3" w:rsidP="006737B3">
      <w:pPr>
        <w:widowControl/>
        <w:spacing w:line="276" w:lineRule="auto"/>
        <w:rPr>
          <w:rFonts w:ascii="Times New Roman" w:eastAsia="Times New Roman" w:hAnsi="Times New Roman" w:cs="Times New Roman"/>
          <w:color w:val="auto"/>
          <w:sz w:val="28"/>
          <w:szCs w:val="28"/>
          <w:lang w:eastAsia="en-US" w:bidi="ar-SA"/>
        </w:rPr>
      </w:pPr>
    </w:p>
    <w:p w:rsidR="006737B3" w:rsidRPr="006737B3" w:rsidRDefault="006737B3" w:rsidP="006737B3">
      <w:pPr>
        <w:widowControl/>
        <w:spacing w:line="276" w:lineRule="auto"/>
        <w:jc w:val="center"/>
        <w:rPr>
          <w:rFonts w:ascii="Times New Roman" w:eastAsia="Times New Roman" w:hAnsi="Times New Roman" w:cs="Times New Roman"/>
          <w:b/>
          <w:bCs/>
          <w:color w:val="auto"/>
          <w:sz w:val="28"/>
          <w:szCs w:val="28"/>
          <w:lang w:eastAsia="en-US" w:bidi="ar-SA"/>
        </w:rPr>
      </w:pPr>
      <w:r w:rsidRPr="006737B3">
        <w:rPr>
          <w:rFonts w:ascii="Times New Roman" w:eastAsia="Times New Roman" w:hAnsi="Times New Roman" w:cs="Times New Roman"/>
          <w:b/>
          <w:bCs/>
          <w:color w:val="auto"/>
          <w:sz w:val="28"/>
          <w:szCs w:val="28"/>
          <w:lang w:eastAsia="en-US" w:bidi="ar-SA"/>
        </w:rPr>
        <w:t>Сільський голова                                         Василь РОМАНЮК</w:t>
      </w:r>
    </w:p>
    <w:p w:rsidR="00F07846" w:rsidRPr="00D56DE8" w:rsidRDefault="00F07846" w:rsidP="0019271D">
      <w:pPr>
        <w:widowControl/>
        <w:jc w:val="both"/>
        <w:rPr>
          <w:rFonts w:ascii="Times New Roman" w:eastAsia="Times New Roman" w:hAnsi="Times New Roman" w:cs="Times New Roman"/>
          <w:b/>
          <w:color w:val="auto"/>
          <w:sz w:val="28"/>
          <w:szCs w:val="28"/>
          <w:lang w:eastAsia="ru-RU" w:bidi="ar-SA"/>
        </w:rPr>
      </w:pPr>
    </w:p>
    <w:sectPr w:rsidR="00F07846"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D8D" w:rsidRDefault="00970D8D">
      <w:r>
        <w:separator/>
      </w:r>
    </w:p>
  </w:endnote>
  <w:endnote w:type="continuationSeparator" w:id="0">
    <w:p w:rsidR="00970D8D" w:rsidRDefault="0097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D8D" w:rsidRDefault="00970D8D"/>
  </w:footnote>
  <w:footnote w:type="continuationSeparator" w:id="0">
    <w:p w:rsidR="00970D8D" w:rsidRDefault="00970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15FE3"/>
    <w:multiLevelType w:val="multilevel"/>
    <w:tmpl w:val="A6D4C10A"/>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135B91"/>
    <w:multiLevelType w:val="multilevel"/>
    <w:tmpl w:val="0AC8E236"/>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2D110E"/>
    <w:multiLevelType w:val="multilevel"/>
    <w:tmpl w:val="DA14C5D2"/>
    <w:lvl w:ilvl="0">
      <w:start w:val="1"/>
      <w:numFmt w:val="decimal"/>
      <w:lvlText w:val="%1."/>
      <w:lvlJc w:val="left"/>
      <w:pPr>
        <w:ind w:left="206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28"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6"/>
  </w:num>
  <w:num w:numId="4">
    <w:abstractNumId w:val="0"/>
  </w:num>
  <w:num w:numId="5">
    <w:abstractNumId w:val="23"/>
  </w:num>
  <w:num w:numId="6">
    <w:abstractNumId w:val="4"/>
  </w:num>
  <w:num w:numId="7">
    <w:abstractNumId w:val="21"/>
  </w:num>
  <w:num w:numId="8">
    <w:abstractNumId w:val="16"/>
  </w:num>
  <w:num w:numId="9">
    <w:abstractNumId w:val="5"/>
  </w:num>
  <w:num w:numId="10">
    <w:abstractNumId w:val="18"/>
  </w:num>
  <w:num w:numId="11">
    <w:abstractNumId w:val="3"/>
  </w:num>
  <w:num w:numId="12">
    <w:abstractNumId w:val="24"/>
  </w:num>
  <w:num w:numId="13">
    <w:abstractNumId w:val="15"/>
  </w:num>
  <w:num w:numId="14">
    <w:abstractNumId w:val="8"/>
  </w:num>
  <w:num w:numId="15">
    <w:abstractNumId w:val="1"/>
  </w:num>
  <w:num w:numId="16">
    <w:abstractNumId w:val="29"/>
  </w:num>
  <w:num w:numId="17">
    <w:abstractNumId w:val="28"/>
  </w:num>
  <w:num w:numId="18">
    <w:abstractNumId w:val="20"/>
  </w:num>
  <w:num w:numId="19">
    <w:abstractNumId w:val="13"/>
  </w:num>
  <w:num w:numId="20">
    <w:abstractNumId w:val="14"/>
  </w:num>
  <w:num w:numId="21">
    <w:abstractNumId w:val="25"/>
  </w:num>
  <w:num w:numId="22">
    <w:abstractNumId w:val="2"/>
  </w:num>
  <w:num w:numId="23">
    <w:abstractNumId w:val="7"/>
  </w:num>
  <w:num w:numId="24">
    <w:abstractNumId w:val="12"/>
  </w:num>
  <w:num w:numId="25">
    <w:abstractNumId w:val="26"/>
  </w:num>
  <w:num w:numId="26">
    <w:abstractNumId w:val="22"/>
  </w:num>
  <w:num w:numId="27">
    <w:abstractNumId w:val="9"/>
  </w:num>
  <w:num w:numId="28">
    <w:abstractNumId w:val="10"/>
  </w:num>
  <w:num w:numId="29">
    <w:abstractNumId w:val="2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0"/>
    <w:rsid w:val="00052F49"/>
    <w:rsid w:val="00076010"/>
    <w:rsid w:val="001205AD"/>
    <w:rsid w:val="001318A1"/>
    <w:rsid w:val="0017243E"/>
    <w:rsid w:val="0019271D"/>
    <w:rsid w:val="001B507F"/>
    <w:rsid w:val="00215BEF"/>
    <w:rsid w:val="00216140"/>
    <w:rsid w:val="00217431"/>
    <w:rsid w:val="0025126F"/>
    <w:rsid w:val="00252E1E"/>
    <w:rsid w:val="0025653F"/>
    <w:rsid w:val="002B4699"/>
    <w:rsid w:val="002E4149"/>
    <w:rsid w:val="00491469"/>
    <w:rsid w:val="004A2390"/>
    <w:rsid w:val="004D72FD"/>
    <w:rsid w:val="004F58A7"/>
    <w:rsid w:val="00511B6C"/>
    <w:rsid w:val="00517C33"/>
    <w:rsid w:val="0054732B"/>
    <w:rsid w:val="005539E6"/>
    <w:rsid w:val="00585D58"/>
    <w:rsid w:val="005C7239"/>
    <w:rsid w:val="005F32FA"/>
    <w:rsid w:val="00600178"/>
    <w:rsid w:val="00625E35"/>
    <w:rsid w:val="00626B64"/>
    <w:rsid w:val="006737B3"/>
    <w:rsid w:val="006753E7"/>
    <w:rsid w:val="006A3689"/>
    <w:rsid w:val="006C1844"/>
    <w:rsid w:val="00744F34"/>
    <w:rsid w:val="00787293"/>
    <w:rsid w:val="007A76FC"/>
    <w:rsid w:val="007F6B7D"/>
    <w:rsid w:val="00806E22"/>
    <w:rsid w:val="0084353E"/>
    <w:rsid w:val="008A15EA"/>
    <w:rsid w:val="008D087F"/>
    <w:rsid w:val="00943319"/>
    <w:rsid w:val="00970D8D"/>
    <w:rsid w:val="00A11095"/>
    <w:rsid w:val="00AF478A"/>
    <w:rsid w:val="00B074B4"/>
    <w:rsid w:val="00BF2264"/>
    <w:rsid w:val="00C1541B"/>
    <w:rsid w:val="00C645F3"/>
    <w:rsid w:val="00CB0512"/>
    <w:rsid w:val="00D565DF"/>
    <w:rsid w:val="00D56DE8"/>
    <w:rsid w:val="00D934C2"/>
    <w:rsid w:val="00DD75EC"/>
    <w:rsid w:val="00DF3973"/>
    <w:rsid w:val="00E7271A"/>
    <w:rsid w:val="00EC363F"/>
    <w:rsid w:val="00F07846"/>
    <w:rsid w:val="00F07972"/>
    <w:rsid w:val="00F170E0"/>
    <w:rsid w:val="00F6366B"/>
    <w:rsid w:val="00F64428"/>
    <w:rsid w:val="00FC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7265"/>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10</Pages>
  <Words>2634</Words>
  <Characters>15017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7</cp:revision>
  <cp:lastPrinted>2021-01-28T10:38:00Z</cp:lastPrinted>
  <dcterms:created xsi:type="dcterms:W3CDTF">2021-12-07T11:52:00Z</dcterms:created>
  <dcterms:modified xsi:type="dcterms:W3CDTF">2021-12-07T14:56:00Z</dcterms:modified>
</cp:coreProperties>
</file>