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854CEE">
        <w:rPr>
          <w:b/>
          <w:color w:val="000000"/>
          <w:sz w:val="28"/>
          <w:szCs w:val="28"/>
          <w:lang w:val="uk-UA"/>
        </w:rPr>
        <w:t>Кондратюку Євгенію Ігорович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524277">
        <w:rPr>
          <w:color w:val="000000"/>
          <w:sz w:val="28"/>
          <w:szCs w:val="28"/>
          <w:lang w:val="uk-UA"/>
        </w:rPr>
        <w:t xml:space="preserve"> Кондратюка Євгенія Ігоровича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24277">
        <w:rPr>
          <w:color w:val="000000"/>
          <w:sz w:val="28"/>
          <w:szCs w:val="28"/>
          <w:lang w:val="uk-UA"/>
        </w:rPr>
        <w:t>ДП «</w:t>
      </w:r>
      <w:proofErr w:type="spellStart"/>
      <w:r w:rsidR="00524277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>Кондратюку Євгенію Ігоровичу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854CEE">
        <w:rPr>
          <w:color w:val="000000"/>
          <w:sz w:val="28"/>
          <w:szCs w:val="28"/>
          <w:lang w:val="uk-UA"/>
        </w:rPr>
        <w:t>ею 0,0126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854CEE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3D77EC">
        <w:rPr>
          <w:color w:val="000000"/>
          <w:sz w:val="28"/>
          <w:szCs w:val="28"/>
          <w:lang w:val="uk-UA"/>
        </w:rPr>
        <w:t>сою: с. Якушинці, вул. Барське шосе</w:t>
      </w:r>
      <w:r w:rsidR="006B1C89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>Кондратюку Євгенію Ігоровичу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854CEE">
        <w:rPr>
          <w:color w:val="000000"/>
          <w:sz w:val="28"/>
          <w:szCs w:val="28"/>
          <w:lang w:val="uk-UA"/>
        </w:rPr>
        <w:t>0,0126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854CEE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0,0126 га – для ведення особистого селянського господарства</w:t>
      </w:r>
      <w:r w:rsidR="002239DB">
        <w:rPr>
          <w:color w:val="000000"/>
          <w:sz w:val="28"/>
          <w:szCs w:val="28"/>
          <w:lang w:val="uk-UA"/>
        </w:rPr>
        <w:t>, що зна</w:t>
      </w:r>
      <w:r w:rsidR="002F21E0">
        <w:rPr>
          <w:color w:val="000000"/>
          <w:sz w:val="28"/>
          <w:szCs w:val="28"/>
          <w:lang w:val="uk-UA"/>
        </w:rPr>
        <w:t>ходиться за адресою: с. Якушинці, вул. Барське шосе,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2239DB">
        <w:rPr>
          <w:color w:val="000000"/>
          <w:sz w:val="28"/>
          <w:szCs w:val="28"/>
          <w:lang w:val="uk-UA"/>
        </w:rPr>
        <w:t xml:space="preserve"> Вінницька область, Вінницький район </w:t>
      </w:r>
      <w:r w:rsidR="009962F7" w:rsidRPr="00847E00">
        <w:rPr>
          <w:color w:val="000000"/>
          <w:sz w:val="28"/>
          <w:szCs w:val="28"/>
          <w:lang w:val="uk-UA"/>
        </w:rPr>
        <w:t xml:space="preserve">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F21E0">
        <w:rPr>
          <w:color w:val="000000"/>
          <w:sz w:val="28"/>
          <w:szCs w:val="28"/>
          <w:lang w:val="uk-UA"/>
        </w:rPr>
        <w:t>9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2F21E0"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0155</w:t>
      </w:r>
      <w:bookmarkStart w:id="0" w:name="_GoBack"/>
      <w:bookmarkEnd w:id="0"/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24277" w:rsidRPr="00524277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>Кондратюку Євгенію Ігоровичу</w:t>
      </w:r>
      <w:r w:rsidR="002F21E0" w:rsidRPr="002F21E0">
        <w:rPr>
          <w:color w:val="000000"/>
          <w:sz w:val="28"/>
          <w:szCs w:val="28"/>
          <w:lang w:val="uk-UA"/>
        </w:rPr>
        <w:t xml:space="preserve"> 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>Кондратюку Євгенію Ігоровичу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24277"/>
    <w:rsid w:val="005F5C24"/>
    <w:rsid w:val="006A42B4"/>
    <w:rsid w:val="006B1C89"/>
    <w:rsid w:val="00782B68"/>
    <w:rsid w:val="007B2429"/>
    <w:rsid w:val="00854CEE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2018-10-08T08:58:00Z</cp:lastPrinted>
  <dcterms:created xsi:type="dcterms:W3CDTF">2018-08-10T06:23:00Z</dcterms:created>
  <dcterms:modified xsi:type="dcterms:W3CDTF">2018-10-08T09:06:00Z</dcterms:modified>
</cp:coreProperties>
</file>