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56A" w:rsidRPr="00E02E5C" w:rsidRDefault="0006156A" w:rsidP="0006156A">
      <w:pPr>
        <w:tabs>
          <w:tab w:val="left" w:pos="3990"/>
          <w:tab w:val="left" w:pos="9072"/>
        </w:tabs>
        <w:jc w:val="center"/>
        <w:rPr>
          <w:color w:val="000000"/>
          <w:szCs w:val="28"/>
          <w:lang w:val="uk-UA"/>
        </w:rPr>
      </w:pPr>
      <w:bookmarkStart w:id="0" w:name="_GoBack"/>
      <w:bookmarkEnd w:id="0"/>
      <w:r w:rsidRPr="00E02E5C">
        <w:rPr>
          <w:noProof/>
          <w:lang w:val="uk-UA" w:eastAsia="uk-UA"/>
        </w:rPr>
        <w:drawing>
          <wp:inline distT="0" distB="0" distL="0" distR="0" wp14:anchorId="23DD132D" wp14:editId="7335694E">
            <wp:extent cx="533400" cy="609600"/>
            <wp:effectExtent l="0" t="0" r="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p w:rsidR="0006156A" w:rsidRPr="00E02E5C" w:rsidRDefault="0006156A" w:rsidP="0006156A">
      <w:pPr>
        <w:tabs>
          <w:tab w:val="left" w:pos="9072"/>
        </w:tabs>
        <w:jc w:val="center"/>
        <w:rPr>
          <w:b/>
          <w:color w:val="000000"/>
          <w:sz w:val="28"/>
          <w:szCs w:val="28"/>
          <w:lang w:val="uk-UA"/>
        </w:rPr>
      </w:pPr>
      <w:r w:rsidRPr="00E02E5C">
        <w:rPr>
          <w:b/>
          <w:caps/>
          <w:color w:val="000000"/>
          <w:sz w:val="28"/>
          <w:szCs w:val="28"/>
          <w:lang w:val="uk-UA"/>
        </w:rPr>
        <w:t>Я</w:t>
      </w:r>
      <w:r w:rsidRPr="00E02E5C">
        <w:rPr>
          <w:b/>
          <w:color w:val="000000"/>
          <w:sz w:val="28"/>
          <w:szCs w:val="28"/>
          <w:lang w:val="uk-UA"/>
        </w:rPr>
        <w:t>КУШИНЕЦЬКА СІЛЬСЬКА РАДА</w:t>
      </w:r>
    </w:p>
    <w:p w:rsidR="0006156A" w:rsidRPr="00E02E5C" w:rsidRDefault="0006156A" w:rsidP="0006156A">
      <w:pPr>
        <w:tabs>
          <w:tab w:val="left" w:pos="9072"/>
        </w:tabs>
        <w:jc w:val="center"/>
        <w:rPr>
          <w:b/>
          <w:bCs/>
          <w:color w:val="000000"/>
          <w:sz w:val="28"/>
          <w:szCs w:val="28"/>
          <w:lang w:val="uk-UA"/>
        </w:rPr>
      </w:pPr>
      <w:r w:rsidRPr="00E02E5C">
        <w:rPr>
          <w:b/>
          <w:bCs/>
          <w:color w:val="000000"/>
          <w:sz w:val="28"/>
          <w:szCs w:val="28"/>
          <w:lang w:val="uk-UA"/>
        </w:rPr>
        <w:t>РІШЕННЯ</w:t>
      </w:r>
    </w:p>
    <w:p w:rsidR="0006156A" w:rsidRPr="00E02E5C" w:rsidRDefault="00DB454E" w:rsidP="0006156A">
      <w:pPr>
        <w:tabs>
          <w:tab w:val="left" w:pos="9072"/>
        </w:tabs>
        <w:jc w:val="center"/>
        <w:rPr>
          <w:b/>
          <w:color w:val="000000"/>
          <w:sz w:val="28"/>
          <w:szCs w:val="28"/>
          <w:lang w:val="uk-UA"/>
        </w:rPr>
      </w:pPr>
      <w:r w:rsidRPr="00E02E5C">
        <w:rPr>
          <w:b/>
          <w:bCs/>
          <w:color w:val="000000"/>
          <w:sz w:val="28"/>
          <w:szCs w:val="28"/>
          <w:lang w:val="uk-UA"/>
        </w:rPr>
        <w:t>3</w:t>
      </w:r>
      <w:r w:rsidR="002B6837" w:rsidRPr="00E02E5C">
        <w:rPr>
          <w:b/>
          <w:bCs/>
          <w:color w:val="000000"/>
          <w:sz w:val="28"/>
          <w:szCs w:val="28"/>
          <w:lang w:val="uk-UA"/>
        </w:rPr>
        <w:t>8</w:t>
      </w:r>
      <w:r w:rsidR="0006156A" w:rsidRPr="00E02E5C">
        <w:rPr>
          <w:b/>
          <w:bCs/>
          <w:color w:val="000000"/>
          <w:sz w:val="28"/>
          <w:szCs w:val="28"/>
          <w:lang w:val="uk-UA"/>
        </w:rPr>
        <w:t xml:space="preserve"> сесія 8 скликання</w:t>
      </w:r>
    </w:p>
    <w:tbl>
      <w:tblPr>
        <w:tblW w:w="0" w:type="auto"/>
        <w:tblLook w:val="04A0" w:firstRow="1" w:lastRow="0" w:firstColumn="1" w:lastColumn="0" w:noHBand="0" w:noVBand="1"/>
      </w:tblPr>
      <w:tblGrid>
        <w:gridCol w:w="3136"/>
        <w:gridCol w:w="3096"/>
        <w:gridCol w:w="3123"/>
      </w:tblGrid>
      <w:tr w:rsidR="0006156A" w:rsidRPr="00E02E5C" w:rsidTr="009C7BD3">
        <w:tc>
          <w:tcPr>
            <w:tcW w:w="3190" w:type="dxa"/>
            <w:shd w:val="clear" w:color="auto" w:fill="auto"/>
          </w:tcPr>
          <w:p w:rsidR="00FD2E01" w:rsidRPr="00E02E5C" w:rsidRDefault="00FD2E01" w:rsidP="00DB454E">
            <w:pPr>
              <w:tabs>
                <w:tab w:val="left" w:pos="3990"/>
                <w:tab w:val="left" w:pos="9072"/>
              </w:tabs>
              <w:spacing w:line="360" w:lineRule="auto"/>
              <w:rPr>
                <w:color w:val="000000"/>
                <w:sz w:val="28"/>
                <w:szCs w:val="28"/>
                <w:lang w:val="uk-UA"/>
              </w:rPr>
            </w:pPr>
          </w:p>
          <w:p w:rsidR="0006156A" w:rsidRPr="00E02E5C" w:rsidRDefault="002B6837" w:rsidP="002B6837">
            <w:pPr>
              <w:tabs>
                <w:tab w:val="left" w:pos="3990"/>
                <w:tab w:val="left" w:pos="9072"/>
              </w:tabs>
              <w:spacing w:line="360" w:lineRule="auto"/>
              <w:rPr>
                <w:color w:val="000000"/>
                <w:sz w:val="28"/>
                <w:szCs w:val="28"/>
                <w:lang w:val="uk-UA"/>
              </w:rPr>
            </w:pPr>
            <w:r w:rsidRPr="00E02E5C">
              <w:rPr>
                <w:color w:val="000000"/>
                <w:sz w:val="28"/>
                <w:szCs w:val="28"/>
                <w:lang w:val="uk-UA"/>
              </w:rPr>
              <w:t>05</w:t>
            </w:r>
            <w:r w:rsidR="0006156A" w:rsidRPr="00E02E5C">
              <w:rPr>
                <w:color w:val="000000"/>
                <w:sz w:val="28"/>
                <w:szCs w:val="28"/>
                <w:lang w:val="uk-UA"/>
              </w:rPr>
              <w:t>.</w:t>
            </w:r>
            <w:r w:rsidR="00DB454E" w:rsidRPr="00E02E5C">
              <w:rPr>
                <w:color w:val="000000"/>
                <w:sz w:val="28"/>
                <w:szCs w:val="28"/>
                <w:lang w:val="uk-UA"/>
              </w:rPr>
              <w:t>0</w:t>
            </w:r>
            <w:r w:rsidRPr="00E02E5C">
              <w:rPr>
                <w:color w:val="000000"/>
                <w:sz w:val="28"/>
                <w:szCs w:val="28"/>
                <w:lang w:val="uk-UA"/>
              </w:rPr>
              <w:t>4</w:t>
            </w:r>
            <w:r w:rsidR="0006156A" w:rsidRPr="00E02E5C">
              <w:rPr>
                <w:color w:val="000000"/>
                <w:sz w:val="28"/>
                <w:szCs w:val="28"/>
                <w:lang w:val="uk-UA"/>
              </w:rPr>
              <w:t>.202</w:t>
            </w:r>
            <w:r w:rsidR="00836418" w:rsidRPr="00E02E5C">
              <w:rPr>
                <w:color w:val="000000"/>
                <w:sz w:val="28"/>
                <w:szCs w:val="28"/>
                <w:lang w:val="uk-UA"/>
              </w:rPr>
              <w:t>4</w:t>
            </w:r>
          </w:p>
        </w:tc>
        <w:tc>
          <w:tcPr>
            <w:tcW w:w="3190" w:type="dxa"/>
            <w:shd w:val="clear" w:color="auto" w:fill="auto"/>
          </w:tcPr>
          <w:p w:rsidR="0006156A" w:rsidRPr="00E02E5C" w:rsidRDefault="0006156A" w:rsidP="009C7BD3">
            <w:pPr>
              <w:tabs>
                <w:tab w:val="left" w:pos="3990"/>
                <w:tab w:val="left" w:pos="9072"/>
              </w:tabs>
              <w:spacing w:line="360" w:lineRule="auto"/>
              <w:jc w:val="center"/>
              <w:rPr>
                <w:color w:val="000000"/>
                <w:sz w:val="28"/>
                <w:szCs w:val="28"/>
                <w:lang w:val="uk-UA"/>
              </w:rPr>
            </w:pPr>
          </w:p>
        </w:tc>
        <w:tc>
          <w:tcPr>
            <w:tcW w:w="3191" w:type="dxa"/>
            <w:shd w:val="clear" w:color="auto" w:fill="auto"/>
          </w:tcPr>
          <w:p w:rsidR="00FD2E01" w:rsidRPr="00E02E5C" w:rsidRDefault="0006156A" w:rsidP="0006156A">
            <w:pPr>
              <w:tabs>
                <w:tab w:val="left" w:pos="3990"/>
                <w:tab w:val="left" w:pos="9072"/>
              </w:tabs>
              <w:spacing w:line="360" w:lineRule="auto"/>
              <w:jc w:val="center"/>
              <w:rPr>
                <w:color w:val="000000"/>
                <w:sz w:val="28"/>
                <w:szCs w:val="28"/>
                <w:lang w:val="uk-UA"/>
              </w:rPr>
            </w:pPr>
            <w:r w:rsidRPr="00E02E5C">
              <w:rPr>
                <w:color w:val="000000"/>
                <w:sz w:val="28"/>
                <w:szCs w:val="28"/>
                <w:lang w:val="uk-UA"/>
              </w:rPr>
              <w:t xml:space="preserve">                 </w:t>
            </w:r>
          </w:p>
          <w:p w:rsidR="0006156A" w:rsidRPr="00E02E5C" w:rsidRDefault="006B6013" w:rsidP="0006156A">
            <w:pPr>
              <w:tabs>
                <w:tab w:val="left" w:pos="3990"/>
                <w:tab w:val="left" w:pos="9072"/>
              </w:tabs>
              <w:spacing w:line="360" w:lineRule="auto"/>
              <w:jc w:val="center"/>
              <w:rPr>
                <w:color w:val="000000"/>
                <w:sz w:val="28"/>
                <w:szCs w:val="28"/>
                <w:lang w:val="uk-UA"/>
              </w:rPr>
            </w:pPr>
            <w:r w:rsidRPr="00E02E5C">
              <w:rPr>
                <w:color w:val="000000"/>
                <w:sz w:val="28"/>
                <w:szCs w:val="28"/>
                <w:lang w:val="uk-UA"/>
              </w:rPr>
              <w:t xml:space="preserve">                           </w:t>
            </w:r>
            <w:r w:rsidR="0006156A" w:rsidRPr="00E02E5C">
              <w:rPr>
                <w:color w:val="000000"/>
                <w:sz w:val="28"/>
                <w:szCs w:val="28"/>
                <w:lang w:val="uk-UA"/>
              </w:rPr>
              <w:t>№____</w:t>
            </w:r>
          </w:p>
        </w:tc>
      </w:tr>
    </w:tbl>
    <w:p w:rsidR="0006156A" w:rsidRPr="00E02E5C" w:rsidRDefault="0006156A" w:rsidP="00447135">
      <w:pPr>
        <w:jc w:val="center"/>
        <w:rPr>
          <w:rFonts w:eastAsia="Times New Roman" w:cs="Times New Roman"/>
          <w:b/>
          <w:sz w:val="28"/>
          <w:szCs w:val="28"/>
          <w:lang w:val="uk-UA"/>
        </w:rPr>
      </w:pPr>
    </w:p>
    <w:p w:rsidR="0093075F" w:rsidRPr="0093075F" w:rsidRDefault="0093075F" w:rsidP="0093075F">
      <w:pPr>
        <w:shd w:val="clear" w:color="auto" w:fill="FFFFFF"/>
        <w:rPr>
          <w:rFonts w:eastAsia="Times New Roman" w:cs="Times New Roman"/>
          <w:color w:val="1D1D1B"/>
          <w:sz w:val="28"/>
          <w:szCs w:val="28"/>
          <w:lang w:val="uk-UA" w:eastAsia="uk-UA"/>
        </w:rPr>
      </w:pPr>
      <w:r w:rsidRPr="0093075F">
        <w:rPr>
          <w:rFonts w:eastAsia="Times New Roman" w:cs="Times New Roman"/>
          <w:b/>
          <w:bCs/>
          <w:color w:val="1D1D1B"/>
          <w:sz w:val="28"/>
          <w:szCs w:val="28"/>
          <w:bdr w:val="none" w:sz="0" w:space="0" w:color="auto" w:frame="1"/>
          <w:lang w:val="uk-UA" w:eastAsia="uk-UA"/>
        </w:rPr>
        <w:t xml:space="preserve">Про створення архівного підрозділу </w:t>
      </w:r>
      <w:r w:rsidR="00E02E5C">
        <w:rPr>
          <w:rFonts w:eastAsia="Times New Roman" w:cs="Times New Roman"/>
          <w:b/>
          <w:bCs/>
          <w:color w:val="1D1D1B"/>
          <w:sz w:val="28"/>
          <w:szCs w:val="28"/>
          <w:bdr w:val="none" w:sz="0" w:space="0" w:color="auto" w:frame="1"/>
          <w:lang w:val="uk-UA" w:eastAsia="uk-UA"/>
        </w:rPr>
        <w:t xml:space="preserve">(архіву) </w:t>
      </w:r>
      <w:r w:rsidRPr="00E02E5C">
        <w:rPr>
          <w:rFonts w:eastAsia="Times New Roman" w:cs="Times New Roman"/>
          <w:b/>
          <w:bCs/>
          <w:color w:val="1D1D1B"/>
          <w:sz w:val="28"/>
          <w:szCs w:val="28"/>
          <w:bdr w:val="none" w:sz="0" w:space="0" w:color="auto" w:frame="1"/>
          <w:lang w:val="uk-UA" w:eastAsia="uk-UA"/>
        </w:rPr>
        <w:t xml:space="preserve">загального відділу </w:t>
      </w:r>
      <w:proofErr w:type="spellStart"/>
      <w:r w:rsidRPr="00E02E5C">
        <w:rPr>
          <w:rFonts w:eastAsia="Times New Roman" w:cs="Times New Roman"/>
          <w:b/>
          <w:bCs/>
          <w:color w:val="1D1D1B"/>
          <w:sz w:val="28"/>
          <w:szCs w:val="28"/>
          <w:bdr w:val="none" w:sz="0" w:space="0" w:color="auto" w:frame="1"/>
          <w:lang w:val="uk-UA" w:eastAsia="uk-UA"/>
        </w:rPr>
        <w:t>Якушинецької</w:t>
      </w:r>
      <w:proofErr w:type="spellEnd"/>
      <w:r w:rsidRPr="00E02E5C">
        <w:rPr>
          <w:rFonts w:eastAsia="Times New Roman" w:cs="Times New Roman"/>
          <w:b/>
          <w:bCs/>
          <w:color w:val="1D1D1B"/>
          <w:sz w:val="28"/>
          <w:szCs w:val="28"/>
          <w:bdr w:val="none" w:sz="0" w:space="0" w:color="auto" w:frame="1"/>
          <w:lang w:val="uk-UA" w:eastAsia="uk-UA"/>
        </w:rPr>
        <w:t xml:space="preserve"> сільської </w:t>
      </w:r>
      <w:r w:rsidRPr="0093075F">
        <w:rPr>
          <w:rFonts w:eastAsia="Times New Roman" w:cs="Times New Roman"/>
          <w:b/>
          <w:bCs/>
          <w:color w:val="1D1D1B"/>
          <w:sz w:val="28"/>
          <w:szCs w:val="28"/>
          <w:bdr w:val="none" w:sz="0" w:space="0" w:color="auto" w:frame="1"/>
          <w:lang w:val="uk-UA" w:eastAsia="uk-UA"/>
        </w:rPr>
        <w:t>ї ради</w:t>
      </w:r>
    </w:p>
    <w:p w:rsidR="0093075F" w:rsidRPr="00E02E5C" w:rsidRDefault="0093075F" w:rsidP="0093075F">
      <w:pPr>
        <w:shd w:val="clear" w:color="auto" w:fill="FFFFFF"/>
        <w:ind w:firstLine="708"/>
        <w:jc w:val="both"/>
        <w:rPr>
          <w:rFonts w:eastAsia="Times New Roman" w:cs="Times New Roman"/>
          <w:color w:val="1D1D1B"/>
          <w:sz w:val="28"/>
          <w:szCs w:val="28"/>
          <w:bdr w:val="none" w:sz="0" w:space="0" w:color="auto" w:frame="1"/>
          <w:lang w:val="uk-UA" w:eastAsia="uk-UA"/>
        </w:rPr>
      </w:pPr>
    </w:p>
    <w:p w:rsidR="0093075F" w:rsidRPr="00E02E5C" w:rsidRDefault="0093075F" w:rsidP="0093075F">
      <w:pPr>
        <w:shd w:val="clear" w:color="auto" w:fill="FFFFFF"/>
        <w:ind w:firstLine="708"/>
        <w:jc w:val="both"/>
        <w:rPr>
          <w:lang w:val="uk-UA"/>
        </w:rPr>
      </w:pPr>
      <w:r w:rsidRPr="0093075F">
        <w:rPr>
          <w:rFonts w:eastAsia="Times New Roman" w:cs="Times New Roman"/>
          <w:color w:val="1D1D1B"/>
          <w:sz w:val="28"/>
          <w:szCs w:val="28"/>
          <w:bdr w:val="none" w:sz="0" w:space="0" w:color="auto" w:frame="1"/>
          <w:lang w:val="uk-UA" w:eastAsia="uk-UA"/>
        </w:rPr>
        <w:t>Відповідно статей 29, 31 Закон України «Про Національний архівний фонд та архівні установи», керуючись наказ</w:t>
      </w:r>
      <w:r w:rsidR="00E65359">
        <w:rPr>
          <w:rFonts w:eastAsia="Times New Roman" w:cs="Times New Roman"/>
          <w:color w:val="1D1D1B"/>
          <w:sz w:val="28"/>
          <w:szCs w:val="28"/>
          <w:bdr w:val="none" w:sz="0" w:space="0" w:color="auto" w:frame="1"/>
          <w:lang w:val="uk-UA" w:eastAsia="uk-UA"/>
        </w:rPr>
        <w:t>ом</w:t>
      </w:r>
      <w:r w:rsidRPr="0093075F">
        <w:rPr>
          <w:rFonts w:eastAsia="Times New Roman" w:cs="Times New Roman"/>
          <w:color w:val="1D1D1B"/>
          <w:sz w:val="28"/>
          <w:szCs w:val="28"/>
          <w:bdr w:val="none" w:sz="0" w:space="0" w:color="auto" w:frame="1"/>
          <w:lang w:val="uk-UA" w:eastAsia="uk-UA"/>
        </w:rPr>
        <w:t xml:space="preserve"> Міністерства юстиції України від  10 лютого 2012 року № 232/5 «</w:t>
      </w:r>
      <w:r w:rsidRPr="0093075F">
        <w:rPr>
          <w:rFonts w:eastAsia="Times New Roman" w:cs="Times New Roman"/>
          <w:color w:val="000000"/>
          <w:sz w:val="28"/>
          <w:szCs w:val="28"/>
          <w:bdr w:val="none" w:sz="0" w:space="0" w:color="auto" w:frame="1"/>
          <w:shd w:val="clear" w:color="auto" w:fill="FFFFFF"/>
          <w:lang w:val="uk-UA" w:eastAsia="uk-UA"/>
        </w:rPr>
        <w:t>Про затвердження Типового положення про архівний підрозділ державного органу, органу місцевого самоврядування, державного і комунального підприємства, установи та організації</w:t>
      </w:r>
      <w:r w:rsidRPr="0093075F">
        <w:rPr>
          <w:rFonts w:eastAsia="Times New Roman" w:cs="Times New Roman"/>
          <w:color w:val="1D1D1B"/>
          <w:sz w:val="28"/>
          <w:szCs w:val="28"/>
          <w:bdr w:val="none" w:sz="0" w:space="0" w:color="auto" w:frame="1"/>
          <w:lang w:val="uk-UA" w:eastAsia="uk-UA"/>
        </w:rPr>
        <w:t>»</w:t>
      </w:r>
      <w:r w:rsidR="005736A6">
        <w:rPr>
          <w:rFonts w:eastAsia="Times New Roman" w:cs="Times New Roman"/>
          <w:color w:val="1D1D1B"/>
          <w:sz w:val="28"/>
          <w:szCs w:val="28"/>
          <w:bdr w:val="none" w:sz="0" w:space="0" w:color="auto" w:frame="1"/>
          <w:lang w:val="uk-UA" w:eastAsia="uk-UA"/>
        </w:rPr>
        <w:t>,</w:t>
      </w:r>
      <w:r w:rsidRPr="00E02E5C">
        <w:rPr>
          <w:rFonts w:eastAsia="Times New Roman" w:cs="Times New Roman"/>
          <w:color w:val="1D1D1B"/>
          <w:sz w:val="28"/>
          <w:szCs w:val="28"/>
          <w:bdr w:val="none" w:sz="0" w:space="0" w:color="auto" w:frame="1"/>
          <w:lang w:val="uk-UA" w:eastAsia="uk-UA"/>
        </w:rPr>
        <w:t xml:space="preserve"> </w:t>
      </w:r>
      <w:r w:rsidRPr="00E02E5C">
        <w:rPr>
          <w:color w:val="000000"/>
          <w:sz w:val="28"/>
          <w:szCs w:val="28"/>
          <w:lang w:val="uk-UA"/>
        </w:rPr>
        <w:t xml:space="preserve"> </w:t>
      </w:r>
      <w:proofErr w:type="spellStart"/>
      <w:r w:rsidRPr="00E02E5C">
        <w:rPr>
          <w:color w:val="000000"/>
          <w:sz w:val="28"/>
          <w:szCs w:val="28"/>
          <w:lang w:val="uk-UA"/>
        </w:rPr>
        <w:t>ст.ст</w:t>
      </w:r>
      <w:proofErr w:type="spellEnd"/>
      <w:r w:rsidRPr="00E02E5C">
        <w:rPr>
          <w:color w:val="000000"/>
          <w:sz w:val="28"/>
          <w:szCs w:val="28"/>
          <w:lang w:val="uk-UA"/>
        </w:rPr>
        <w:t>.</w:t>
      </w:r>
      <w:r w:rsidRPr="00E02E5C">
        <w:rPr>
          <w:sz w:val="28"/>
          <w:szCs w:val="28"/>
          <w:lang w:val="uk-UA"/>
        </w:rPr>
        <w:t xml:space="preserve"> 25, 26, 59 </w:t>
      </w:r>
      <w:r w:rsidRPr="00E02E5C">
        <w:rPr>
          <w:color w:val="000000"/>
          <w:sz w:val="28"/>
          <w:szCs w:val="28"/>
          <w:lang w:val="uk-UA"/>
        </w:rPr>
        <w:t>Закону України «Про місцеве самоврядування в Україні», сільська рада</w:t>
      </w:r>
    </w:p>
    <w:p w:rsidR="0093075F" w:rsidRPr="00E02E5C" w:rsidRDefault="0093075F" w:rsidP="0093075F">
      <w:pPr>
        <w:shd w:val="clear" w:color="auto" w:fill="FFFFFF"/>
        <w:jc w:val="both"/>
        <w:rPr>
          <w:rFonts w:eastAsia="Times New Roman" w:cs="Times New Roman"/>
          <w:color w:val="1D1D1B"/>
          <w:sz w:val="28"/>
          <w:szCs w:val="28"/>
          <w:bdr w:val="none" w:sz="0" w:space="0" w:color="auto" w:frame="1"/>
          <w:lang w:val="uk-UA" w:eastAsia="uk-UA"/>
        </w:rPr>
      </w:pPr>
    </w:p>
    <w:p w:rsidR="0093075F" w:rsidRPr="0093075F" w:rsidRDefault="0093075F" w:rsidP="0093075F">
      <w:pPr>
        <w:shd w:val="clear" w:color="auto" w:fill="FFFFFF"/>
        <w:jc w:val="both"/>
        <w:rPr>
          <w:rFonts w:eastAsia="Times New Roman" w:cs="Times New Roman"/>
          <w:b/>
          <w:color w:val="1D1D1B"/>
          <w:sz w:val="28"/>
          <w:szCs w:val="28"/>
          <w:lang w:val="uk-UA" w:eastAsia="uk-UA"/>
        </w:rPr>
      </w:pPr>
      <w:r w:rsidRPr="0093075F">
        <w:rPr>
          <w:rFonts w:eastAsia="Times New Roman" w:cs="Times New Roman"/>
          <w:b/>
          <w:color w:val="1D1D1B"/>
          <w:sz w:val="28"/>
          <w:szCs w:val="28"/>
          <w:bdr w:val="none" w:sz="0" w:space="0" w:color="auto" w:frame="1"/>
          <w:lang w:val="uk-UA" w:eastAsia="uk-UA"/>
        </w:rPr>
        <w:t>ВИРІШИЛА:</w:t>
      </w:r>
    </w:p>
    <w:p w:rsidR="0093075F" w:rsidRPr="00E02E5C" w:rsidRDefault="0093075F" w:rsidP="0093075F">
      <w:pPr>
        <w:shd w:val="clear" w:color="auto" w:fill="FFFFFF"/>
        <w:jc w:val="both"/>
        <w:rPr>
          <w:rFonts w:eastAsia="Times New Roman" w:cs="Times New Roman"/>
          <w:color w:val="1D1D1B"/>
          <w:sz w:val="28"/>
          <w:szCs w:val="28"/>
          <w:bdr w:val="none" w:sz="0" w:space="0" w:color="auto" w:frame="1"/>
          <w:lang w:val="uk-UA" w:eastAsia="uk-UA"/>
        </w:rPr>
      </w:pPr>
    </w:p>
    <w:p w:rsidR="0093075F" w:rsidRPr="0093075F" w:rsidRDefault="0093075F" w:rsidP="00E02E5C">
      <w:pPr>
        <w:shd w:val="clear" w:color="auto" w:fill="FFFFFF"/>
        <w:ind w:firstLine="708"/>
        <w:jc w:val="both"/>
        <w:rPr>
          <w:rFonts w:eastAsia="Times New Roman" w:cs="Times New Roman"/>
          <w:color w:val="1D1D1B"/>
          <w:sz w:val="28"/>
          <w:szCs w:val="28"/>
          <w:lang w:val="uk-UA" w:eastAsia="uk-UA"/>
        </w:rPr>
      </w:pPr>
      <w:r w:rsidRPr="0093075F">
        <w:rPr>
          <w:rFonts w:eastAsia="Times New Roman" w:cs="Times New Roman"/>
          <w:color w:val="1D1D1B"/>
          <w:sz w:val="28"/>
          <w:szCs w:val="28"/>
          <w:bdr w:val="none" w:sz="0" w:space="0" w:color="auto" w:frame="1"/>
          <w:lang w:val="uk-UA" w:eastAsia="uk-UA"/>
        </w:rPr>
        <w:t xml:space="preserve">1. Створити архівний підрозділ (архів) </w:t>
      </w:r>
      <w:r w:rsidRPr="00E02E5C">
        <w:rPr>
          <w:rFonts w:eastAsia="Times New Roman" w:cs="Times New Roman"/>
          <w:color w:val="1D1D1B"/>
          <w:sz w:val="28"/>
          <w:szCs w:val="28"/>
          <w:bdr w:val="none" w:sz="0" w:space="0" w:color="auto" w:frame="1"/>
          <w:lang w:val="uk-UA" w:eastAsia="uk-UA"/>
        </w:rPr>
        <w:t xml:space="preserve">загального відділу </w:t>
      </w:r>
      <w:proofErr w:type="spellStart"/>
      <w:r w:rsidRPr="00E02E5C">
        <w:rPr>
          <w:rFonts w:eastAsia="Times New Roman" w:cs="Times New Roman"/>
          <w:color w:val="1D1D1B"/>
          <w:sz w:val="28"/>
          <w:szCs w:val="28"/>
          <w:bdr w:val="none" w:sz="0" w:space="0" w:color="auto" w:frame="1"/>
          <w:lang w:val="uk-UA" w:eastAsia="uk-UA"/>
        </w:rPr>
        <w:t>Якушинецької</w:t>
      </w:r>
      <w:proofErr w:type="spellEnd"/>
      <w:r w:rsidRPr="00E02E5C">
        <w:rPr>
          <w:rFonts w:eastAsia="Times New Roman" w:cs="Times New Roman"/>
          <w:color w:val="1D1D1B"/>
          <w:sz w:val="28"/>
          <w:szCs w:val="28"/>
          <w:bdr w:val="none" w:sz="0" w:space="0" w:color="auto" w:frame="1"/>
          <w:lang w:val="uk-UA" w:eastAsia="uk-UA"/>
        </w:rPr>
        <w:t xml:space="preserve"> </w:t>
      </w:r>
      <w:r w:rsidRPr="0093075F">
        <w:rPr>
          <w:rFonts w:eastAsia="Times New Roman" w:cs="Times New Roman"/>
          <w:color w:val="1D1D1B"/>
          <w:sz w:val="28"/>
          <w:szCs w:val="28"/>
          <w:bdr w:val="none" w:sz="0" w:space="0" w:color="auto" w:frame="1"/>
          <w:lang w:val="uk-UA" w:eastAsia="uk-UA"/>
        </w:rPr>
        <w:t>сільської ради.</w:t>
      </w:r>
    </w:p>
    <w:p w:rsidR="0093075F" w:rsidRPr="0093075F" w:rsidRDefault="0093075F" w:rsidP="00E02E5C">
      <w:pPr>
        <w:shd w:val="clear" w:color="auto" w:fill="FFFFFF"/>
        <w:ind w:firstLine="708"/>
        <w:jc w:val="both"/>
        <w:rPr>
          <w:rFonts w:eastAsia="Times New Roman" w:cs="Times New Roman"/>
          <w:color w:val="1D1D1B"/>
          <w:sz w:val="28"/>
          <w:szCs w:val="28"/>
          <w:lang w:val="uk-UA" w:eastAsia="uk-UA"/>
        </w:rPr>
      </w:pPr>
      <w:r w:rsidRPr="0093075F">
        <w:rPr>
          <w:rFonts w:eastAsia="Times New Roman" w:cs="Times New Roman"/>
          <w:color w:val="1D1D1B"/>
          <w:sz w:val="28"/>
          <w:szCs w:val="28"/>
          <w:bdr w:val="none" w:sz="0" w:space="0" w:color="auto" w:frame="1"/>
          <w:lang w:val="uk-UA" w:eastAsia="uk-UA"/>
        </w:rPr>
        <w:t>2. Затвердити Положення про архівний підрозділ (архів)</w:t>
      </w:r>
      <w:r w:rsidRPr="00E02E5C">
        <w:rPr>
          <w:rFonts w:eastAsia="Times New Roman" w:cs="Times New Roman"/>
          <w:color w:val="1D1D1B"/>
          <w:sz w:val="28"/>
          <w:szCs w:val="28"/>
          <w:bdr w:val="none" w:sz="0" w:space="0" w:color="auto" w:frame="1"/>
          <w:lang w:val="uk-UA" w:eastAsia="uk-UA"/>
        </w:rPr>
        <w:t xml:space="preserve"> загального відділу </w:t>
      </w:r>
      <w:r w:rsidRPr="0093075F">
        <w:rPr>
          <w:rFonts w:eastAsia="Times New Roman" w:cs="Times New Roman"/>
          <w:color w:val="1D1D1B"/>
          <w:sz w:val="28"/>
          <w:szCs w:val="28"/>
          <w:bdr w:val="none" w:sz="0" w:space="0" w:color="auto" w:frame="1"/>
          <w:lang w:val="uk-UA" w:eastAsia="uk-UA"/>
        </w:rPr>
        <w:t xml:space="preserve"> </w:t>
      </w:r>
      <w:proofErr w:type="spellStart"/>
      <w:r w:rsidRPr="00E02E5C">
        <w:rPr>
          <w:rFonts w:eastAsia="Times New Roman" w:cs="Times New Roman"/>
          <w:color w:val="1D1D1B"/>
          <w:sz w:val="28"/>
          <w:szCs w:val="28"/>
          <w:bdr w:val="none" w:sz="0" w:space="0" w:color="auto" w:frame="1"/>
          <w:lang w:val="uk-UA" w:eastAsia="uk-UA"/>
        </w:rPr>
        <w:t>Якушинецької</w:t>
      </w:r>
      <w:proofErr w:type="spellEnd"/>
      <w:r w:rsidRPr="0093075F">
        <w:rPr>
          <w:rFonts w:eastAsia="Times New Roman" w:cs="Times New Roman"/>
          <w:color w:val="1D1D1B"/>
          <w:sz w:val="28"/>
          <w:szCs w:val="28"/>
          <w:bdr w:val="none" w:sz="0" w:space="0" w:color="auto" w:frame="1"/>
          <w:lang w:val="uk-UA" w:eastAsia="uk-UA"/>
        </w:rPr>
        <w:t xml:space="preserve"> сільської ради (дода</w:t>
      </w:r>
      <w:r w:rsidR="00E02E5C" w:rsidRPr="00E02E5C">
        <w:rPr>
          <w:rFonts w:eastAsia="Times New Roman" w:cs="Times New Roman"/>
          <w:color w:val="1D1D1B"/>
          <w:sz w:val="28"/>
          <w:szCs w:val="28"/>
          <w:bdr w:val="none" w:sz="0" w:space="0" w:color="auto" w:frame="1"/>
          <w:lang w:val="uk-UA" w:eastAsia="uk-UA"/>
        </w:rPr>
        <w:t>ється</w:t>
      </w:r>
      <w:r w:rsidRPr="0093075F">
        <w:rPr>
          <w:rFonts w:eastAsia="Times New Roman" w:cs="Times New Roman"/>
          <w:color w:val="1D1D1B"/>
          <w:sz w:val="28"/>
          <w:szCs w:val="28"/>
          <w:bdr w:val="none" w:sz="0" w:space="0" w:color="auto" w:frame="1"/>
          <w:lang w:val="uk-UA" w:eastAsia="uk-UA"/>
        </w:rPr>
        <w:t>).</w:t>
      </w:r>
    </w:p>
    <w:p w:rsidR="005536D5" w:rsidRPr="00E02E5C" w:rsidRDefault="0093075F" w:rsidP="00E02E5C">
      <w:pPr>
        <w:shd w:val="clear" w:color="auto" w:fill="FFFFFF"/>
        <w:ind w:firstLine="708"/>
        <w:jc w:val="both"/>
        <w:rPr>
          <w:sz w:val="28"/>
          <w:szCs w:val="28"/>
          <w:lang w:val="uk-UA"/>
        </w:rPr>
      </w:pPr>
      <w:r w:rsidRPr="00E02E5C">
        <w:rPr>
          <w:sz w:val="28"/>
          <w:szCs w:val="28"/>
          <w:lang w:val="uk-UA"/>
        </w:rPr>
        <w:t xml:space="preserve">3 </w:t>
      </w:r>
      <w:r w:rsidR="00951421" w:rsidRPr="00E02E5C">
        <w:rPr>
          <w:sz w:val="28"/>
          <w:szCs w:val="28"/>
          <w:lang w:val="uk-UA"/>
        </w:rPr>
        <w:t xml:space="preserve">Контроль за виконанням цього рішення покласти </w:t>
      </w:r>
      <w:r w:rsidR="002B6837" w:rsidRPr="00E02E5C">
        <w:rPr>
          <w:sz w:val="28"/>
          <w:szCs w:val="28"/>
          <w:lang w:val="uk-UA"/>
        </w:rPr>
        <w:t xml:space="preserve">на </w:t>
      </w:r>
      <w:r w:rsidR="00B44D83" w:rsidRPr="00E02E5C">
        <w:rPr>
          <w:sz w:val="28"/>
          <w:szCs w:val="28"/>
          <w:lang w:val="uk-UA"/>
        </w:rPr>
        <w:t>постійну комісію сільської ради з питань планування фінансів, бюджету та соціально-економічного розвитку та регуляторної політики (В. ЯНЧУК)</w:t>
      </w:r>
      <w:r w:rsidR="006B6013" w:rsidRPr="00E02E5C">
        <w:rPr>
          <w:sz w:val="28"/>
          <w:szCs w:val="28"/>
          <w:lang w:val="uk-UA"/>
        </w:rPr>
        <w:t>.</w:t>
      </w:r>
    </w:p>
    <w:p w:rsidR="006B6013" w:rsidRPr="00E02E5C" w:rsidRDefault="006B6013" w:rsidP="006B6013">
      <w:pPr>
        <w:pStyle w:val="aa"/>
        <w:spacing w:before="120" w:beforeAutospacing="0" w:after="120" w:afterAutospacing="0"/>
        <w:ind w:firstLine="708"/>
        <w:jc w:val="both"/>
        <w:rPr>
          <w:lang w:val="uk-UA"/>
        </w:rPr>
      </w:pPr>
    </w:p>
    <w:p w:rsidR="00A93B2F" w:rsidRPr="00E02E5C" w:rsidRDefault="00A93B2F" w:rsidP="006B6013">
      <w:pPr>
        <w:pStyle w:val="aa"/>
        <w:spacing w:before="120" w:beforeAutospacing="0" w:after="120" w:afterAutospacing="0"/>
        <w:ind w:firstLine="708"/>
        <w:jc w:val="both"/>
        <w:rPr>
          <w:lang w:val="uk-UA"/>
        </w:rPr>
      </w:pPr>
    </w:p>
    <w:p w:rsidR="00634E2B" w:rsidRPr="00E02E5C" w:rsidRDefault="005536D5" w:rsidP="006B6013">
      <w:pPr>
        <w:pStyle w:val="aa"/>
        <w:spacing w:before="0" w:beforeAutospacing="0" w:after="0" w:afterAutospacing="0"/>
        <w:ind w:firstLine="709"/>
        <w:jc w:val="both"/>
        <w:rPr>
          <w:b/>
          <w:bCs/>
          <w:color w:val="000000"/>
          <w:sz w:val="28"/>
          <w:szCs w:val="28"/>
          <w:lang w:val="uk-UA"/>
        </w:rPr>
      </w:pPr>
      <w:r w:rsidRPr="00E02E5C">
        <w:rPr>
          <w:lang w:val="uk-UA"/>
        </w:rPr>
        <w:t> </w:t>
      </w:r>
      <w:r w:rsidRPr="00E02E5C">
        <w:rPr>
          <w:b/>
          <w:bCs/>
          <w:color w:val="000000"/>
          <w:sz w:val="28"/>
          <w:szCs w:val="28"/>
          <w:lang w:val="uk-UA"/>
        </w:rPr>
        <w:t>Сільський голова            </w:t>
      </w:r>
      <w:r w:rsidR="00BC4E04" w:rsidRPr="00E02E5C">
        <w:rPr>
          <w:b/>
          <w:bCs/>
          <w:color w:val="000000"/>
          <w:sz w:val="28"/>
          <w:szCs w:val="28"/>
          <w:lang w:val="uk-UA"/>
        </w:rPr>
        <w:t xml:space="preserve">  </w:t>
      </w:r>
      <w:r w:rsidRPr="00E02E5C">
        <w:rPr>
          <w:b/>
          <w:bCs/>
          <w:color w:val="000000"/>
          <w:sz w:val="28"/>
          <w:szCs w:val="28"/>
          <w:lang w:val="uk-UA"/>
        </w:rPr>
        <w:t>       </w:t>
      </w:r>
      <w:r w:rsidR="00836418" w:rsidRPr="00E02E5C">
        <w:rPr>
          <w:b/>
          <w:bCs/>
          <w:color w:val="000000"/>
          <w:sz w:val="28"/>
          <w:szCs w:val="28"/>
          <w:lang w:val="uk-UA"/>
        </w:rPr>
        <w:t xml:space="preserve">   </w:t>
      </w:r>
      <w:r w:rsidRPr="00E02E5C">
        <w:rPr>
          <w:b/>
          <w:bCs/>
          <w:color w:val="000000"/>
          <w:sz w:val="28"/>
          <w:szCs w:val="28"/>
          <w:lang w:val="uk-UA"/>
        </w:rPr>
        <w:t>                       В</w:t>
      </w:r>
      <w:r w:rsidR="001D2BC6" w:rsidRPr="00E02E5C">
        <w:rPr>
          <w:b/>
          <w:bCs/>
          <w:color w:val="000000"/>
          <w:sz w:val="28"/>
          <w:szCs w:val="28"/>
          <w:lang w:val="uk-UA"/>
        </w:rPr>
        <w:t>асиль</w:t>
      </w:r>
      <w:r w:rsidRPr="00E02E5C">
        <w:rPr>
          <w:b/>
          <w:bCs/>
          <w:color w:val="000000"/>
          <w:sz w:val="28"/>
          <w:szCs w:val="28"/>
          <w:lang w:val="uk-UA"/>
        </w:rPr>
        <w:t xml:space="preserve"> Р</w:t>
      </w:r>
      <w:r w:rsidR="001D2BC6" w:rsidRPr="00E02E5C">
        <w:rPr>
          <w:b/>
          <w:bCs/>
          <w:color w:val="000000"/>
          <w:sz w:val="28"/>
          <w:szCs w:val="28"/>
          <w:lang w:val="uk-UA"/>
        </w:rPr>
        <w:t>ОМАНЮК</w:t>
      </w:r>
    </w:p>
    <w:p w:rsidR="0093075F" w:rsidRPr="00E02E5C" w:rsidRDefault="0093075F" w:rsidP="006B6013">
      <w:pPr>
        <w:pStyle w:val="aa"/>
        <w:spacing w:before="0" w:beforeAutospacing="0" w:after="0" w:afterAutospacing="0"/>
        <w:ind w:firstLine="709"/>
        <w:jc w:val="both"/>
        <w:rPr>
          <w:b/>
          <w:bCs/>
          <w:color w:val="000000"/>
          <w:sz w:val="28"/>
          <w:szCs w:val="28"/>
          <w:lang w:val="uk-UA"/>
        </w:rPr>
      </w:pPr>
    </w:p>
    <w:p w:rsidR="0093075F" w:rsidRPr="00E02E5C" w:rsidRDefault="0093075F" w:rsidP="006B6013">
      <w:pPr>
        <w:pStyle w:val="aa"/>
        <w:spacing w:before="0" w:beforeAutospacing="0" w:after="0" w:afterAutospacing="0"/>
        <w:ind w:firstLine="709"/>
        <w:jc w:val="both"/>
        <w:rPr>
          <w:b/>
          <w:bCs/>
          <w:color w:val="000000"/>
          <w:sz w:val="28"/>
          <w:szCs w:val="28"/>
          <w:lang w:val="uk-UA"/>
        </w:rPr>
      </w:pPr>
    </w:p>
    <w:p w:rsidR="0093075F" w:rsidRPr="00E02E5C" w:rsidRDefault="0093075F" w:rsidP="006B6013">
      <w:pPr>
        <w:pStyle w:val="aa"/>
        <w:spacing w:before="0" w:beforeAutospacing="0" w:after="0" w:afterAutospacing="0"/>
        <w:ind w:firstLine="709"/>
        <w:jc w:val="both"/>
        <w:rPr>
          <w:b/>
          <w:bCs/>
          <w:color w:val="000000"/>
          <w:sz w:val="28"/>
          <w:szCs w:val="28"/>
          <w:lang w:val="uk-UA"/>
        </w:rPr>
      </w:pPr>
    </w:p>
    <w:p w:rsidR="0093075F" w:rsidRPr="00E02E5C" w:rsidRDefault="0093075F" w:rsidP="006B6013">
      <w:pPr>
        <w:pStyle w:val="aa"/>
        <w:spacing w:before="0" w:beforeAutospacing="0" w:after="0" w:afterAutospacing="0"/>
        <w:ind w:firstLine="709"/>
        <w:jc w:val="both"/>
        <w:rPr>
          <w:b/>
          <w:bCs/>
          <w:color w:val="000000"/>
          <w:sz w:val="28"/>
          <w:szCs w:val="28"/>
          <w:lang w:val="uk-UA"/>
        </w:rPr>
      </w:pPr>
    </w:p>
    <w:p w:rsidR="0093075F" w:rsidRPr="00E02E5C" w:rsidRDefault="0093075F" w:rsidP="006B6013">
      <w:pPr>
        <w:pStyle w:val="aa"/>
        <w:spacing w:before="0" w:beforeAutospacing="0" w:after="0" w:afterAutospacing="0"/>
        <w:ind w:firstLine="709"/>
        <w:jc w:val="both"/>
        <w:rPr>
          <w:b/>
          <w:bCs/>
          <w:color w:val="000000"/>
          <w:sz w:val="28"/>
          <w:szCs w:val="28"/>
          <w:lang w:val="uk-UA"/>
        </w:rPr>
      </w:pPr>
    </w:p>
    <w:p w:rsidR="0093075F" w:rsidRPr="00E02E5C" w:rsidRDefault="0093075F" w:rsidP="006B6013">
      <w:pPr>
        <w:pStyle w:val="aa"/>
        <w:spacing w:before="0" w:beforeAutospacing="0" w:after="0" w:afterAutospacing="0"/>
        <w:ind w:firstLine="709"/>
        <w:jc w:val="both"/>
        <w:rPr>
          <w:b/>
          <w:bCs/>
          <w:color w:val="000000"/>
          <w:sz w:val="28"/>
          <w:szCs w:val="28"/>
          <w:lang w:val="uk-UA"/>
        </w:rPr>
      </w:pPr>
    </w:p>
    <w:p w:rsidR="0093075F" w:rsidRPr="00E02E5C" w:rsidRDefault="0093075F" w:rsidP="006B6013">
      <w:pPr>
        <w:pStyle w:val="aa"/>
        <w:spacing w:before="0" w:beforeAutospacing="0" w:after="0" w:afterAutospacing="0"/>
        <w:ind w:firstLine="709"/>
        <w:jc w:val="both"/>
        <w:rPr>
          <w:b/>
          <w:bCs/>
          <w:color w:val="000000"/>
          <w:sz w:val="28"/>
          <w:szCs w:val="28"/>
          <w:lang w:val="uk-UA"/>
        </w:rPr>
      </w:pPr>
    </w:p>
    <w:p w:rsidR="0093075F" w:rsidRPr="00E02E5C" w:rsidRDefault="0093075F" w:rsidP="006B6013">
      <w:pPr>
        <w:pStyle w:val="aa"/>
        <w:spacing w:before="0" w:beforeAutospacing="0" w:after="0" w:afterAutospacing="0"/>
        <w:ind w:firstLine="709"/>
        <w:jc w:val="both"/>
        <w:rPr>
          <w:b/>
          <w:bCs/>
          <w:color w:val="000000"/>
          <w:sz w:val="28"/>
          <w:szCs w:val="28"/>
          <w:lang w:val="uk-UA"/>
        </w:rPr>
      </w:pPr>
    </w:p>
    <w:p w:rsidR="0093075F" w:rsidRPr="00E02E5C" w:rsidRDefault="0093075F" w:rsidP="006B6013">
      <w:pPr>
        <w:pStyle w:val="aa"/>
        <w:spacing w:before="0" w:beforeAutospacing="0" w:after="0" w:afterAutospacing="0"/>
        <w:ind w:firstLine="709"/>
        <w:jc w:val="both"/>
        <w:rPr>
          <w:b/>
          <w:bCs/>
          <w:color w:val="000000"/>
          <w:sz w:val="28"/>
          <w:szCs w:val="28"/>
          <w:lang w:val="uk-UA"/>
        </w:rPr>
      </w:pPr>
    </w:p>
    <w:p w:rsidR="0093075F" w:rsidRPr="00E02E5C" w:rsidRDefault="0093075F" w:rsidP="006B6013">
      <w:pPr>
        <w:pStyle w:val="aa"/>
        <w:spacing w:before="0" w:beforeAutospacing="0" w:after="0" w:afterAutospacing="0"/>
        <w:ind w:firstLine="709"/>
        <w:jc w:val="both"/>
        <w:rPr>
          <w:b/>
          <w:bCs/>
          <w:color w:val="000000"/>
          <w:sz w:val="28"/>
          <w:szCs w:val="28"/>
          <w:lang w:val="uk-UA"/>
        </w:rPr>
      </w:pPr>
    </w:p>
    <w:p w:rsidR="0093075F" w:rsidRPr="00E02E5C" w:rsidRDefault="0093075F" w:rsidP="006B6013">
      <w:pPr>
        <w:pStyle w:val="aa"/>
        <w:spacing w:before="0" w:beforeAutospacing="0" w:after="0" w:afterAutospacing="0"/>
        <w:ind w:firstLine="709"/>
        <w:jc w:val="both"/>
        <w:rPr>
          <w:b/>
          <w:bCs/>
          <w:color w:val="000000"/>
          <w:sz w:val="28"/>
          <w:szCs w:val="28"/>
          <w:lang w:val="uk-UA"/>
        </w:rPr>
      </w:pPr>
    </w:p>
    <w:p w:rsidR="0093075F" w:rsidRPr="00E02E5C" w:rsidRDefault="0093075F" w:rsidP="006B6013">
      <w:pPr>
        <w:pStyle w:val="aa"/>
        <w:spacing w:before="0" w:beforeAutospacing="0" w:after="0" w:afterAutospacing="0"/>
        <w:ind w:firstLine="709"/>
        <w:jc w:val="both"/>
        <w:rPr>
          <w:b/>
          <w:bCs/>
          <w:color w:val="000000"/>
          <w:sz w:val="28"/>
          <w:szCs w:val="28"/>
          <w:lang w:val="uk-UA"/>
        </w:rPr>
      </w:pPr>
    </w:p>
    <w:p w:rsidR="0093075F" w:rsidRPr="00E02E5C" w:rsidRDefault="0093075F" w:rsidP="006B6013">
      <w:pPr>
        <w:pStyle w:val="aa"/>
        <w:spacing w:before="0" w:beforeAutospacing="0" w:after="0" w:afterAutospacing="0"/>
        <w:ind w:firstLine="709"/>
        <w:jc w:val="both"/>
        <w:rPr>
          <w:b/>
          <w:bCs/>
          <w:color w:val="000000"/>
          <w:sz w:val="28"/>
          <w:szCs w:val="28"/>
          <w:lang w:val="uk-UA"/>
        </w:rPr>
      </w:pPr>
    </w:p>
    <w:p w:rsidR="0093075F" w:rsidRPr="00E02E5C" w:rsidRDefault="0093075F" w:rsidP="006B6013">
      <w:pPr>
        <w:pStyle w:val="aa"/>
        <w:spacing w:before="0" w:beforeAutospacing="0" w:after="0" w:afterAutospacing="0"/>
        <w:ind w:firstLine="709"/>
        <w:jc w:val="both"/>
        <w:rPr>
          <w:b/>
          <w:bCs/>
          <w:color w:val="000000"/>
          <w:sz w:val="28"/>
          <w:szCs w:val="28"/>
          <w:lang w:val="uk-UA"/>
        </w:rPr>
      </w:pPr>
    </w:p>
    <w:p w:rsidR="0093075F" w:rsidRPr="00E02E5C" w:rsidRDefault="0093075F" w:rsidP="006B6013">
      <w:pPr>
        <w:pStyle w:val="aa"/>
        <w:spacing w:before="0" w:beforeAutospacing="0" w:after="0" w:afterAutospacing="0"/>
        <w:ind w:firstLine="709"/>
        <w:jc w:val="both"/>
        <w:rPr>
          <w:b/>
          <w:bCs/>
          <w:color w:val="000000"/>
          <w:sz w:val="28"/>
          <w:szCs w:val="28"/>
          <w:lang w:val="uk-UA"/>
        </w:rPr>
      </w:pPr>
    </w:p>
    <w:p w:rsidR="00E02E5C" w:rsidRPr="00E02E5C" w:rsidRDefault="00E02E5C" w:rsidP="00E02E5C">
      <w:pPr>
        <w:shd w:val="clear" w:color="auto" w:fill="FFFFFF" w:themeFill="background1"/>
        <w:jc w:val="both"/>
        <w:rPr>
          <w:rFonts w:cs="Times New Roman"/>
          <w:sz w:val="28"/>
          <w:szCs w:val="28"/>
          <w:lang w:val="uk-UA"/>
        </w:rPr>
      </w:pPr>
      <w:r w:rsidRPr="00E02E5C">
        <w:rPr>
          <w:rFonts w:cs="Times New Roman"/>
          <w:sz w:val="28"/>
          <w:szCs w:val="28"/>
          <w:lang w:val="uk-UA"/>
        </w:rPr>
        <w:lastRenderedPageBreak/>
        <w:t xml:space="preserve">                                                                  </w:t>
      </w:r>
      <w:r w:rsidR="007250AA">
        <w:rPr>
          <w:rFonts w:cs="Times New Roman"/>
          <w:sz w:val="28"/>
          <w:szCs w:val="28"/>
          <w:lang w:val="uk-UA"/>
        </w:rPr>
        <w:t>Додаток д</w:t>
      </w:r>
      <w:r w:rsidRPr="00E02E5C">
        <w:rPr>
          <w:rFonts w:cs="Times New Roman"/>
          <w:sz w:val="28"/>
          <w:szCs w:val="28"/>
          <w:lang w:val="uk-UA"/>
        </w:rPr>
        <w:t>о</w:t>
      </w:r>
    </w:p>
    <w:p w:rsidR="00E02E5C" w:rsidRPr="00E02E5C" w:rsidRDefault="00E02E5C" w:rsidP="00E02E5C">
      <w:pPr>
        <w:shd w:val="clear" w:color="auto" w:fill="FFFFFF" w:themeFill="background1"/>
        <w:jc w:val="center"/>
        <w:rPr>
          <w:rFonts w:cs="Times New Roman"/>
          <w:bCs/>
          <w:sz w:val="28"/>
          <w:szCs w:val="28"/>
          <w:lang w:val="uk-UA"/>
        </w:rPr>
      </w:pPr>
      <w:r w:rsidRPr="00E02E5C">
        <w:rPr>
          <w:rFonts w:cs="Times New Roman"/>
          <w:sz w:val="28"/>
          <w:szCs w:val="28"/>
          <w:lang w:val="uk-UA"/>
        </w:rPr>
        <w:t xml:space="preserve">                                                  </w:t>
      </w:r>
      <w:r w:rsidRPr="00E02E5C">
        <w:rPr>
          <w:rFonts w:cs="Times New Roman"/>
          <w:bCs/>
          <w:sz w:val="28"/>
          <w:szCs w:val="28"/>
          <w:lang w:val="uk-UA"/>
        </w:rPr>
        <w:t xml:space="preserve">рішенням 38 сесії 8 скликання                                                                                                                          </w:t>
      </w:r>
    </w:p>
    <w:p w:rsidR="00E02E5C" w:rsidRPr="00E02E5C" w:rsidRDefault="00E02E5C" w:rsidP="00E02E5C">
      <w:pPr>
        <w:shd w:val="clear" w:color="auto" w:fill="FFFFFF" w:themeFill="background1"/>
        <w:jc w:val="center"/>
        <w:rPr>
          <w:rFonts w:cs="Times New Roman"/>
          <w:bCs/>
          <w:sz w:val="28"/>
          <w:szCs w:val="28"/>
          <w:lang w:val="uk-UA"/>
        </w:rPr>
      </w:pPr>
      <w:r w:rsidRPr="00E02E5C">
        <w:rPr>
          <w:rFonts w:cs="Times New Roman"/>
          <w:bCs/>
          <w:sz w:val="28"/>
          <w:szCs w:val="28"/>
          <w:lang w:val="uk-UA"/>
        </w:rPr>
        <w:t xml:space="preserve">                                                             сільської ради від 05.04.2024  № ____         </w:t>
      </w:r>
    </w:p>
    <w:p w:rsidR="0093075F" w:rsidRPr="00E02E5C" w:rsidRDefault="0093075F" w:rsidP="006B6013">
      <w:pPr>
        <w:pStyle w:val="aa"/>
        <w:spacing w:before="0" w:beforeAutospacing="0" w:after="0" w:afterAutospacing="0"/>
        <w:ind w:firstLine="709"/>
        <w:jc w:val="both"/>
        <w:rPr>
          <w:b/>
          <w:bCs/>
          <w:color w:val="000000"/>
          <w:sz w:val="28"/>
          <w:szCs w:val="28"/>
          <w:lang w:val="uk-UA"/>
        </w:rPr>
      </w:pPr>
    </w:p>
    <w:p w:rsidR="0093075F" w:rsidRPr="00405E85" w:rsidRDefault="0093075F" w:rsidP="0093075F">
      <w:pPr>
        <w:shd w:val="clear" w:color="auto" w:fill="FFFFFF"/>
        <w:spacing w:before="300" w:after="450"/>
        <w:ind w:left="450" w:right="450"/>
        <w:jc w:val="center"/>
        <w:rPr>
          <w:rFonts w:eastAsia="Times New Roman" w:cs="Times New Roman"/>
          <w:color w:val="333333"/>
          <w:lang w:val="uk-UA" w:eastAsia="uk-UA"/>
        </w:rPr>
      </w:pPr>
      <w:r w:rsidRPr="00E02E5C">
        <w:rPr>
          <w:rFonts w:eastAsia="Times New Roman" w:cs="Times New Roman"/>
          <w:b/>
          <w:bCs/>
          <w:color w:val="333333"/>
          <w:sz w:val="32"/>
          <w:szCs w:val="32"/>
          <w:lang w:val="uk-UA" w:eastAsia="uk-UA"/>
        </w:rPr>
        <w:t>ПОЛОЖЕННЯ</w:t>
      </w:r>
      <w:r w:rsidRPr="00405E85">
        <w:rPr>
          <w:rFonts w:eastAsia="Times New Roman" w:cs="Times New Roman"/>
          <w:color w:val="333333"/>
          <w:lang w:val="uk-UA" w:eastAsia="uk-UA"/>
        </w:rPr>
        <w:br/>
      </w:r>
      <w:r w:rsidRPr="00E02E5C">
        <w:rPr>
          <w:rFonts w:eastAsia="Times New Roman" w:cs="Times New Roman"/>
          <w:b/>
          <w:bCs/>
          <w:color w:val="333333"/>
          <w:sz w:val="32"/>
          <w:szCs w:val="32"/>
          <w:lang w:val="uk-UA" w:eastAsia="uk-UA"/>
        </w:rPr>
        <w:t xml:space="preserve">про архівний підрозділ (архів) загального відділу </w:t>
      </w:r>
      <w:proofErr w:type="spellStart"/>
      <w:r w:rsidRPr="00E02E5C">
        <w:rPr>
          <w:rFonts w:eastAsia="Times New Roman" w:cs="Times New Roman"/>
          <w:b/>
          <w:bCs/>
          <w:color w:val="333333"/>
          <w:sz w:val="32"/>
          <w:szCs w:val="32"/>
          <w:lang w:val="uk-UA" w:eastAsia="uk-UA"/>
        </w:rPr>
        <w:t>Якушинецької</w:t>
      </w:r>
      <w:proofErr w:type="spellEnd"/>
      <w:r w:rsidRPr="00E02E5C">
        <w:rPr>
          <w:rFonts w:eastAsia="Times New Roman" w:cs="Times New Roman"/>
          <w:b/>
          <w:bCs/>
          <w:color w:val="333333"/>
          <w:sz w:val="32"/>
          <w:szCs w:val="32"/>
          <w:lang w:val="uk-UA" w:eastAsia="uk-UA"/>
        </w:rPr>
        <w:t xml:space="preserve"> сільської ради </w:t>
      </w:r>
    </w:p>
    <w:p w:rsidR="0093075F" w:rsidRPr="00405E85" w:rsidRDefault="0093075F" w:rsidP="0093075F">
      <w:pPr>
        <w:shd w:val="clear" w:color="auto" w:fill="FFFFFF"/>
        <w:spacing w:after="150"/>
        <w:ind w:firstLine="450"/>
        <w:jc w:val="both"/>
        <w:rPr>
          <w:rFonts w:eastAsia="Times New Roman" w:cs="Times New Roman"/>
          <w:color w:val="333333"/>
          <w:sz w:val="28"/>
          <w:szCs w:val="28"/>
          <w:lang w:val="uk-UA" w:eastAsia="uk-UA"/>
        </w:rPr>
      </w:pPr>
      <w:bookmarkStart w:id="1" w:name="n16"/>
      <w:bookmarkEnd w:id="1"/>
      <w:r w:rsidRPr="00405E85">
        <w:rPr>
          <w:rFonts w:eastAsia="Times New Roman" w:cs="Times New Roman"/>
          <w:color w:val="333333"/>
          <w:sz w:val="28"/>
          <w:szCs w:val="28"/>
          <w:lang w:val="uk-UA" w:eastAsia="uk-UA"/>
        </w:rPr>
        <w:t>1.</w:t>
      </w:r>
      <w:r w:rsidRPr="00405E85">
        <w:rPr>
          <w:rFonts w:eastAsia="Times New Roman" w:cs="Times New Roman"/>
          <w:sz w:val="28"/>
          <w:szCs w:val="28"/>
          <w:lang w:val="uk-UA" w:eastAsia="uk-UA"/>
        </w:rPr>
        <w:t> </w:t>
      </w:r>
      <w:r w:rsidRPr="00E02E5C">
        <w:rPr>
          <w:rFonts w:eastAsia="Times New Roman" w:cs="Times New Roman"/>
          <w:sz w:val="28"/>
          <w:szCs w:val="28"/>
          <w:lang w:val="uk-UA" w:eastAsia="uk-UA"/>
        </w:rPr>
        <w:t>А</w:t>
      </w:r>
      <w:r w:rsidRPr="00405E85">
        <w:rPr>
          <w:rFonts w:eastAsia="Times New Roman" w:cs="Times New Roman"/>
          <w:color w:val="333333"/>
          <w:sz w:val="28"/>
          <w:szCs w:val="28"/>
          <w:lang w:val="uk-UA" w:eastAsia="uk-UA"/>
        </w:rPr>
        <w:t>рхівн</w:t>
      </w:r>
      <w:r w:rsidRPr="00E02E5C">
        <w:rPr>
          <w:rFonts w:eastAsia="Times New Roman" w:cs="Times New Roman"/>
          <w:color w:val="333333"/>
          <w:sz w:val="28"/>
          <w:szCs w:val="28"/>
          <w:lang w:val="uk-UA" w:eastAsia="uk-UA"/>
        </w:rPr>
        <w:t>ий</w:t>
      </w:r>
      <w:r w:rsidRPr="00405E85">
        <w:rPr>
          <w:rFonts w:eastAsia="Times New Roman" w:cs="Times New Roman"/>
          <w:color w:val="333333"/>
          <w:sz w:val="28"/>
          <w:szCs w:val="28"/>
          <w:lang w:val="uk-UA" w:eastAsia="uk-UA"/>
        </w:rPr>
        <w:t xml:space="preserve"> підрозділ (далі - архів) створю</w:t>
      </w:r>
      <w:r w:rsidRPr="00E02E5C">
        <w:rPr>
          <w:rFonts w:eastAsia="Times New Roman" w:cs="Times New Roman"/>
          <w:color w:val="333333"/>
          <w:sz w:val="28"/>
          <w:szCs w:val="28"/>
          <w:lang w:val="uk-UA" w:eastAsia="uk-UA"/>
        </w:rPr>
        <w:t xml:space="preserve">ється </w:t>
      </w:r>
      <w:r w:rsidRPr="00405E85">
        <w:rPr>
          <w:rFonts w:eastAsia="Times New Roman" w:cs="Times New Roman"/>
          <w:color w:val="333333"/>
          <w:sz w:val="28"/>
          <w:szCs w:val="28"/>
          <w:lang w:val="uk-UA" w:eastAsia="uk-UA"/>
        </w:rPr>
        <w:t xml:space="preserve"> </w:t>
      </w:r>
      <w:r w:rsidRPr="00E02E5C">
        <w:rPr>
          <w:rFonts w:eastAsia="Times New Roman" w:cs="Times New Roman"/>
          <w:color w:val="333333"/>
          <w:sz w:val="28"/>
          <w:szCs w:val="28"/>
          <w:lang w:val="uk-UA" w:eastAsia="uk-UA"/>
        </w:rPr>
        <w:t xml:space="preserve">у складі загального відділу </w:t>
      </w:r>
      <w:proofErr w:type="spellStart"/>
      <w:r w:rsidRPr="00E02E5C">
        <w:rPr>
          <w:rFonts w:eastAsia="Times New Roman" w:cs="Times New Roman"/>
          <w:sz w:val="28"/>
          <w:szCs w:val="28"/>
          <w:lang w:val="uk-UA" w:eastAsia="uk-UA"/>
        </w:rPr>
        <w:t>Якушинецької</w:t>
      </w:r>
      <w:proofErr w:type="spellEnd"/>
      <w:r w:rsidRPr="00E02E5C">
        <w:rPr>
          <w:rFonts w:eastAsia="Times New Roman" w:cs="Times New Roman"/>
          <w:sz w:val="28"/>
          <w:szCs w:val="28"/>
          <w:lang w:val="uk-UA" w:eastAsia="uk-UA"/>
        </w:rPr>
        <w:t xml:space="preserve"> сільської ради </w:t>
      </w:r>
      <w:r w:rsidRPr="00405E85">
        <w:rPr>
          <w:rFonts w:eastAsia="Times New Roman" w:cs="Times New Roman"/>
          <w:color w:val="333333"/>
          <w:sz w:val="28"/>
          <w:szCs w:val="28"/>
          <w:lang w:val="uk-UA" w:eastAsia="uk-UA"/>
        </w:rPr>
        <w:t>для тимчасового зберігання архівних документів, що нагромадилися за час діяльності</w:t>
      </w:r>
      <w:r w:rsidRPr="00E02E5C">
        <w:rPr>
          <w:rFonts w:eastAsia="Times New Roman" w:cs="Times New Roman"/>
          <w:color w:val="333333"/>
          <w:sz w:val="28"/>
          <w:szCs w:val="28"/>
          <w:lang w:val="uk-UA" w:eastAsia="uk-UA"/>
        </w:rPr>
        <w:t xml:space="preserve"> ради</w:t>
      </w:r>
      <w:r w:rsidRPr="00405E85">
        <w:rPr>
          <w:rFonts w:eastAsia="Times New Roman" w:cs="Times New Roman"/>
          <w:color w:val="333333"/>
          <w:sz w:val="28"/>
          <w:szCs w:val="28"/>
          <w:lang w:val="uk-UA" w:eastAsia="uk-UA"/>
        </w:rPr>
        <w:t>, використання відомостей, що містяться в цих документах, для службових, виробничих, наукових та інших цілей, а також для захисту прав і законних інтересів громадян.</w:t>
      </w:r>
    </w:p>
    <w:p w:rsidR="0093075F" w:rsidRPr="00405E85" w:rsidRDefault="0093075F" w:rsidP="0093075F">
      <w:pPr>
        <w:shd w:val="clear" w:color="auto" w:fill="FFFFFF"/>
        <w:spacing w:after="150"/>
        <w:ind w:firstLine="450"/>
        <w:jc w:val="both"/>
        <w:rPr>
          <w:rFonts w:eastAsia="Times New Roman" w:cs="Times New Roman"/>
          <w:color w:val="333333"/>
          <w:sz w:val="28"/>
          <w:szCs w:val="28"/>
          <w:lang w:val="uk-UA" w:eastAsia="uk-UA"/>
        </w:rPr>
      </w:pPr>
      <w:bookmarkStart w:id="2" w:name="n69"/>
      <w:bookmarkStart w:id="3" w:name="n17"/>
      <w:bookmarkStart w:id="4" w:name="n19"/>
      <w:bookmarkEnd w:id="2"/>
      <w:bookmarkEnd w:id="3"/>
      <w:bookmarkEnd w:id="4"/>
      <w:r w:rsidRPr="00E02E5C">
        <w:rPr>
          <w:rFonts w:eastAsia="Times New Roman" w:cs="Times New Roman"/>
          <w:color w:val="333333"/>
          <w:sz w:val="28"/>
          <w:szCs w:val="28"/>
          <w:lang w:val="uk-UA" w:eastAsia="uk-UA"/>
        </w:rPr>
        <w:t>2</w:t>
      </w:r>
      <w:r w:rsidRPr="00405E85">
        <w:rPr>
          <w:rFonts w:eastAsia="Times New Roman" w:cs="Times New Roman"/>
          <w:color w:val="333333"/>
          <w:sz w:val="28"/>
          <w:szCs w:val="28"/>
          <w:lang w:val="uk-UA" w:eastAsia="uk-UA"/>
        </w:rPr>
        <w:t>. У своїй діяльності архів керується </w:t>
      </w:r>
      <w:hyperlink r:id="rId7" w:tgtFrame="_blank" w:history="1">
        <w:r w:rsidRPr="00E02E5C">
          <w:rPr>
            <w:rFonts w:eastAsia="Times New Roman" w:cs="Times New Roman"/>
            <w:sz w:val="28"/>
            <w:szCs w:val="28"/>
            <w:lang w:val="uk-UA" w:eastAsia="uk-UA"/>
          </w:rPr>
          <w:t>Конституцією</w:t>
        </w:r>
      </w:hyperlink>
      <w:r w:rsidRPr="00405E85">
        <w:rPr>
          <w:rFonts w:eastAsia="Times New Roman" w:cs="Times New Roman"/>
          <w:sz w:val="28"/>
          <w:szCs w:val="28"/>
          <w:lang w:val="uk-UA" w:eastAsia="uk-UA"/>
        </w:rPr>
        <w:t> і законами України, указами Президента України та постановами Верховної Ради України, прийнятими відповідно до </w:t>
      </w:r>
      <w:hyperlink r:id="rId8" w:tgtFrame="_blank" w:history="1">
        <w:r w:rsidRPr="00E02E5C">
          <w:rPr>
            <w:rFonts w:eastAsia="Times New Roman" w:cs="Times New Roman"/>
            <w:sz w:val="28"/>
            <w:szCs w:val="28"/>
            <w:lang w:val="uk-UA" w:eastAsia="uk-UA"/>
          </w:rPr>
          <w:t>Конституції</w:t>
        </w:r>
      </w:hyperlink>
      <w:r w:rsidRPr="00405E85">
        <w:rPr>
          <w:rFonts w:eastAsia="Times New Roman" w:cs="Times New Roman"/>
          <w:sz w:val="28"/>
          <w:szCs w:val="28"/>
          <w:lang w:val="uk-UA" w:eastAsia="uk-UA"/>
        </w:rPr>
        <w:t> </w:t>
      </w:r>
      <w:r w:rsidRPr="00405E85">
        <w:rPr>
          <w:rFonts w:eastAsia="Times New Roman" w:cs="Times New Roman"/>
          <w:color w:val="333333"/>
          <w:sz w:val="28"/>
          <w:szCs w:val="28"/>
          <w:lang w:val="uk-UA" w:eastAsia="uk-UA"/>
        </w:rPr>
        <w:t>та законів України, актами Кабінету Міністрів України, іншими нормативно-правовими актами та положенням про архів</w:t>
      </w:r>
      <w:r w:rsidRPr="00E02E5C">
        <w:rPr>
          <w:rFonts w:eastAsia="Times New Roman" w:cs="Times New Roman"/>
          <w:color w:val="333333"/>
          <w:sz w:val="28"/>
          <w:szCs w:val="28"/>
          <w:lang w:val="uk-UA" w:eastAsia="uk-UA"/>
        </w:rPr>
        <w:t>.</w:t>
      </w:r>
      <w:r w:rsidRPr="00405E85">
        <w:rPr>
          <w:rFonts w:eastAsia="Times New Roman" w:cs="Times New Roman"/>
          <w:color w:val="333333"/>
          <w:sz w:val="28"/>
          <w:szCs w:val="28"/>
          <w:lang w:val="uk-UA" w:eastAsia="uk-UA"/>
        </w:rPr>
        <w:t xml:space="preserve"> </w:t>
      </w:r>
    </w:p>
    <w:p w:rsidR="0093075F" w:rsidRPr="00405E85" w:rsidRDefault="0093075F" w:rsidP="0093075F">
      <w:pPr>
        <w:shd w:val="clear" w:color="auto" w:fill="FFFFFF"/>
        <w:spacing w:after="150"/>
        <w:ind w:firstLine="450"/>
        <w:jc w:val="both"/>
        <w:rPr>
          <w:rFonts w:eastAsia="Times New Roman" w:cs="Times New Roman"/>
          <w:color w:val="333333"/>
          <w:sz w:val="28"/>
          <w:szCs w:val="28"/>
          <w:lang w:val="uk-UA" w:eastAsia="uk-UA"/>
        </w:rPr>
      </w:pPr>
      <w:bookmarkStart w:id="5" w:name="n20"/>
      <w:bookmarkStart w:id="6" w:name="n70"/>
      <w:bookmarkStart w:id="7" w:name="n21"/>
      <w:bookmarkEnd w:id="5"/>
      <w:bookmarkEnd w:id="6"/>
      <w:bookmarkEnd w:id="7"/>
      <w:r w:rsidRPr="00405E85">
        <w:rPr>
          <w:rFonts w:eastAsia="Times New Roman" w:cs="Times New Roman"/>
          <w:color w:val="333333"/>
          <w:sz w:val="28"/>
          <w:szCs w:val="28"/>
          <w:lang w:val="uk-UA" w:eastAsia="uk-UA"/>
        </w:rPr>
        <w:t xml:space="preserve">4. Архів працює відповідно до річного плану, який затверджує </w:t>
      </w:r>
      <w:r w:rsidRPr="00E02E5C">
        <w:rPr>
          <w:rFonts w:eastAsia="Times New Roman" w:cs="Times New Roman"/>
          <w:color w:val="333333"/>
          <w:sz w:val="28"/>
          <w:szCs w:val="28"/>
          <w:lang w:val="uk-UA" w:eastAsia="uk-UA"/>
        </w:rPr>
        <w:t>сільський голова</w:t>
      </w:r>
      <w:r w:rsidRPr="00405E85">
        <w:rPr>
          <w:rFonts w:eastAsia="Times New Roman" w:cs="Times New Roman"/>
          <w:color w:val="333333"/>
          <w:sz w:val="28"/>
          <w:szCs w:val="28"/>
          <w:lang w:val="uk-UA" w:eastAsia="uk-UA"/>
        </w:rPr>
        <w:t>, і звітує перед ним про проведену роботу.</w:t>
      </w:r>
    </w:p>
    <w:p w:rsidR="0093075F" w:rsidRPr="00E02E5C" w:rsidRDefault="0093075F" w:rsidP="0093075F">
      <w:pPr>
        <w:shd w:val="clear" w:color="auto" w:fill="FFFFFF"/>
        <w:spacing w:after="150"/>
        <w:ind w:firstLine="450"/>
        <w:jc w:val="both"/>
        <w:rPr>
          <w:rFonts w:eastAsia="Times New Roman" w:cs="Times New Roman"/>
          <w:color w:val="333333"/>
          <w:sz w:val="28"/>
          <w:szCs w:val="28"/>
          <w:lang w:val="uk-UA" w:eastAsia="uk-UA"/>
        </w:rPr>
      </w:pPr>
      <w:bookmarkStart w:id="8" w:name="n22"/>
      <w:bookmarkEnd w:id="8"/>
      <w:r w:rsidRPr="00405E85">
        <w:rPr>
          <w:rFonts w:eastAsia="Times New Roman" w:cs="Times New Roman"/>
          <w:color w:val="333333"/>
          <w:sz w:val="28"/>
          <w:szCs w:val="28"/>
          <w:lang w:val="uk-UA" w:eastAsia="uk-UA"/>
        </w:rPr>
        <w:t xml:space="preserve">5. </w:t>
      </w:r>
      <w:r w:rsidRPr="00E02E5C">
        <w:rPr>
          <w:rFonts w:cs="Times New Roman"/>
          <w:color w:val="1D1D1B"/>
          <w:sz w:val="28"/>
          <w:szCs w:val="28"/>
          <w:shd w:val="clear" w:color="auto" w:fill="FFFFFF"/>
          <w:lang w:val="uk-UA"/>
        </w:rPr>
        <w:t xml:space="preserve">Структура та чисельність працівників </w:t>
      </w:r>
      <w:r w:rsidR="00E02E5C" w:rsidRPr="00E02E5C">
        <w:rPr>
          <w:rFonts w:cs="Times New Roman"/>
          <w:color w:val="1D1D1B"/>
          <w:sz w:val="28"/>
          <w:szCs w:val="28"/>
          <w:shd w:val="clear" w:color="auto" w:fill="FFFFFF"/>
          <w:lang w:val="uk-UA"/>
        </w:rPr>
        <w:t xml:space="preserve">архіву </w:t>
      </w:r>
      <w:r w:rsidRPr="00E02E5C">
        <w:rPr>
          <w:rFonts w:cs="Times New Roman"/>
          <w:color w:val="1D1D1B"/>
          <w:sz w:val="28"/>
          <w:szCs w:val="28"/>
          <w:shd w:val="clear" w:color="auto" w:fill="FFFFFF"/>
          <w:lang w:val="uk-UA"/>
        </w:rPr>
        <w:t>визначається рішенням сесії сільської ради в межах граничної чисельності фонду заробітної плати працівників і видатків на утримання апарату сільської ради. </w:t>
      </w:r>
    </w:p>
    <w:p w:rsidR="0093075F" w:rsidRPr="00405E85" w:rsidRDefault="0093075F" w:rsidP="0093075F">
      <w:pPr>
        <w:shd w:val="clear" w:color="auto" w:fill="FFFFFF"/>
        <w:spacing w:after="150"/>
        <w:ind w:firstLine="450"/>
        <w:jc w:val="both"/>
        <w:rPr>
          <w:rFonts w:eastAsia="Times New Roman" w:cs="Times New Roman"/>
          <w:color w:val="333333"/>
          <w:sz w:val="28"/>
          <w:szCs w:val="28"/>
          <w:lang w:val="uk-UA" w:eastAsia="uk-UA"/>
        </w:rPr>
      </w:pPr>
      <w:r w:rsidRPr="00405E85">
        <w:rPr>
          <w:rFonts w:eastAsia="Times New Roman" w:cs="Times New Roman"/>
          <w:color w:val="333333"/>
          <w:sz w:val="28"/>
          <w:szCs w:val="28"/>
          <w:lang w:val="uk-UA" w:eastAsia="uk-UA"/>
        </w:rPr>
        <w:t>Коло службових обов'язків працівників архіву визначається посадовими інструкціями, які затверджує</w:t>
      </w:r>
      <w:r w:rsidRPr="00E02E5C">
        <w:rPr>
          <w:rFonts w:eastAsia="Times New Roman" w:cs="Times New Roman"/>
          <w:color w:val="333333"/>
          <w:sz w:val="28"/>
          <w:szCs w:val="28"/>
          <w:lang w:val="uk-UA" w:eastAsia="uk-UA"/>
        </w:rPr>
        <w:t xml:space="preserve"> сільський голова</w:t>
      </w:r>
      <w:r w:rsidRPr="00405E85">
        <w:rPr>
          <w:rFonts w:eastAsia="Times New Roman" w:cs="Times New Roman"/>
          <w:color w:val="333333"/>
          <w:sz w:val="28"/>
          <w:szCs w:val="28"/>
          <w:lang w:val="uk-UA" w:eastAsia="uk-UA"/>
        </w:rPr>
        <w:t>.</w:t>
      </w:r>
    </w:p>
    <w:p w:rsidR="0093075F" w:rsidRPr="00405E85" w:rsidRDefault="0093075F" w:rsidP="0093075F">
      <w:pPr>
        <w:shd w:val="clear" w:color="auto" w:fill="FFFFFF"/>
        <w:spacing w:after="150"/>
        <w:ind w:firstLine="450"/>
        <w:jc w:val="both"/>
        <w:rPr>
          <w:rFonts w:eastAsia="Times New Roman" w:cs="Times New Roman"/>
          <w:color w:val="333333"/>
          <w:sz w:val="28"/>
          <w:szCs w:val="28"/>
          <w:lang w:val="uk-UA" w:eastAsia="uk-UA"/>
        </w:rPr>
      </w:pPr>
      <w:bookmarkStart w:id="9" w:name="n23"/>
      <w:bookmarkEnd w:id="9"/>
      <w:r w:rsidRPr="00405E85">
        <w:rPr>
          <w:rFonts w:eastAsia="Times New Roman" w:cs="Times New Roman"/>
          <w:color w:val="333333"/>
          <w:sz w:val="28"/>
          <w:szCs w:val="28"/>
          <w:lang w:val="uk-UA" w:eastAsia="uk-UA"/>
        </w:rPr>
        <w:t>6. Основними завданнями архіву є:</w:t>
      </w:r>
    </w:p>
    <w:p w:rsidR="0093075F" w:rsidRPr="00405E85" w:rsidRDefault="0093075F" w:rsidP="0093075F">
      <w:pPr>
        <w:shd w:val="clear" w:color="auto" w:fill="FFFFFF"/>
        <w:spacing w:after="150"/>
        <w:ind w:firstLine="450"/>
        <w:jc w:val="both"/>
        <w:rPr>
          <w:rFonts w:eastAsia="Times New Roman" w:cs="Times New Roman"/>
          <w:color w:val="333333"/>
          <w:sz w:val="28"/>
          <w:szCs w:val="28"/>
          <w:lang w:val="uk-UA" w:eastAsia="uk-UA"/>
        </w:rPr>
      </w:pPr>
      <w:bookmarkStart w:id="10" w:name="n24"/>
      <w:bookmarkEnd w:id="10"/>
      <w:r w:rsidRPr="00405E85">
        <w:rPr>
          <w:rFonts w:eastAsia="Times New Roman" w:cs="Times New Roman"/>
          <w:color w:val="333333"/>
          <w:sz w:val="28"/>
          <w:szCs w:val="28"/>
          <w:lang w:val="uk-UA" w:eastAsia="uk-UA"/>
        </w:rPr>
        <w:t xml:space="preserve">приймання від структурних підрозділів </w:t>
      </w:r>
      <w:r w:rsidRPr="00E02E5C">
        <w:rPr>
          <w:rFonts w:eastAsia="Times New Roman" w:cs="Times New Roman"/>
          <w:color w:val="333333"/>
          <w:sz w:val="28"/>
          <w:szCs w:val="28"/>
          <w:lang w:val="uk-UA" w:eastAsia="uk-UA"/>
        </w:rPr>
        <w:t>сільської ради та виконавчих органів</w:t>
      </w:r>
      <w:r w:rsidRPr="00405E85">
        <w:rPr>
          <w:rFonts w:eastAsia="Times New Roman" w:cs="Times New Roman"/>
          <w:color w:val="333333"/>
          <w:sz w:val="28"/>
          <w:szCs w:val="28"/>
          <w:lang w:val="uk-UA" w:eastAsia="uk-UA"/>
        </w:rPr>
        <w:t xml:space="preserve"> та зберігання архівних документів з різними видами матеріальних носіїв інформації;</w:t>
      </w:r>
    </w:p>
    <w:p w:rsidR="0093075F" w:rsidRPr="00405E85" w:rsidRDefault="0093075F" w:rsidP="0093075F">
      <w:pPr>
        <w:shd w:val="clear" w:color="auto" w:fill="FFFFFF"/>
        <w:spacing w:after="150"/>
        <w:ind w:firstLine="450"/>
        <w:jc w:val="both"/>
        <w:rPr>
          <w:rFonts w:eastAsia="Times New Roman" w:cs="Times New Roman"/>
          <w:color w:val="333333"/>
          <w:sz w:val="28"/>
          <w:szCs w:val="28"/>
          <w:lang w:val="uk-UA" w:eastAsia="uk-UA"/>
        </w:rPr>
      </w:pPr>
      <w:bookmarkStart w:id="11" w:name="n25"/>
      <w:bookmarkEnd w:id="11"/>
      <w:r w:rsidRPr="00405E85">
        <w:rPr>
          <w:rFonts w:eastAsia="Times New Roman" w:cs="Times New Roman"/>
          <w:color w:val="333333"/>
          <w:sz w:val="28"/>
          <w:szCs w:val="28"/>
          <w:lang w:val="uk-UA" w:eastAsia="uk-UA"/>
        </w:rPr>
        <w:t>контроль за станом зберігання та правильністю оформлення документів у структурних підрозділах організації;</w:t>
      </w:r>
    </w:p>
    <w:p w:rsidR="0093075F" w:rsidRPr="00405E85" w:rsidRDefault="0093075F" w:rsidP="0093075F">
      <w:pPr>
        <w:shd w:val="clear" w:color="auto" w:fill="FFFFFF"/>
        <w:spacing w:after="150"/>
        <w:ind w:firstLine="450"/>
        <w:jc w:val="both"/>
        <w:rPr>
          <w:rFonts w:eastAsia="Times New Roman" w:cs="Times New Roman"/>
          <w:color w:val="333333"/>
          <w:sz w:val="28"/>
          <w:szCs w:val="28"/>
          <w:lang w:val="uk-UA" w:eastAsia="uk-UA"/>
        </w:rPr>
      </w:pPr>
      <w:bookmarkStart w:id="12" w:name="n26"/>
      <w:bookmarkEnd w:id="12"/>
      <w:r w:rsidRPr="00405E85">
        <w:rPr>
          <w:rFonts w:eastAsia="Times New Roman" w:cs="Times New Roman"/>
          <w:color w:val="333333"/>
          <w:sz w:val="28"/>
          <w:szCs w:val="28"/>
          <w:lang w:val="uk-UA" w:eastAsia="uk-UA"/>
        </w:rPr>
        <w:t xml:space="preserve">участь у складанні та погодженні зведеної номенклатури справ </w:t>
      </w:r>
      <w:r w:rsidRPr="00E02E5C">
        <w:rPr>
          <w:rFonts w:eastAsia="Times New Roman" w:cs="Times New Roman"/>
          <w:color w:val="333333"/>
          <w:sz w:val="28"/>
          <w:szCs w:val="28"/>
          <w:lang w:val="uk-UA" w:eastAsia="uk-UA"/>
        </w:rPr>
        <w:t>сільської ради</w:t>
      </w:r>
      <w:r w:rsidRPr="00405E85">
        <w:rPr>
          <w:rFonts w:eastAsia="Times New Roman" w:cs="Times New Roman"/>
          <w:color w:val="333333"/>
          <w:sz w:val="28"/>
          <w:szCs w:val="28"/>
          <w:lang w:val="uk-UA" w:eastAsia="uk-UA"/>
        </w:rPr>
        <w:t xml:space="preserve">, </w:t>
      </w:r>
      <w:r w:rsidRPr="00E02E5C">
        <w:rPr>
          <w:rFonts w:eastAsia="Times New Roman" w:cs="Times New Roman"/>
          <w:color w:val="333333"/>
          <w:sz w:val="28"/>
          <w:szCs w:val="28"/>
          <w:lang w:val="uk-UA" w:eastAsia="uk-UA"/>
        </w:rPr>
        <w:t xml:space="preserve">виконавчих органів ради, </w:t>
      </w:r>
      <w:r w:rsidRPr="00405E85">
        <w:rPr>
          <w:rFonts w:eastAsia="Times New Roman" w:cs="Times New Roman"/>
          <w:color w:val="333333"/>
          <w:sz w:val="28"/>
          <w:szCs w:val="28"/>
          <w:lang w:val="uk-UA" w:eastAsia="uk-UA"/>
        </w:rPr>
        <w:t>перевіряння відповідності формування документів у справи згідно із затвердженою номенклатурою;</w:t>
      </w:r>
    </w:p>
    <w:p w:rsidR="0093075F" w:rsidRPr="00405E85" w:rsidRDefault="0093075F" w:rsidP="0093075F">
      <w:pPr>
        <w:shd w:val="clear" w:color="auto" w:fill="FFFFFF"/>
        <w:spacing w:after="150"/>
        <w:ind w:firstLine="450"/>
        <w:jc w:val="both"/>
        <w:rPr>
          <w:rFonts w:eastAsia="Times New Roman" w:cs="Times New Roman"/>
          <w:color w:val="333333"/>
          <w:sz w:val="28"/>
          <w:szCs w:val="28"/>
          <w:lang w:val="uk-UA" w:eastAsia="uk-UA"/>
        </w:rPr>
      </w:pPr>
      <w:bookmarkStart w:id="13" w:name="n27"/>
      <w:bookmarkStart w:id="14" w:name="n28"/>
      <w:bookmarkEnd w:id="13"/>
      <w:bookmarkEnd w:id="14"/>
      <w:r w:rsidRPr="00405E85">
        <w:rPr>
          <w:rFonts w:eastAsia="Times New Roman" w:cs="Times New Roman"/>
          <w:color w:val="333333"/>
          <w:sz w:val="28"/>
          <w:szCs w:val="28"/>
          <w:lang w:val="uk-UA" w:eastAsia="uk-UA"/>
        </w:rPr>
        <w:t xml:space="preserve">проведення попередньої експертизи цінності документів, що знаходяться на зберіганні, складання та подання на розгляд експертної комісії організації проектів описів справ постійного зберігання, описів справ тривалого (понад 10 років) зберігання, описів справ з кадрових питань (особового складу), актів про вилучення для знищення документів, не внесених до Національного архівного фонду, актів про вилучення документів з Національного архівного </w:t>
      </w:r>
      <w:r w:rsidRPr="00405E85">
        <w:rPr>
          <w:rFonts w:eastAsia="Times New Roman" w:cs="Times New Roman"/>
          <w:color w:val="333333"/>
          <w:sz w:val="28"/>
          <w:szCs w:val="28"/>
          <w:lang w:val="uk-UA" w:eastAsia="uk-UA"/>
        </w:rPr>
        <w:lastRenderedPageBreak/>
        <w:t>фонду, актів про невиправні пошкодження документів Національного архівного фонду, актів про невиправні пошкодження документів тривалого (понад 10 років) зберігання та з кадрових питань (особового складу);</w:t>
      </w:r>
    </w:p>
    <w:p w:rsidR="0093075F" w:rsidRPr="00405E85" w:rsidRDefault="0093075F" w:rsidP="0093075F">
      <w:pPr>
        <w:shd w:val="clear" w:color="auto" w:fill="FFFFFF"/>
        <w:spacing w:after="150"/>
        <w:ind w:firstLine="450"/>
        <w:jc w:val="both"/>
        <w:rPr>
          <w:rFonts w:eastAsia="Times New Roman" w:cs="Times New Roman"/>
          <w:color w:val="333333"/>
          <w:sz w:val="28"/>
          <w:szCs w:val="28"/>
          <w:lang w:val="uk-UA" w:eastAsia="uk-UA"/>
        </w:rPr>
      </w:pPr>
      <w:bookmarkStart w:id="15" w:name="n71"/>
      <w:bookmarkStart w:id="16" w:name="n29"/>
      <w:bookmarkEnd w:id="15"/>
      <w:bookmarkEnd w:id="16"/>
      <w:r w:rsidRPr="00E02E5C">
        <w:rPr>
          <w:rFonts w:eastAsia="Times New Roman" w:cs="Times New Roman"/>
          <w:color w:val="333333"/>
          <w:sz w:val="28"/>
          <w:szCs w:val="28"/>
          <w:lang w:val="uk-UA" w:eastAsia="uk-UA"/>
        </w:rPr>
        <w:t xml:space="preserve"> </w:t>
      </w:r>
      <w:r w:rsidRPr="00405E85">
        <w:rPr>
          <w:rFonts w:eastAsia="Times New Roman" w:cs="Times New Roman"/>
          <w:color w:val="333333"/>
          <w:sz w:val="28"/>
          <w:szCs w:val="28"/>
          <w:lang w:val="uk-UA" w:eastAsia="uk-UA"/>
        </w:rPr>
        <w:t>створення та вдосконалення довідкового апарату до архівних документів;</w:t>
      </w:r>
    </w:p>
    <w:p w:rsidR="0093075F" w:rsidRPr="00405E85" w:rsidRDefault="0093075F" w:rsidP="0093075F">
      <w:pPr>
        <w:shd w:val="clear" w:color="auto" w:fill="FFFFFF"/>
        <w:spacing w:after="150"/>
        <w:ind w:firstLine="450"/>
        <w:jc w:val="both"/>
        <w:rPr>
          <w:rFonts w:eastAsia="Times New Roman" w:cs="Times New Roman"/>
          <w:color w:val="333333"/>
          <w:sz w:val="28"/>
          <w:szCs w:val="28"/>
          <w:lang w:val="uk-UA" w:eastAsia="uk-UA"/>
        </w:rPr>
      </w:pPr>
      <w:bookmarkStart w:id="17" w:name="n30"/>
      <w:bookmarkEnd w:id="17"/>
      <w:r w:rsidRPr="00405E85">
        <w:rPr>
          <w:rFonts w:eastAsia="Times New Roman" w:cs="Times New Roman"/>
          <w:color w:val="333333"/>
          <w:sz w:val="28"/>
          <w:szCs w:val="28"/>
          <w:lang w:val="uk-UA" w:eastAsia="uk-UA"/>
        </w:rPr>
        <w:t>організація користування архівними документами, надання архівних довідок, копій, витягів з документів юридичним і фізичним особам відповідно до </w:t>
      </w:r>
      <w:r w:rsidRPr="00E02E5C">
        <w:rPr>
          <w:rStyle w:val="rvts23"/>
          <w:rFonts w:cs="Times New Roman"/>
          <w:bCs/>
          <w:color w:val="333333"/>
          <w:sz w:val="28"/>
          <w:szCs w:val="28"/>
          <w:shd w:val="clear" w:color="auto" w:fill="FFFFFF"/>
          <w:lang w:val="uk-UA"/>
        </w:rPr>
        <w:t xml:space="preserve">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(надалі </w:t>
      </w:r>
      <w:r w:rsidR="007250AA">
        <w:rPr>
          <w:rStyle w:val="rvts23"/>
          <w:rFonts w:cs="Times New Roman"/>
          <w:bCs/>
          <w:color w:val="333333"/>
          <w:sz w:val="28"/>
          <w:szCs w:val="28"/>
          <w:shd w:val="clear" w:color="auto" w:fill="FFFFFF"/>
          <w:lang w:val="uk-UA"/>
        </w:rPr>
        <w:t xml:space="preserve">- </w:t>
      </w:r>
      <w:r w:rsidRPr="00E02E5C">
        <w:rPr>
          <w:rStyle w:val="rvts23"/>
          <w:rFonts w:cs="Times New Roman"/>
          <w:bCs/>
          <w:color w:val="333333"/>
          <w:sz w:val="28"/>
          <w:szCs w:val="28"/>
          <w:shd w:val="clear" w:color="auto" w:fill="FFFFFF"/>
          <w:lang w:val="uk-UA"/>
        </w:rPr>
        <w:t>Правила), затверджен</w:t>
      </w:r>
      <w:r w:rsidR="007250AA">
        <w:rPr>
          <w:rStyle w:val="rvts23"/>
          <w:rFonts w:cs="Times New Roman"/>
          <w:bCs/>
          <w:color w:val="333333"/>
          <w:sz w:val="28"/>
          <w:szCs w:val="28"/>
          <w:shd w:val="clear" w:color="auto" w:fill="FFFFFF"/>
          <w:lang w:val="uk-UA"/>
        </w:rPr>
        <w:t>их</w:t>
      </w:r>
      <w:r w:rsidRPr="00E02E5C">
        <w:rPr>
          <w:rStyle w:val="rvts23"/>
          <w:rFonts w:cs="Times New Roman"/>
          <w:bCs/>
          <w:color w:val="333333"/>
          <w:sz w:val="28"/>
          <w:szCs w:val="28"/>
          <w:shd w:val="clear" w:color="auto" w:fill="FFFFFF"/>
          <w:lang w:val="uk-UA"/>
        </w:rPr>
        <w:t xml:space="preserve"> н</w:t>
      </w:r>
      <w:r w:rsidRPr="00E02E5C">
        <w:rPr>
          <w:rStyle w:val="rvts9"/>
          <w:rFonts w:cs="Times New Roman"/>
          <w:bCs/>
          <w:color w:val="333333"/>
          <w:sz w:val="28"/>
          <w:szCs w:val="28"/>
          <w:shd w:val="clear" w:color="auto" w:fill="FFFFFF"/>
          <w:lang w:val="uk-UA"/>
        </w:rPr>
        <w:t>аказом Міністерства юстиції України 18.06.2015 № 1000/5</w:t>
      </w:r>
      <w:r w:rsidRPr="00405E85">
        <w:rPr>
          <w:rFonts w:eastAsia="Times New Roman" w:cs="Times New Roman"/>
          <w:color w:val="333333"/>
          <w:sz w:val="28"/>
          <w:szCs w:val="28"/>
          <w:lang w:val="uk-UA" w:eastAsia="uk-UA"/>
        </w:rPr>
        <w:t>;</w:t>
      </w:r>
    </w:p>
    <w:p w:rsidR="0093075F" w:rsidRPr="00405E85" w:rsidRDefault="0093075F" w:rsidP="0093075F">
      <w:pPr>
        <w:shd w:val="clear" w:color="auto" w:fill="FFFFFF"/>
        <w:spacing w:after="150"/>
        <w:ind w:firstLine="450"/>
        <w:jc w:val="both"/>
        <w:rPr>
          <w:rFonts w:eastAsia="Times New Roman" w:cs="Times New Roman"/>
          <w:color w:val="333333"/>
          <w:sz w:val="28"/>
          <w:szCs w:val="28"/>
          <w:lang w:val="uk-UA" w:eastAsia="uk-UA"/>
        </w:rPr>
      </w:pPr>
      <w:bookmarkStart w:id="18" w:name="n31"/>
      <w:bookmarkEnd w:id="18"/>
      <w:r w:rsidRPr="00405E85">
        <w:rPr>
          <w:rFonts w:eastAsia="Times New Roman" w:cs="Times New Roman"/>
          <w:color w:val="333333"/>
          <w:sz w:val="28"/>
          <w:szCs w:val="28"/>
          <w:lang w:val="uk-UA" w:eastAsia="uk-UA"/>
        </w:rPr>
        <w:t>підготовка, передавання та транспортування (за рахунок організації) документів Національного архівного фонду до відповідної державної архівної установи;</w:t>
      </w:r>
    </w:p>
    <w:p w:rsidR="0093075F" w:rsidRPr="00405E85" w:rsidRDefault="0093075F" w:rsidP="0093075F">
      <w:pPr>
        <w:shd w:val="clear" w:color="auto" w:fill="FFFFFF"/>
        <w:spacing w:after="150"/>
        <w:ind w:firstLine="450"/>
        <w:jc w:val="both"/>
        <w:rPr>
          <w:rFonts w:eastAsia="Times New Roman" w:cs="Times New Roman"/>
          <w:color w:val="333333"/>
          <w:sz w:val="28"/>
          <w:szCs w:val="28"/>
          <w:lang w:val="uk-UA" w:eastAsia="uk-UA"/>
        </w:rPr>
      </w:pPr>
      <w:bookmarkStart w:id="19" w:name="n32"/>
      <w:bookmarkEnd w:id="19"/>
      <w:r w:rsidRPr="00405E85">
        <w:rPr>
          <w:rFonts w:eastAsia="Times New Roman" w:cs="Times New Roman"/>
          <w:color w:val="333333"/>
          <w:sz w:val="28"/>
          <w:szCs w:val="28"/>
          <w:lang w:val="uk-UA" w:eastAsia="uk-UA"/>
        </w:rPr>
        <w:t xml:space="preserve">участь у заходах з підвищення фахової кваліфікації працівників </w:t>
      </w:r>
      <w:r w:rsidRPr="00E02E5C">
        <w:rPr>
          <w:rFonts w:eastAsia="Times New Roman" w:cs="Times New Roman"/>
          <w:color w:val="333333"/>
          <w:sz w:val="28"/>
          <w:szCs w:val="28"/>
          <w:lang w:val="uk-UA" w:eastAsia="uk-UA"/>
        </w:rPr>
        <w:t>сільської ради</w:t>
      </w:r>
      <w:r w:rsidRPr="00405E85">
        <w:rPr>
          <w:rFonts w:eastAsia="Times New Roman" w:cs="Times New Roman"/>
          <w:color w:val="333333"/>
          <w:sz w:val="28"/>
          <w:szCs w:val="28"/>
          <w:lang w:val="uk-UA" w:eastAsia="uk-UA"/>
        </w:rPr>
        <w:t>, які відповідають за роботу з документами.</w:t>
      </w:r>
    </w:p>
    <w:p w:rsidR="0093075F" w:rsidRPr="00405E85" w:rsidRDefault="0093075F" w:rsidP="0093075F">
      <w:pPr>
        <w:shd w:val="clear" w:color="auto" w:fill="FFFFFF"/>
        <w:spacing w:after="150"/>
        <w:ind w:firstLine="450"/>
        <w:jc w:val="both"/>
        <w:rPr>
          <w:rFonts w:eastAsia="Times New Roman" w:cs="Times New Roman"/>
          <w:color w:val="333333"/>
          <w:sz w:val="28"/>
          <w:szCs w:val="28"/>
          <w:lang w:val="uk-UA" w:eastAsia="uk-UA"/>
        </w:rPr>
      </w:pPr>
      <w:bookmarkStart w:id="20" w:name="n33"/>
      <w:bookmarkEnd w:id="20"/>
      <w:r w:rsidRPr="00405E85">
        <w:rPr>
          <w:rFonts w:eastAsia="Times New Roman" w:cs="Times New Roman"/>
          <w:color w:val="333333"/>
          <w:sz w:val="28"/>
          <w:szCs w:val="28"/>
          <w:lang w:val="uk-UA" w:eastAsia="uk-UA"/>
        </w:rPr>
        <w:t>7. Для виконання покладених на архів завдань йому надається право:</w:t>
      </w:r>
    </w:p>
    <w:p w:rsidR="0093075F" w:rsidRPr="00405E85" w:rsidRDefault="0093075F" w:rsidP="0093075F">
      <w:pPr>
        <w:shd w:val="clear" w:color="auto" w:fill="FFFFFF"/>
        <w:spacing w:after="150"/>
        <w:ind w:firstLine="450"/>
        <w:jc w:val="both"/>
        <w:rPr>
          <w:rFonts w:eastAsia="Times New Roman" w:cs="Times New Roman"/>
          <w:color w:val="333333"/>
          <w:sz w:val="28"/>
          <w:szCs w:val="28"/>
          <w:lang w:val="uk-UA" w:eastAsia="uk-UA"/>
        </w:rPr>
      </w:pPr>
      <w:bookmarkStart w:id="21" w:name="n34"/>
      <w:bookmarkEnd w:id="21"/>
      <w:r w:rsidRPr="00405E85">
        <w:rPr>
          <w:rFonts w:eastAsia="Times New Roman" w:cs="Times New Roman"/>
          <w:color w:val="333333"/>
          <w:sz w:val="28"/>
          <w:szCs w:val="28"/>
          <w:lang w:val="uk-UA" w:eastAsia="uk-UA"/>
        </w:rPr>
        <w:t xml:space="preserve">вимагати від структурних підрозділів </w:t>
      </w:r>
      <w:r w:rsidRPr="00E02E5C">
        <w:rPr>
          <w:rFonts w:eastAsia="Times New Roman" w:cs="Times New Roman"/>
          <w:color w:val="333333"/>
          <w:sz w:val="28"/>
          <w:szCs w:val="28"/>
          <w:lang w:val="uk-UA" w:eastAsia="uk-UA"/>
        </w:rPr>
        <w:t xml:space="preserve">сільської ради </w:t>
      </w:r>
      <w:r w:rsidRPr="00405E85">
        <w:rPr>
          <w:rFonts w:eastAsia="Times New Roman" w:cs="Times New Roman"/>
          <w:color w:val="333333"/>
          <w:sz w:val="28"/>
          <w:szCs w:val="28"/>
          <w:lang w:val="uk-UA" w:eastAsia="uk-UA"/>
        </w:rPr>
        <w:t xml:space="preserve"> </w:t>
      </w:r>
      <w:r w:rsidRPr="00E02E5C">
        <w:rPr>
          <w:rFonts w:eastAsia="Times New Roman" w:cs="Times New Roman"/>
          <w:color w:val="333333"/>
          <w:sz w:val="28"/>
          <w:szCs w:val="28"/>
          <w:lang w:val="uk-UA" w:eastAsia="uk-UA"/>
        </w:rPr>
        <w:t xml:space="preserve">та виконавчих органів </w:t>
      </w:r>
      <w:r w:rsidRPr="00405E85">
        <w:rPr>
          <w:rFonts w:eastAsia="Times New Roman" w:cs="Times New Roman"/>
          <w:color w:val="333333"/>
          <w:sz w:val="28"/>
          <w:szCs w:val="28"/>
          <w:lang w:val="uk-UA" w:eastAsia="uk-UA"/>
        </w:rPr>
        <w:t>передавання на зберігання документів, оформлених згідно з чинним законодавством;</w:t>
      </w:r>
    </w:p>
    <w:p w:rsidR="0093075F" w:rsidRPr="00405E85" w:rsidRDefault="0093075F" w:rsidP="0093075F">
      <w:pPr>
        <w:shd w:val="clear" w:color="auto" w:fill="FFFFFF"/>
        <w:spacing w:after="150"/>
        <w:ind w:firstLine="450"/>
        <w:jc w:val="both"/>
        <w:rPr>
          <w:rFonts w:eastAsia="Times New Roman" w:cs="Times New Roman"/>
          <w:color w:val="333333"/>
          <w:sz w:val="28"/>
          <w:szCs w:val="28"/>
          <w:lang w:val="uk-UA" w:eastAsia="uk-UA"/>
        </w:rPr>
      </w:pPr>
      <w:bookmarkStart w:id="22" w:name="n35"/>
      <w:bookmarkEnd w:id="22"/>
      <w:r w:rsidRPr="00405E85">
        <w:rPr>
          <w:rFonts w:eastAsia="Times New Roman" w:cs="Times New Roman"/>
          <w:color w:val="333333"/>
          <w:sz w:val="28"/>
          <w:szCs w:val="28"/>
          <w:lang w:val="uk-UA" w:eastAsia="uk-UA"/>
        </w:rPr>
        <w:t xml:space="preserve">повертати структурних підрозділів </w:t>
      </w:r>
      <w:r w:rsidRPr="00E02E5C">
        <w:rPr>
          <w:rFonts w:eastAsia="Times New Roman" w:cs="Times New Roman"/>
          <w:color w:val="333333"/>
          <w:sz w:val="28"/>
          <w:szCs w:val="28"/>
          <w:lang w:val="uk-UA" w:eastAsia="uk-UA"/>
        </w:rPr>
        <w:t xml:space="preserve">сільської ради </w:t>
      </w:r>
      <w:r w:rsidRPr="00405E85">
        <w:rPr>
          <w:rFonts w:eastAsia="Times New Roman" w:cs="Times New Roman"/>
          <w:color w:val="333333"/>
          <w:sz w:val="28"/>
          <w:szCs w:val="28"/>
          <w:lang w:val="uk-UA" w:eastAsia="uk-UA"/>
        </w:rPr>
        <w:t xml:space="preserve"> </w:t>
      </w:r>
      <w:r w:rsidRPr="00E02E5C">
        <w:rPr>
          <w:rFonts w:eastAsia="Times New Roman" w:cs="Times New Roman"/>
          <w:color w:val="333333"/>
          <w:sz w:val="28"/>
          <w:szCs w:val="28"/>
          <w:lang w:val="uk-UA" w:eastAsia="uk-UA"/>
        </w:rPr>
        <w:t xml:space="preserve">та виконавчих органів </w:t>
      </w:r>
      <w:r w:rsidRPr="00405E85">
        <w:rPr>
          <w:rFonts w:eastAsia="Times New Roman" w:cs="Times New Roman"/>
          <w:color w:val="333333"/>
          <w:sz w:val="28"/>
          <w:szCs w:val="28"/>
          <w:lang w:val="uk-UA" w:eastAsia="uk-UA"/>
        </w:rPr>
        <w:t>на доопрацювання документи, оформлені з порушенням встановлених вимог;</w:t>
      </w:r>
    </w:p>
    <w:p w:rsidR="0093075F" w:rsidRPr="00405E85" w:rsidRDefault="0093075F" w:rsidP="0093075F">
      <w:pPr>
        <w:shd w:val="clear" w:color="auto" w:fill="FFFFFF"/>
        <w:spacing w:after="150"/>
        <w:ind w:firstLine="450"/>
        <w:jc w:val="both"/>
        <w:rPr>
          <w:rFonts w:eastAsia="Times New Roman" w:cs="Times New Roman"/>
          <w:color w:val="333333"/>
          <w:sz w:val="28"/>
          <w:szCs w:val="28"/>
          <w:lang w:val="uk-UA" w:eastAsia="uk-UA"/>
        </w:rPr>
      </w:pPr>
      <w:bookmarkStart w:id="23" w:name="n36"/>
      <w:bookmarkEnd w:id="23"/>
      <w:r w:rsidRPr="00405E85">
        <w:rPr>
          <w:rFonts w:eastAsia="Times New Roman" w:cs="Times New Roman"/>
          <w:color w:val="333333"/>
          <w:sz w:val="28"/>
          <w:szCs w:val="28"/>
          <w:lang w:val="uk-UA" w:eastAsia="uk-UA"/>
        </w:rPr>
        <w:t>давати структурни</w:t>
      </w:r>
      <w:r w:rsidRPr="00E02E5C">
        <w:rPr>
          <w:rFonts w:eastAsia="Times New Roman" w:cs="Times New Roman"/>
          <w:color w:val="333333"/>
          <w:sz w:val="28"/>
          <w:szCs w:val="28"/>
          <w:lang w:val="uk-UA" w:eastAsia="uk-UA"/>
        </w:rPr>
        <w:t>м</w:t>
      </w:r>
      <w:r w:rsidRPr="00405E85">
        <w:rPr>
          <w:rFonts w:eastAsia="Times New Roman" w:cs="Times New Roman"/>
          <w:color w:val="333333"/>
          <w:sz w:val="28"/>
          <w:szCs w:val="28"/>
          <w:lang w:val="uk-UA" w:eastAsia="uk-UA"/>
        </w:rPr>
        <w:t xml:space="preserve"> підрозділ</w:t>
      </w:r>
      <w:r w:rsidRPr="00E02E5C">
        <w:rPr>
          <w:rFonts w:eastAsia="Times New Roman" w:cs="Times New Roman"/>
          <w:color w:val="333333"/>
          <w:sz w:val="28"/>
          <w:szCs w:val="28"/>
          <w:lang w:val="uk-UA" w:eastAsia="uk-UA"/>
        </w:rPr>
        <w:t>ам</w:t>
      </w:r>
      <w:r w:rsidRPr="00405E85">
        <w:rPr>
          <w:rFonts w:eastAsia="Times New Roman" w:cs="Times New Roman"/>
          <w:color w:val="333333"/>
          <w:sz w:val="28"/>
          <w:szCs w:val="28"/>
          <w:lang w:val="uk-UA" w:eastAsia="uk-UA"/>
        </w:rPr>
        <w:t xml:space="preserve"> </w:t>
      </w:r>
      <w:r w:rsidRPr="00E02E5C">
        <w:rPr>
          <w:rFonts w:eastAsia="Times New Roman" w:cs="Times New Roman"/>
          <w:color w:val="333333"/>
          <w:sz w:val="28"/>
          <w:szCs w:val="28"/>
          <w:lang w:val="uk-UA" w:eastAsia="uk-UA"/>
        </w:rPr>
        <w:t xml:space="preserve">сільської ради </w:t>
      </w:r>
      <w:r w:rsidRPr="00405E85">
        <w:rPr>
          <w:rFonts w:eastAsia="Times New Roman" w:cs="Times New Roman"/>
          <w:color w:val="333333"/>
          <w:sz w:val="28"/>
          <w:szCs w:val="28"/>
          <w:lang w:val="uk-UA" w:eastAsia="uk-UA"/>
        </w:rPr>
        <w:t xml:space="preserve"> </w:t>
      </w:r>
      <w:r w:rsidRPr="00E02E5C">
        <w:rPr>
          <w:rFonts w:eastAsia="Times New Roman" w:cs="Times New Roman"/>
          <w:color w:val="333333"/>
          <w:sz w:val="28"/>
          <w:szCs w:val="28"/>
          <w:lang w:val="uk-UA" w:eastAsia="uk-UA"/>
        </w:rPr>
        <w:t xml:space="preserve">та виконавчим органам </w:t>
      </w:r>
      <w:r w:rsidRPr="00405E85">
        <w:rPr>
          <w:rFonts w:eastAsia="Times New Roman" w:cs="Times New Roman"/>
          <w:color w:val="333333"/>
          <w:sz w:val="28"/>
          <w:szCs w:val="28"/>
          <w:lang w:val="uk-UA" w:eastAsia="uk-UA"/>
        </w:rPr>
        <w:t>рекомендації з питань, що входять до компетенції архіву;</w:t>
      </w:r>
    </w:p>
    <w:p w:rsidR="0093075F" w:rsidRPr="00405E85" w:rsidRDefault="0093075F" w:rsidP="0093075F">
      <w:pPr>
        <w:shd w:val="clear" w:color="auto" w:fill="FFFFFF"/>
        <w:spacing w:after="150"/>
        <w:ind w:firstLine="450"/>
        <w:jc w:val="both"/>
        <w:rPr>
          <w:rFonts w:eastAsia="Times New Roman" w:cs="Times New Roman"/>
          <w:color w:val="333333"/>
          <w:sz w:val="28"/>
          <w:szCs w:val="28"/>
          <w:lang w:val="uk-UA" w:eastAsia="uk-UA"/>
        </w:rPr>
      </w:pPr>
      <w:bookmarkStart w:id="24" w:name="n37"/>
      <w:bookmarkEnd w:id="24"/>
      <w:r w:rsidRPr="00405E85">
        <w:rPr>
          <w:rFonts w:eastAsia="Times New Roman" w:cs="Times New Roman"/>
          <w:color w:val="333333"/>
          <w:sz w:val="28"/>
          <w:szCs w:val="28"/>
          <w:lang w:val="uk-UA" w:eastAsia="uk-UA"/>
        </w:rPr>
        <w:t xml:space="preserve">запитувати від структурних підрозділів </w:t>
      </w:r>
      <w:r w:rsidRPr="00E02E5C">
        <w:rPr>
          <w:rFonts w:eastAsia="Times New Roman" w:cs="Times New Roman"/>
          <w:color w:val="333333"/>
          <w:sz w:val="28"/>
          <w:szCs w:val="28"/>
          <w:lang w:val="uk-UA" w:eastAsia="uk-UA"/>
        </w:rPr>
        <w:t xml:space="preserve">сільської ради </w:t>
      </w:r>
      <w:r w:rsidRPr="00405E85">
        <w:rPr>
          <w:rFonts w:eastAsia="Times New Roman" w:cs="Times New Roman"/>
          <w:color w:val="333333"/>
          <w:sz w:val="28"/>
          <w:szCs w:val="28"/>
          <w:lang w:val="uk-UA" w:eastAsia="uk-UA"/>
        </w:rPr>
        <w:t xml:space="preserve"> </w:t>
      </w:r>
      <w:r w:rsidRPr="00E02E5C">
        <w:rPr>
          <w:rFonts w:eastAsia="Times New Roman" w:cs="Times New Roman"/>
          <w:color w:val="333333"/>
          <w:sz w:val="28"/>
          <w:szCs w:val="28"/>
          <w:lang w:val="uk-UA" w:eastAsia="uk-UA"/>
        </w:rPr>
        <w:t xml:space="preserve">та виконавчих органів </w:t>
      </w:r>
      <w:r w:rsidRPr="00405E85">
        <w:rPr>
          <w:rFonts w:eastAsia="Times New Roman" w:cs="Times New Roman"/>
          <w:color w:val="333333"/>
          <w:sz w:val="28"/>
          <w:szCs w:val="28"/>
          <w:lang w:val="uk-UA" w:eastAsia="uk-UA"/>
        </w:rPr>
        <w:t>відомості, необхідні для роботи;</w:t>
      </w:r>
    </w:p>
    <w:p w:rsidR="0093075F" w:rsidRPr="00405E85" w:rsidRDefault="0093075F" w:rsidP="0093075F">
      <w:pPr>
        <w:shd w:val="clear" w:color="auto" w:fill="FFFFFF"/>
        <w:spacing w:after="150"/>
        <w:ind w:firstLine="450"/>
        <w:jc w:val="both"/>
        <w:rPr>
          <w:rFonts w:eastAsia="Times New Roman" w:cs="Times New Roman"/>
          <w:color w:val="333333"/>
          <w:sz w:val="28"/>
          <w:szCs w:val="28"/>
          <w:lang w:val="uk-UA" w:eastAsia="uk-UA"/>
        </w:rPr>
      </w:pPr>
      <w:bookmarkStart w:id="25" w:name="n38"/>
      <w:bookmarkEnd w:id="25"/>
      <w:r w:rsidRPr="00405E85">
        <w:rPr>
          <w:rFonts w:eastAsia="Times New Roman" w:cs="Times New Roman"/>
          <w:color w:val="333333"/>
          <w:sz w:val="28"/>
          <w:szCs w:val="28"/>
          <w:lang w:val="uk-UA" w:eastAsia="uk-UA"/>
        </w:rPr>
        <w:t xml:space="preserve">інформувати </w:t>
      </w:r>
      <w:r w:rsidRPr="00E02E5C">
        <w:rPr>
          <w:rFonts w:eastAsia="Times New Roman" w:cs="Times New Roman"/>
          <w:color w:val="333333"/>
          <w:sz w:val="28"/>
          <w:szCs w:val="28"/>
          <w:lang w:val="uk-UA" w:eastAsia="uk-UA"/>
        </w:rPr>
        <w:t xml:space="preserve">сільського голову </w:t>
      </w:r>
      <w:r w:rsidRPr="00405E85">
        <w:rPr>
          <w:rFonts w:eastAsia="Times New Roman" w:cs="Times New Roman"/>
          <w:color w:val="333333"/>
          <w:sz w:val="28"/>
          <w:szCs w:val="28"/>
          <w:lang w:val="uk-UA" w:eastAsia="uk-UA"/>
        </w:rPr>
        <w:t>про стан роботи з документами та вносити пропозиції щодо її поліпшення;</w:t>
      </w:r>
    </w:p>
    <w:p w:rsidR="0093075F" w:rsidRPr="00405E85" w:rsidRDefault="0093075F" w:rsidP="0093075F">
      <w:pPr>
        <w:shd w:val="clear" w:color="auto" w:fill="FFFFFF"/>
        <w:spacing w:after="150"/>
        <w:ind w:firstLine="450"/>
        <w:jc w:val="both"/>
        <w:rPr>
          <w:rFonts w:eastAsia="Times New Roman" w:cs="Times New Roman"/>
          <w:color w:val="333333"/>
          <w:sz w:val="28"/>
          <w:szCs w:val="28"/>
          <w:lang w:val="uk-UA" w:eastAsia="uk-UA"/>
        </w:rPr>
      </w:pPr>
      <w:bookmarkStart w:id="26" w:name="n39"/>
      <w:bookmarkEnd w:id="26"/>
      <w:r w:rsidRPr="00405E85">
        <w:rPr>
          <w:rFonts w:eastAsia="Times New Roman" w:cs="Times New Roman"/>
          <w:color w:val="333333"/>
          <w:sz w:val="28"/>
          <w:szCs w:val="28"/>
          <w:lang w:val="uk-UA" w:eastAsia="uk-UA"/>
        </w:rPr>
        <w:t xml:space="preserve">брати участь у засіданнях дорадчих органів, нарадах, що проводяться </w:t>
      </w:r>
      <w:r w:rsidRPr="00E02E5C">
        <w:rPr>
          <w:rFonts w:eastAsia="Times New Roman" w:cs="Times New Roman"/>
          <w:color w:val="333333"/>
          <w:sz w:val="28"/>
          <w:szCs w:val="28"/>
          <w:lang w:val="uk-UA" w:eastAsia="uk-UA"/>
        </w:rPr>
        <w:t>сільської ради</w:t>
      </w:r>
      <w:r w:rsidRPr="00405E85">
        <w:rPr>
          <w:rFonts w:eastAsia="Times New Roman" w:cs="Times New Roman"/>
          <w:color w:val="333333"/>
          <w:sz w:val="28"/>
          <w:szCs w:val="28"/>
          <w:lang w:val="uk-UA" w:eastAsia="uk-UA"/>
        </w:rPr>
        <w:t>, в разі розгляду на них питань роботи з документами.</w:t>
      </w:r>
    </w:p>
    <w:p w:rsidR="0093075F" w:rsidRPr="00405E85" w:rsidRDefault="0093075F" w:rsidP="0093075F">
      <w:pPr>
        <w:shd w:val="clear" w:color="auto" w:fill="FFFFFF"/>
        <w:spacing w:after="150"/>
        <w:ind w:firstLine="450"/>
        <w:jc w:val="both"/>
        <w:rPr>
          <w:rFonts w:eastAsia="Times New Roman" w:cs="Times New Roman"/>
          <w:color w:val="333333"/>
          <w:sz w:val="28"/>
          <w:szCs w:val="28"/>
          <w:lang w:val="uk-UA" w:eastAsia="uk-UA"/>
        </w:rPr>
      </w:pPr>
      <w:bookmarkStart w:id="27" w:name="n40"/>
      <w:bookmarkEnd w:id="27"/>
      <w:r w:rsidRPr="00405E85">
        <w:rPr>
          <w:rFonts w:eastAsia="Times New Roman" w:cs="Times New Roman"/>
          <w:color w:val="333333"/>
          <w:sz w:val="28"/>
          <w:szCs w:val="28"/>
          <w:lang w:val="uk-UA" w:eastAsia="uk-UA"/>
        </w:rPr>
        <w:t xml:space="preserve">8. На посаду </w:t>
      </w:r>
      <w:r w:rsidRPr="00E02E5C">
        <w:rPr>
          <w:rFonts w:eastAsia="Times New Roman" w:cs="Times New Roman"/>
          <w:color w:val="333333"/>
          <w:sz w:val="28"/>
          <w:szCs w:val="28"/>
          <w:lang w:val="uk-UA" w:eastAsia="uk-UA"/>
        </w:rPr>
        <w:t xml:space="preserve">завідувача </w:t>
      </w:r>
      <w:r w:rsidRPr="00405E85">
        <w:rPr>
          <w:rFonts w:eastAsia="Times New Roman" w:cs="Times New Roman"/>
          <w:color w:val="333333"/>
          <w:sz w:val="28"/>
          <w:szCs w:val="28"/>
          <w:lang w:val="uk-UA" w:eastAsia="uk-UA"/>
        </w:rPr>
        <w:t>архіву  призначається особа з повною вищою освітою (магістр, спеціаліст).</w:t>
      </w:r>
    </w:p>
    <w:p w:rsidR="0093075F" w:rsidRPr="00405E85" w:rsidRDefault="0093075F" w:rsidP="0093075F">
      <w:pPr>
        <w:shd w:val="clear" w:color="auto" w:fill="FFFFFF"/>
        <w:spacing w:after="150"/>
        <w:ind w:firstLine="450"/>
        <w:jc w:val="both"/>
        <w:rPr>
          <w:rFonts w:eastAsia="Times New Roman" w:cs="Times New Roman"/>
          <w:color w:val="333333"/>
          <w:sz w:val="28"/>
          <w:szCs w:val="28"/>
          <w:lang w:val="uk-UA" w:eastAsia="uk-UA"/>
        </w:rPr>
      </w:pPr>
      <w:bookmarkStart w:id="28" w:name="n41"/>
      <w:bookmarkEnd w:id="28"/>
      <w:r w:rsidRPr="00405E85">
        <w:rPr>
          <w:rFonts w:eastAsia="Times New Roman" w:cs="Times New Roman"/>
          <w:color w:val="333333"/>
          <w:sz w:val="28"/>
          <w:szCs w:val="28"/>
          <w:lang w:val="uk-UA" w:eastAsia="uk-UA"/>
        </w:rPr>
        <w:t xml:space="preserve">Керівник архіву призначається на посаду і звільняється з посади </w:t>
      </w:r>
      <w:r w:rsidRPr="00E02E5C">
        <w:rPr>
          <w:rFonts w:eastAsia="Times New Roman" w:cs="Times New Roman"/>
          <w:color w:val="333333"/>
          <w:sz w:val="28"/>
          <w:szCs w:val="28"/>
          <w:lang w:val="uk-UA" w:eastAsia="uk-UA"/>
        </w:rPr>
        <w:t>сільським головою</w:t>
      </w:r>
      <w:r w:rsidRPr="00405E85">
        <w:rPr>
          <w:rFonts w:eastAsia="Times New Roman" w:cs="Times New Roman"/>
          <w:color w:val="333333"/>
          <w:sz w:val="28"/>
          <w:szCs w:val="28"/>
          <w:lang w:val="uk-UA" w:eastAsia="uk-UA"/>
        </w:rPr>
        <w:t>.</w:t>
      </w:r>
    </w:p>
    <w:p w:rsidR="0093075F" w:rsidRPr="00405E85" w:rsidRDefault="0093075F" w:rsidP="0093075F">
      <w:pPr>
        <w:shd w:val="clear" w:color="auto" w:fill="FFFFFF"/>
        <w:spacing w:after="150"/>
        <w:ind w:firstLine="450"/>
        <w:jc w:val="both"/>
        <w:rPr>
          <w:rFonts w:eastAsia="Times New Roman" w:cs="Times New Roman"/>
          <w:color w:val="333333"/>
          <w:sz w:val="28"/>
          <w:szCs w:val="28"/>
          <w:lang w:val="uk-UA" w:eastAsia="uk-UA"/>
        </w:rPr>
      </w:pPr>
      <w:bookmarkStart w:id="29" w:name="n42"/>
      <w:bookmarkEnd w:id="29"/>
      <w:r w:rsidRPr="00405E85">
        <w:rPr>
          <w:rFonts w:eastAsia="Times New Roman" w:cs="Times New Roman"/>
          <w:color w:val="333333"/>
          <w:sz w:val="28"/>
          <w:szCs w:val="28"/>
          <w:lang w:val="uk-UA" w:eastAsia="uk-UA"/>
        </w:rPr>
        <w:t xml:space="preserve">Порядок взаємодії архіву з іншими структурними підрозділами </w:t>
      </w:r>
      <w:r w:rsidRPr="00E02E5C">
        <w:rPr>
          <w:rFonts w:eastAsia="Times New Roman" w:cs="Times New Roman"/>
          <w:color w:val="333333"/>
          <w:sz w:val="28"/>
          <w:szCs w:val="28"/>
          <w:lang w:val="uk-UA" w:eastAsia="uk-UA"/>
        </w:rPr>
        <w:t xml:space="preserve">сільської ради </w:t>
      </w:r>
      <w:r w:rsidRPr="00405E85">
        <w:rPr>
          <w:rFonts w:eastAsia="Times New Roman" w:cs="Times New Roman"/>
          <w:color w:val="333333"/>
          <w:sz w:val="28"/>
          <w:szCs w:val="28"/>
          <w:lang w:val="uk-UA" w:eastAsia="uk-UA"/>
        </w:rPr>
        <w:t>визначається</w:t>
      </w:r>
      <w:r w:rsidRPr="00E02E5C">
        <w:rPr>
          <w:rFonts w:eastAsia="Times New Roman" w:cs="Times New Roman"/>
          <w:color w:val="333333"/>
          <w:sz w:val="28"/>
          <w:szCs w:val="28"/>
          <w:lang w:val="uk-UA" w:eastAsia="uk-UA"/>
        </w:rPr>
        <w:t xml:space="preserve"> сільським головою</w:t>
      </w:r>
      <w:r w:rsidRPr="00405E85">
        <w:rPr>
          <w:rFonts w:eastAsia="Times New Roman" w:cs="Times New Roman"/>
          <w:color w:val="333333"/>
          <w:sz w:val="28"/>
          <w:szCs w:val="28"/>
          <w:lang w:val="uk-UA" w:eastAsia="uk-UA"/>
        </w:rPr>
        <w:t>.</w:t>
      </w:r>
    </w:p>
    <w:p w:rsidR="0093075F" w:rsidRPr="00405E85" w:rsidRDefault="0093075F" w:rsidP="0093075F">
      <w:pPr>
        <w:shd w:val="clear" w:color="auto" w:fill="FFFFFF"/>
        <w:spacing w:after="150"/>
        <w:ind w:firstLine="450"/>
        <w:jc w:val="both"/>
        <w:rPr>
          <w:rFonts w:eastAsia="Times New Roman" w:cs="Times New Roman"/>
          <w:color w:val="333333"/>
          <w:sz w:val="28"/>
          <w:szCs w:val="28"/>
          <w:lang w:val="uk-UA" w:eastAsia="uk-UA"/>
        </w:rPr>
      </w:pPr>
      <w:bookmarkStart w:id="30" w:name="n43"/>
      <w:bookmarkEnd w:id="30"/>
      <w:r w:rsidRPr="00405E85">
        <w:rPr>
          <w:rFonts w:eastAsia="Times New Roman" w:cs="Times New Roman"/>
          <w:color w:val="333333"/>
          <w:sz w:val="28"/>
          <w:szCs w:val="28"/>
          <w:lang w:val="uk-UA" w:eastAsia="uk-UA"/>
        </w:rPr>
        <w:t xml:space="preserve">Відповідальним за виконання покладених на архів завдань і функцій є </w:t>
      </w:r>
      <w:r w:rsidRPr="00E02E5C">
        <w:rPr>
          <w:rFonts w:eastAsia="Times New Roman" w:cs="Times New Roman"/>
          <w:color w:val="333333"/>
          <w:sz w:val="28"/>
          <w:szCs w:val="28"/>
          <w:lang w:val="uk-UA" w:eastAsia="uk-UA"/>
        </w:rPr>
        <w:t>завідувач архіву</w:t>
      </w:r>
      <w:r w:rsidRPr="00405E85">
        <w:rPr>
          <w:rFonts w:eastAsia="Times New Roman" w:cs="Times New Roman"/>
          <w:color w:val="333333"/>
          <w:sz w:val="28"/>
          <w:szCs w:val="28"/>
          <w:lang w:val="uk-UA" w:eastAsia="uk-UA"/>
        </w:rPr>
        <w:t>.</w:t>
      </w:r>
    </w:p>
    <w:p w:rsidR="0093075F" w:rsidRPr="00405E85" w:rsidRDefault="0093075F" w:rsidP="0093075F">
      <w:pPr>
        <w:shd w:val="clear" w:color="auto" w:fill="FFFFFF"/>
        <w:spacing w:after="150"/>
        <w:ind w:firstLine="450"/>
        <w:jc w:val="both"/>
        <w:rPr>
          <w:rFonts w:eastAsia="Times New Roman" w:cs="Times New Roman"/>
          <w:color w:val="333333"/>
          <w:sz w:val="28"/>
          <w:szCs w:val="28"/>
          <w:lang w:val="uk-UA" w:eastAsia="uk-UA"/>
        </w:rPr>
      </w:pPr>
      <w:bookmarkStart w:id="31" w:name="n44"/>
      <w:bookmarkEnd w:id="31"/>
      <w:r w:rsidRPr="00405E85">
        <w:rPr>
          <w:rFonts w:eastAsia="Times New Roman" w:cs="Times New Roman"/>
          <w:color w:val="333333"/>
          <w:sz w:val="28"/>
          <w:szCs w:val="28"/>
          <w:lang w:val="uk-UA" w:eastAsia="uk-UA"/>
        </w:rPr>
        <w:t>9. До складу документів архіву входять:</w:t>
      </w:r>
    </w:p>
    <w:p w:rsidR="0093075F" w:rsidRPr="00405E85" w:rsidRDefault="0093075F" w:rsidP="0093075F">
      <w:pPr>
        <w:shd w:val="clear" w:color="auto" w:fill="FFFFFF"/>
        <w:spacing w:after="150"/>
        <w:ind w:firstLine="450"/>
        <w:jc w:val="both"/>
        <w:rPr>
          <w:rFonts w:eastAsia="Times New Roman" w:cs="Times New Roman"/>
          <w:color w:val="333333"/>
          <w:sz w:val="28"/>
          <w:szCs w:val="28"/>
          <w:lang w:val="uk-UA" w:eastAsia="uk-UA"/>
        </w:rPr>
      </w:pPr>
      <w:bookmarkStart w:id="32" w:name="n45"/>
      <w:bookmarkEnd w:id="32"/>
      <w:r w:rsidRPr="00405E85">
        <w:rPr>
          <w:rFonts w:eastAsia="Times New Roman" w:cs="Times New Roman"/>
          <w:color w:val="333333"/>
          <w:sz w:val="28"/>
          <w:szCs w:val="28"/>
          <w:lang w:val="uk-UA" w:eastAsia="uk-UA"/>
        </w:rPr>
        <w:lastRenderedPageBreak/>
        <w:t>документи з паперовою основою, внесені до Національного архівного фонду, тривалого (понад 10 років) зберігання, створені структурними підрозділами організації, та документи з кадрових питань (особового складу);</w:t>
      </w:r>
    </w:p>
    <w:p w:rsidR="0093075F" w:rsidRPr="00405E85" w:rsidRDefault="0093075F" w:rsidP="0093075F">
      <w:pPr>
        <w:shd w:val="clear" w:color="auto" w:fill="FFFFFF"/>
        <w:spacing w:after="150"/>
        <w:ind w:firstLine="450"/>
        <w:jc w:val="both"/>
        <w:rPr>
          <w:rFonts w:eastAsia="Times New Roman" w:cs="Times New Roman"/>
          <w:color w:val="333333"/>
          <w:sz w:val="28"/>
          <w:szCs w:val="28"/>
          <w:lang w:val="uk-UA" w:eastAsia="uk-UA"/>
        </w:rPr>
      </w:pPr>
      <w:bookmarkStart w:id="33" w:name="n72"/>
      <w:bookmarkStart w:id="34" w:name="n46"/>
      <w:bookmarkEnd w:id="33"/>
      <w:bookmarkEnd w:id="34"/>
      <w:r w:rsidRPr="00405E85">
        <w:rPr>
          <w:rFonts w:eastAsia="Times New Roman" w:cs="Times New Roman"/>
          <w:color w:val="333333"/>
          <w:sz w:val="28"/>
          <w:szCs w:val="28"/>
          <w:lang w:val="uk-UA" w:eastAsia="uk-UA"/>
        </w:rPr>
        <w:t>науково-технічна документація, аудіовізуальні та електронні документи, створені організацією або одержані нею на законних підставах;</w:t>
      </w:r>
    </w:p>
    <w:p w:rsidR="0093075F" w:rsidRPr="00405E85" w:rsidRDefault="0093075F" w:rsidP="0093075F">
      <w:pPr>
        <w:shd w:val="clear" w:color="auto" w:fill="FFFFFF"/>
        <w:spacing w:after="150"/>
        <w:ind w:firstLine="450"/>
        <w:jc w:val="both"/>
        <w:rPr>
          <w:rFonts w:eastAsia="Times New Roman" w:cs="Times New Roman"/>
          <w:color w:val="333333"/>
          <w:sz w:val="28"/>
          <w:szCs w:val="28"/>
          <w:lang w:val="uk-UA" w:eastAsia="uk-UA"/>
        </w:rPr>
      </w:pPr>
      <w:bookmarkStart w:id="35" w:name="n47"/>
      <w:bookmarkStart w:id="36" w:name="n48"/>
      <w:bookmarkEnd w:id="35"/>
      <w:bookmarkEnd w:id="36"/>
      <w:r w:rsidRPr="00405E85">
        <w:rPr>
          <w:rFonts w:eastAsia="Times New Roman" w:cs="Times New Roman"/>
          <w:color w:val="333333"/>
          <w:sz w:val="28"/>
          <w:szCs w:val="28"/>
          <w:lang w:val="uk-UA" w:eastAsia="uk-UA"/>
        </w:rPr>
        <w:t>документи з різними видами матеріальних носіїв інформації організацій - попередників та підпорядкованих організацій, що ліквідовані;</w:t>
      </w:r>
    </w:p>
    <w:p w:rsidR="0093075F" w:rsidRPr="00405E85" w:rsidRDefault="0093075F" w:rsidP="0093075F">
      <w:pPr>
        <w:shd w:val="clear" w:color="auto" w:fill="FFFFFF"/>
        <w:spacing w:after="150"/>
        <w:ind w:firstLine="450"/>
        <w:jc w:val="both"/>
        <w:rPr>
          <w:rFonts w:eastAsia="Times New Roman" w:cs="Times New Roman"/>
          <w:color w:val="333333"/>
          <w:sz w:val="28"/>
          <w:szCs w:val="28"/>
          <w:lang w:val="uk-UA" w:eastAsia="uk-UA"/>
        </w:rPr>
      </w:pPr>
      <w:bookmarkStart w:id="37" w:name="n49"/>
      <w:bookmarkEnd w:id="37"/>
      <w:r w:rsidRPr="00405E85">
        <w:rPr>
          <w:rFonts w:eastAsia="Times New Roman" w:cs="Times New Roman"/>
          <w:color w:val="333333"/>
          <w:sz w:val="28"/>
          <w:szCs w:val="28"/>
          <w:lang w:val="uk-UA" w:eastAsia="uk-UA"/>
        </w:rPr>
        <w:t>друковані видання, що доповнюють архівні документи і необхідні для науково-методичної та інформаційно-довідкової роботи архіву організації;</w:t>
      </w:r>
    </w:p>
    <w:p w:rsidR="0093075F" w:rsidRPr="00405E85" w:rsidRDefault="0093075F" w:rsidP="0093075F">
      <w:pPr>
        <w:shd w:val="clear" w:color="auto" w:fill="FFFFFF"/>
        <w:spacing w:after="150"/>
        <w:ind w:firstLine="450"/>
        <w:jc w:val="both"/>
        <w:rPr>
          <w:rFonts w:eastAsia="Times New Roman" w:cs="Times New Roman"/>
          <w:color w:val="333333"/>
          <w:sz w:val="28"/>
          <w:szCs w:val="28"/>
          <w:lang w:val="uk-UA" w:eastAsia="uk-UA"/>
        </w:rPr>
      </w:pPr>
      <w:bookmarkStart w:id="38" w:name="n50"/>
      <w:bookmarkEnd w:id="38"/>
      <w:r w:rsidRPr="00405E85">
        <w:rPr>
          <w:rFonts w:eastAsia="Times New Roman" w:cs="Times New Roman"/>
          <w:color w:val="333333"/>
          <w:sz w:val="28"/>
          <w:szCs w:val="28"/>
          <w:lang w:val="uk-UA" w:eastAsia="uk-UA"/>
        </w:rPr>
        <w:t>довідковий та обліковий апарат до архівних документів.</w:t>
      </w:r>
    </w:p>
    <w:p w:rsidR="0093075F" w:rsidRPr="00405E85" w:rsidRDefault="0093075F" w:rsidP="0093075F">
      <w:pPr>
        <w:shd w:val="clear" w:color="auto" w:fill="FFFFFF"/>
        <w:spacing w:after="150"/>
        <w:ind w:firstLine="450"/>
        <w:jc w:val="both"/>
        <w:rPr>
          <w:rFonts w:eastAsia="Times New Roman" w:cs="Times New Roman"/>
          <w:color w:val="333333"/>
          <w:sz w:val="28"/>
          <w:szCs w:val="28"/>
          <w:lang w:val="uk-UA" w:eastAsia="uk-UA"/>
        </w:rPr>
      </w:pPr>
      <w:bookmarkStart w:id="39" w:name="n51"/>
      <w:bookmarkEnd w:id="39"/>
      <w:r w:rsidRPr="00405E85">
        <w:rPr>
          <w:rFonts w:eastAsia="Times New Roman" w:cs="Times New Roman"/>
          <w:color w:val="333333"/>
          <w:sz w:val="28"/>
          <w:szCs w:val="28"/>
          <w:lang w:val="uk-UA" w:eastAsia="uk-UA"/>
        </w:rPr>
        <w:t>Документи з різними видами матеріальних носіїв інформації повинні зберігатися в архіві  окремо.</w:t>
      </w:r>
    </w:p>
    <w:p w:rsidR="0093075F" w:rsidRPr="00405E85" w:rsidRDefault="0093075F" w:rsidP="0093075F">
      <w:pPr>
        <w:shd w:val="clear" w:color="auto" w:fill="FFFFFF"/>
        <w:spacing w:after="150"/>
        <w:ind w:firstLine="450"/>
        <w:jc w:val="both"/>
        <w:rPr>
          <w:rFonts w:eastAsia="Times New Roman" w:cs="Times New Roman"/>
          <w:color w:val="333333"/>
          <w:sz w:val="28"/>
          <w:szCs w:val="28"/>
          <w:lang w:val="uk-UA" w:eastAsia="uk-UA"/>
        </w:rPr>
      </w:pPr>
      <w:bookmarkStart w:id="40" w:name="n52"/>
      <w:bookmarkEnd w:id="40"/>
      <w:r w:rsidRPr="00405E85">
        <w:rPr>
          <w:rFonts w:eastAsia="Times New Roman" w:cs="Times New Roman"/>
          <w:color w:val="333333"/>
          <w:sz w:val="28"/>
          <w:szCs w:val="28"/>
          <w:lang w:val="uk-UA" w:eastAsia="uk-UA"/>
        </w:rPr>
        <w:t xml:space="preserve">10. Документи з паперовими носіями інформації передаються в упорядкованому стані із структурних підрозділів </w:t>
      </w:r>
      <w:r w:rsidRPr="00E02E5C">
        <w:rPr>
          <w:rFonts w:eastAsia="Times New Roman" w:cs="Times New Roman"/>
          <w:color w:val="333333"/>
          <w:sz w:val="28"/>
          <w:szCs w:val="28"/>
          <w:lang w:val="uk-UA" w:eastAsia="uk-UA"/>
        </w:rPr>
        <w:t xml:space="preserve">сільської ради </w:t>
      </w:r>
      <w:r w:rsidRPr="00405E85">
        <w:rPr>
          <w:rFonts w:eastAsia="Times New Roman" w:cs="Times New Roman"/>
          <w:color w:val="333333"/>
          <w:sz w:val="28"/>
          <w:szCs w:val="28"/>
          <w:lang w:val="uk-UA" w:eastAsia="uk-UA"/>
        </w:rPr>
        <w:t>до архіву через два роки після завершення їх ведення у діловодстві відповідно до вимог, встановлених </w:t>
      </w:r>
      <w:hyperlink r:id="rId9" w:anchor="n15" w:tgtFrame="_blank" w:history="1">
        <w:r w:rsidRPr="00E02E5C">
          <w:rPr>
            <w:rFonts w:eastAsia="Times New Roman" w:cs="Times New Roman"/>
            <w:sz w:val="28"/>
            <w:szCs w:val="28"/>
            <w:lang w:val="uk-UA" w:eastAsia="uk-UA"/>
          </w:rPr>
          <w:t>Правилами</w:t>
        </w:r>
      </w:hyperlink>
      <w:r w:rsidRPr="00405E85">
        <w:rPr>
          <w:rFonts w:eastAsia="Times New Roman" w:cs="Times New Roman"/>
          <w:color w:val="333333"/>
          <w:sz w:val="28"/>
          <w:szCs w:val="28"/>
          <w:lang w:val="uk-UA" w:eastAsia="uk-UA"/>
        </w:rPr>
        <w:t>.</w:t>
      </w:r>
    </w:p>
    <w:p w:rsidR="0093075F" w:rsidRPr="00405E85" w:rsidRDefault="0093075F" w:rsidP="0093075F">
      <w:pPr>
        <w:shd w:val="clear" w:color="auto" w:fill="FFFFFF"/>
        <w:spacing w:after="150"/>
        <w:ind w:firstLine="450"/>
        <w:jc w:val="both"/>
        <w:rPr>
          <w:rFonts w:eastAsia="Times New Roman" w:cs="Times New Roman"/>
          <w:color w:val="333333"/>
          <w:sz w:val="28"/>
          <w:szCs w:val="28"/>
          <w:lang w:val="uk-UA" w:eastAsia="uk-UA"/>
        </w:rPr>
      </w:pPr>
      <w:bookmarkStart w:id="41" w:name="n53"/>
      <w:bookmarkStart w:id="42" w:name="n74"/>
      <w:bookmarkEnd w:id="41"/>
      <w:bookmarkEnd w:id="42"/>
      <w:r w:rsidRPr="00405E85">
        <w:rPr>
          <w:rFonts w:eastAsia="Times New Roman" w:cs="Times New Roman"/>
          <w:color w:val="333333"/>
          <w:sz w:val="28"/>
          <w:szCs w:val="28"/>
          <w:lang w:val="uk-UA" w:eastAsia="uk-UA"/>
        </w:rPr>
        <w:t>Електронні документи передаються до архіву організації відповідно до вимог, встановлених </w:t>
      </w:r>
      <w:hyperlink r:id="rId10" w:anchor="n24" w:tgtFrame="_blank" w:history="1">
        <w:r w:rsidRPr="00E02E5C">
          <w:rPr>
            <w:rFonts w:eastAsia="Times New Roman" w:cs="Times New Roman"/>
            <w:sz w:val="28"/>
            <w:szCs w:val="28"/>
            <w:lang w:val="uk-UA" w:eastAsia="uk-UA"/>
          </w:rPr>
          <w:t>Порядком роботи з електронними документами у діловодстві та їх підготовки до передавання на архівне зберігання</w:t>
        </w:r>
      </w:hyperlink>
      <w:r w:rsidRPr="00405E85">
        <w:rPr>
          <w:rFonts w:eastAsia="Times New Roman" w:cs="Times New Roman"/>
          <w:sz w:val="28"/>
          <w:szCs w:val="28"/>
          <w:lang w:val="uk-UA" w:eastAsia="uk-UA"/>
        </w:rPr>
        <w:t>,</w:t>
      </w:r>
      <w:r w:rsidRPr="00405E85">
        <w:rPr>
          <w:rFonts w:eastAsia="Times New Roman" w:cs="Times New Roman"/>
          <w:color w:val="333333"/>
          <w:sz w:val="28"/>
          <w:szCs w:val="28"/>
          <w:lang w:val="uk-UA" w:eastAsia="uk-UA"/>
        </w:rPr>
        <w:t xml:space="preserve"> затвердженим наказом Міністерства юстиції України від 11 листопада 2014 року № 1886/5.</w:t>
      </w:r>
    </w:p>
    <w:p w:rsidR="007250AA" w:rsidRDefault="007250AA" w:rsidP="007250AA">
      <w:pPr>
        <w:pStyle w:val="aa"/>
        <w:spacing w:before="0" w:beforeAutospacing="0" w:after="0" w:afterAutospacing="0"/>
        <w:jc w:val="both"/>
        <w:rPr>
          <w:b/>
          <w:bCs/>
          <w:color w:val="000000"/>
          <w:sz w:val="28"/>
          <w:szCs w:val="28"/>
          <w:lang w:val="uk-UA"/>
        </w:rPr>
      </w:pPr>
    </w:p>
    <w:p w:rsidR="007250AA" w:rsidRDefault="007250AA" w:rsidP="007250AA">
      <w:pPr>
        <w:pStyle w:val="aa"/>
        <w:spacing w:before="0" w:beforeAutospacing="0" w:after="0" w:afterAutospacing="0"/>
        <w:jc w:val="both"/>
        <w:rPr>
          <w:b/>
          <w:bCs/>
          <w:color w:val="000000"/>
          <w:sz w:val="28"/>
          <w:szCs w:val="28"/>
          <w:lang w:val="uk-UA"/>
        </w:rPr>
      </w:pPr>
    </w:p>
    <w:p w:rsidR="007250AA" w:rsidRDefault="007250AA" w:rsidP="007250AA">
      <w:pPr>
        <w:pStyle w:val="aa"/>
        <w:spacing w:before="0" w:beforeAutospacing="0" w:after="0" w:afterAutospacing="0"/>
        <w:jc w:val="both"/>
        <w:rPr>
          <w:b/>
          <w:bCs/>
          <w:color w:val="000000"/>
          <w:sz w:val="28"/>
          <w:szCs w:val="28"/>
          <w:lang w:val="uk-UA"/>
        </w:rPr>
      </w:pPr>
      <w:r>
        <w:rPr>
          <w:b/>
          <w:bCs/>
          <w:color w:val="000000"/>
          <w:sz w:val="28"/>
          <w:szCs w:val="28"/>
          <w:lang w:val="uk-UA"/>
        </w:rPr>
        <w:t xml:space="preserve">Керуючий справами (секретар) </w:t>
      </w:r>
    </w:p>
    <w:p w:rsidR="0093075F" w:rsidRPr="00E02E5C" w:rsidRDefault="007250AA" w:rsidP="007250AA">
      <w:pPr>
        <w:pStyle w:val="aa"/>
        <w:spacing w:before="0" w:beforeAutospacing="0" w:after="0" w:afterAutospacing="0"/>
        <w:jc w:val="both"/>
        <w:rPr>
          <w:b/>
          <w:bCs/>
          <w:color w:val="000000"/>
          <w:sz w:val="28"/>
          <w:szCs w:val="28"/>
          <w:lang w:val="uk-UA"/>
        </w:rPr>
      </w:pPr>
      <w:r>
        <w:rPr>
          <w:b/>
          <w:bCs/>
          <w:color w:val="000000"/>
          <w:sz w:val="28"/>
          <w:szCs w:val="28"/>
          <w:lang w:val="uk-UA"/>
        </w:rPr>
        <w:t>виконавчого комітету                                                      Олександр КАЧАН</w:t>
      </w:r>
    </w:p>
    <w:sectPr w:rsidR="0093075F" w:rsidRPr="00E02E5C" w:rsidSect="006B6013">
      <w:pgSz w:w="11906" w:h="16838"/>
      <w:pgMar w:top="568"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tiqua">
    <w:altName w:val="Century Gothic"/>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C3371"/>
    <w:multiLevelType w:val="multilevel"/>
    <w:tmpl w:val="F0E8BC02"/>
    <w:lvl w:ilvl="0">
      <w:start w:val="1"/>
      <w:numFmt w:val="decimal"/>
      <w:lvlText w:val="%1."/>
      <w:lvlJc w:val="left"/>
      <w:pPr>
        <w:ind w:left="1068"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15:restartNumberingAfterBreak="0">
    <w:nsid w:val="0BB131C0"/>
    <w:multiLevelType w:val="multilevel"/>
    <w:tmpl w:val="A2D42D9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122C55"/>
    <w:multiLevelType w:val="hybridMultilevel"/>
    <w:tmpl w:val="BAD28128"/>
    <w:lvl w:ilvl="0" w:tplc="7A5C9EAE">
      <w:start w:val="1"/>
      <w:numFmt w:val="decimal"/>
      <w:lvlText w:val="%1."/>
      <w:lvlJc w:val="left"/>
      <w:pPr>
        <w:ind w:left="720" w:hanging="360"/>
      </w:pPr>
      <w:rPr>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5523933"/>
    <w:multiLevelType w:val="hybridMultilevel"/>
    <w:tmpl w:val="4AEEEEDC"/>
    <w:lvl w:ilvl="0" w:tplc="6144E3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3A4D4C58"/>
    <w:multiLevelType w:val="hybridMultilevel"/>
    <w:tmpl w:val="8B105F06"/>
    <w:lvl w:ilvl="0" w:tplc="D804CB52">
      <w:numFmt w:val="bullet"/>
      <w:lvlText w:val="-"/>
      <w:lvlJc w:val="left"/>
      <w:pPr>
        <w:ind w:left="1080" w:hanging="360"/>
      </w:pPr>
      <w:rPr>
        <w:rFonts w:ascii="Times New Roman" w:eastAsia="Times New Roman" w:hAnsi="Times New Roman" w:cs="Times New Roman" w:hint="default"/>
        <w:color w:val="auto"/>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3D6B71E9"/>
    <w:multiLevelType w:val="hybridMultilevel"/>
    <w:tmpl w:val="6478E332"/>
    <w:lvl w:ilvl="0" w:tplc="9CDC37A8">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CD7707"/>
    <w:multiLevelType w:val="hybridMultilevel"/>
    <w:tmpl w:val="C2F845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2E0402E"/>
    <w:multiLevelType w:val="multilevel"/>
    <w:tmpl w:val="C1C40114"/>
    <w:lvl w:ilvl="0">
      <w:start w:val="1"/>
      <w:numFmt w:val="decimal"/>
      <w:lvlText w:val="%1."/>
      <w:lvlJc w:val="left"/>
      <w:pPr>
        <w:ind w:left="870" w:hanging="510"/>
      </w:pPr>
      <w:rPr>
        <w:rFonts w:hint="default"/>
        <w:color w:val="000000"/>
      </w:rPr>
    </w:lvl>
    <w:lvl w:ilvl="1">
      <w:start w:val="1"/>
      <w:numFmt w:val="decimal"/>
      <w:isLgl/>
      <w:lvlText w:val="%1.%2."/>
      <w:lvlJc w:val="left"/>
      <w:pPr>
        <w:ind w:left="1590" w:hanging="72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970" w:hanging="108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350" w:hanging="1440"/>
      </w:pPr>
      <w:rPr>
        <w:rFonts w:hint="default"/>
      </w:rPr>
    </w:lvl>
    <w:lvl w:ilvl="6">
      <w:start w:val="1"/>
      <w:numFmt w:val="decimal"/>
      <w:isLgl/>
      <w:lvlText w:val="%1.%2.%3.%4.%5.%6.%7."/>
      <w:lvlJc w:val="left"/>
      <w:pPr>
        <w:ind w:left="5220" w:hanging="1800"/>
      </w:pPr>
      <w:rPr>
        <w:rFonts w:hint="default"/>
      </w:rPr>
    </w:lvl>
    <w:lvl w:ilvl="7">
      <w:start w:val="1"/>
      <w:numFmt w:val="decimal"/>
      <w:isLgl/>
      <w:lvlText w:val="%1.%2.%3.%4.%5.%6.%7.%8."/>
      <w:lvlJc w:val="left"/>
      <w:pPr>
        <w:ind w:left="5730" w:hanging="1800"/>
      </w:pPr>
      <w:rPr>
        <w:rFonts w:hint="default"/>
      </w:rPr>
    </w:lvl>
    <w:lvl w:ilvl="8">
      <w:start w:val="1"/>
      <w:numFmt w:val="decimal"/>
      <w:isLgl/>
      <w:lvlText w:val="%1.%2.%3.%4.%5.%6.%7.%8.%9."/>
      <w:lvlJc w:val="left"/>
      <w:pPr>
        <w:ind w:left="6600" w:hanging="2160"/>
      </w:pPr>
      <w:rPr>
        <w:rFonts w:hint="default"/>
      </w:rPr>
    </w:lvl>
  </w:abstractNum>
  <w:abstractNum w:abstractNumId="8" w15:restartNumberingAfterBreak="0">
    <w:nsid w:val="4DDC2FAF"/>
    <w:multiLevelType w:val="hybridMultilevel"/>
    <w:tmpl w:val="2E6C6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D33124C"/>
    <w:multiLevelType w:val="hybridMultilevel"/>
    <w:tmpl w:val="14EE3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2092140"/>
    <w:multiLevelType w:val="hybridMultilevel"/>
    <w:tmpl w:val="63761A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783D007F"/>
    <w:multiLevelType w:val="hybridMultilevel"/>
    <w:tmpl w:val="462EA810"/>
    <w:lvl w:ilvl="0" w:tplc="48DEDF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1"/>
  </w:num>
  <w:num w:numId="2">
    <w:abstractNumId w:val="3"/>
  </w:num>
  <w:num w:numId="3">
    <w:abstractNumId w:val="9"/>
  </w:num>
  <w:num w:numId="4">
    <w:abstractNumId w:val="0"/>
  </w:num>
  <w:num w:numId="5">
    <w:abstractNumId w:val="7"/>
  </w:num>
  <w:num w:numId="6">
    <w:abstractNumId w:val="1"/>
  </w:num>
  <w:num w:numId="7">
    <w:abstractNumId w:val="8"/>
  </w:num>
  <w:num w:numId="8">
    <w:abstractNumId w:val="6"/>
  </w:num>
  <w:num w:numId="9">
    <w:abstractNumId w:val="2"/>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B2C"/>
    <w:rsid w:val="00000ABD"/>
    <w:rsid w:val="000078A3"/>
    <w:rsid w:val="00024BA2"/>
    <w:rsid w:val="00034359"/>
    <w:rsid w:val="00047260"/>
    <w:rsid w:val="0005334D"/>
    <w:rsid w:val="0005363B"/>
    <w:rsid w:val="0005776E"/>
    <w:rsid w:val="0006156A"/>
    <w:rsid w:val="000861E7"/>
    <w:rsid w:val="000D0738"/>
    <w:rsid w:val="000F5C61"/>
    <w:rsid w:val="00104324"/>
    <w:rsid w:val="00142A62"/>
    <w:rsid w:val="001831BF"/>
    <w:rsid w:val="00191495"/>
    <w:rsid w:val="001978FF"/>
    <w:rsid w:val="001D2BC6"/>
    <w:rsid w:val="001F039F"/>
    <w:rsid w:val="0024483E"/>
    <w:rsid w:val="002A7D9B"/>
    <w:rsid w:val="002B1FE8"/>
    <w:rsid w:val="002B6837"/>
    <w:rsid w:val="002F3D11"/>
    <w:rsid w:val="002F6D3D"/>
    <w:rsid w:val="003074FF"/>
    <w:rsid w:val="00317F75"/>
    <w:rsid w:val="003255F0"/>
    <w:rsid w:val="003371EF"/>
    <w:rsid w:val="003478A9"/>
    <w:rsid w:val="00360D31"/>
    <w:rsid w:val="00385E96"/>
    <w:rsid w:val="003A7FFA"/>
    <w:rsid w:val="003B6F70"/>
    <w:rsid w:val="00420CED"/>
    <w:rsid w:val="004265EA"/>
    <w:rsid w:val="004313B7"/>
    <w:rsid w:val="0044708E"/>
    <w:rsid w:val="00447135"/>
    <w:rsid w:val="00447713"/>
    <w:rsid w:val="00472DDE"/>
    <w:rsid w:val="00475016"/>
    <w:rsid w:val="00482956"/>
    <w:rsid w:val="0049548B"/>
    <w:rsid w:val="004C2AB7"/>
    <w:rsid w:val="0050495D"/>
    <w:rsid w:val="0051586B"/>
    <w:rsid w:val="00523757"/>
    <w:rsid w:val="00536ABF"/>
    <w:rsid w:val="005536D5"/>
    <w:rsid w:val="00560AA3"/>
    <w:rsid w:val="005736A6"/>
    <w:rsid w:val="0057646E"/>
    <w:rsid w:val="00587F8A"/>
    <w:rsid w:val="00592240"/>
    <w:rsid w:val="00595F1A"/>
    <w:rsid w:val="005B5992"/>
    <w:rsid w:val="005E0570"/>
    <w:rsid w:val="005E4131"/>
    <w:rsid w:val="00605A51"/>
    <w:rsid w:val="00614CA3"/>
    <w:rsid w:val="00626693"/>
    <w:rsid w:val="00634E2B"/>
    <w:rsid w:val="00640CCB"/>
    <w:rsid w:val="00654E29"/>
    <w:rsid w:val="006551EF"/>
    <w:rsid w:val="006750E9"/>
    <w:rsid w:val="006905E5"/>
    <w:rsid w:val="006A5667"/>
    <w:rsid w:val="006A7879"/>
    <w:rsid w:val="006B6013"/>
    <w:rsid w:val="006E6928"/>
    <w:rsid w:val="00704A2C"/>
    <w:rsid w:val="00711ACA"/>
    <w:rsid w:val="007250AA"/>
    <w:rsid w:val="00767D12"/>
    <w:rsid w:val="00790220"/>
    <w:rsid w:val="00797E8C"/>
    <w:rsid w:val="007C50B5"/>
    <w:rsid w:val="007C7967"/>
    <w:rsid w:val="007E3277"/>
    <w:rsid w:val="007E3525"/>
    <w:rsid w:val="00836418"/>
    <w:rsid w:val="0084011A"/>
    <w:rsid w:val="0088273A"/>
    <w:rsid w:val="0089257B"/>
    <w:rsid w:val="008A0BAE"/>
    <w:rsid w:val="008B5D3B"/>
    <w:rsid w:val="008D0B6D"/>
    <w:rsid w:val="008D6F9C"/>
    <w:rsid w:val="008D7271"/>
    <w:rsid w:val="00911AE3"/>
    <w:rsid w:val="0093065A"/>
    <w:rsid w:val="0093075F"/>
    <w:rsid w:val="009438B1"/>
    <w:rsid w:val="00951421"/>
    <w:rsid w:val="00953481"/>
    <w:rsid w:val="0097395B"/>
    <w:rsid w:val="00973BF2"/>
    <w:rsid w:val="009A0BFA"/>
    <w:rsid w:val="009A798D"/>
    <w:rsid w:val="009C1E0E"/>
    <w:rsid w:val="009C6914"/>
    <w:rsid w:val="009E0BE4"/>
    <w:rsid w:val="00A114BA"/>
    <w:rsid w:val="00A133BA"/>
    <w:rsid w:val="00A20621"/>
    <w:rsid w:val="00A21ED0"/>
    <w:rsid w:val="00A23E8C"/>
    <w:rsid w:val="00A24793"/>
    <w:rsid w:val="00A27815"/>
    <w:rsid w:val="00A37743"/>
    <w:rsid w:val="00A422D1"/>
    <w:rsid w:val="00A7651B"/>
    <w:rsid w:val="00A8320C"/>
    <w:rsid w:val="00A8551E"/>
    <w:rsid w:val="00A921DC"/>
    <w:rsid w:val="00A93B2F"/>
    <w:rsid w:val="00AA1181"/>
    <w:rsid w:val="00AC10A2"/>
    <w:rsid w:val="00AC3447"/>
    <w:rsid w:val="00AC717A"/>
    <w:rsid w:val="00AE0E53"/>
    <w:rsid w:val="00AE26B1"/>
    <w:rsid w:val="00B011C8"/>
    <w:rsid w:val="00B04C6D"/>
    <w:rsid w:val="00B22115"/>
    <w:rsid w:val="00B44D83"/>
    <w:rsid w:val="00B457E1"/>
    <w:rsid w:val="00B6087D"/>
    <w:rsid w:val="00B71511"/>
    <w:rsid w:val="00B8344F"/>
    <w:rsid w:val="00B92C58"/>
    <w:rsid w:val="00B95C6D"/>
    <w:rsid w:val="00BB4331"/>
    <w:rsid w:val="00BB7B2C"/>
    <w:rsid w:val="00BC4E04"/>
    <w:rsid w:val="00C307DA"/>
    <w:rsid w:val="00C30B38"/>
    <w:rsid w:val="00C4008D"/>
    <w:rsid w:val="00C55C46"/>
    <w:rsid w:val="00C77252"/>
    <w:rsid w:val="00C96926"/>
    <w:rsid w:val="00CA0FC3"/>
    <w:rsid w:val="00CC2EE8"/>
    <w:rsid w:val="00CE0F89"/>
    <w:rsid w:val="00D26EE8"/>
    <w:rsid w:val="00D41E49"/>
    <w:rsid w:val="00D67D80"/>
    <w:rsid w:val="00D73DD4"/>
    <w:rsid w:val="00D9434E"/>
    <w:rsid w:val="00DA42E5"/>
    <w:rsid w:val="00DB454E"/>
    <w:rsid w:val="00DC3C76"/>
    <w:rsid w:val="00E02E5C"/>
    <w:rsid w:val="00E1145E"/>
    <w:rsid w:val="00E1189A"/>
    <w:rsid w:val="00E11DCE"/>
    <w:rsid w:val="00E5577A"/>
    <w:rsid w:val="00E60DA0"/>
    <w:rsid w:val="00E65359"/>
    <w:rsid w:val="00E874E3"/>
    <w:rsid w:val="00EB5B92"/>
    <w:rsid w:val="00F06F64"/>
    <w:rsid w:val="00F3658F"/>
    <w:rsid w:val="00F36B23"/>
    <w:rsid w:val="00F428AE"/>
    <w:rsid w:val="00F4794D"/>
    <w:rsid w:val="00F50EFE"/>
    <w:rsid w:val="00F5284C"/>
    <w:rsid w:val="00F56572"/>
    <w:rsid w:val="00F76737"/>
    <w:rsid w:val="00F76895"/>
    <w:rsid w:val="00F85F84"/>
    <w:rsid w:val="00FD2E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277225-CEFA-430A-8031-FC923E70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87D"/>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B608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608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6087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087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B6087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6087D"/>
    <w:rPr>
      <w:rFonts w:asciiTheme="majorHAnsi" w:eastAsiaTheme="majorEastAsia" w:hAnsiTheme="majorHAnsi" w:cstheme="majorBidi"/>
      <w:b/>
      <w:bCs/>
      <w:color w:val="4F81BD" w:themeColor="accent1"/>
      <w:sz w:val="24"/>
      <w:szCs w:val="24"/>
      <w:lang w:eastAsia="ru-RU"/>
    </w:rPr>
  </w:style>
  <w:style w:type="paragraph" w:styleId="a3">
    <w:name w:val="Title"/>
    <w:basedOn w:val="a"/>
    <w:link w:val="a4"/>
    <w:qFormat/>
    <w:rsid w:val="00B6087D"/>
    <w:pPr>
      <w:shd w:val="pct20" w:color="auto" w:fill="auto"/>
      <w:tabs>
        <w:tab w:val="left" w:pos="8640"/>
        <w:tab w:val="left" w:pos="17910"/>
      </w:tabs>
      <w:ind w:right="54" w:firstLine="720"/>
      <w:jc w:val="center"/>
    </w:pPr>
    <w:rPr>
      <w:rFonts w:ascii="Arial" w:eastAsia="Times New Roman" w:hAnsi="Arial" w:cs="Times New Roman"/>
      <w:b/>
      <w:i/>
      <w:szCs w:val="20"/>
    </w:rPr>
  </w:style>
  <w:style w:type="character" w:customStyle="1" w:styleId="a4">
    <w:name w:val="Название Знак"/>
    <w:basedOn w:val="a0"/>
    <w:link w:val="a3"/>
    <w:rsid w:val="00B6087D"/>
    <w:rPr>
      <w:rFonts w:ascii="Arial" w:eastAsia="Times New Roman" w:hAnsi="Arial" w:cs="Times New Roman"/>
      <w:b/>
      <w:i/>
      <w:sz w:val="24"/>
      <w:szCs w:val="20"/>
      <w:shd w:val="pct20" w:color="auto" w:fill="auto"/>
      <w:lang w:eastAsia="ru-RU"/>
    </w:rPr>
  </w:style>
  <w:style w:type="paragraph" w:styleId="a5">
    <w:name w:val="No Spacing"/>
    <w:uiPriority w:val="1"/>
    <w:qFormat/>
    <w:rsid w:val="00B6087D"/>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B6087D"/>
    <w:pPr>
      <w:ind w:left="720"/>
      <w:contextualSpacing/>
    </w:pPr>
    <w:rPr>
      <w:rFonts w:eastAsia="Times New Roman" w:cs="Times New Roman"/>
    </w:rPr>
  </w:style>
  <w:style w:type="paragraph" w:styleId="HTML">
    <w:name w:val="HTML Preformatted"/>
    <w:basedOn w:val="a"/>
    <w:link w:val="HTML0"/>
    <w:uiPriority w:val="99"/>
    <w:semiHidden/>
    <w:unhideWhenUsed/>
    <w:rsid w:val="00000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00ABD"/>
    <w:rPr>
      <w:rFonts w:ascii="Courier New" w:eastAsia="Times New Roman" w:hAnsi="Courier New" w:cs="Courier New"/>
      <w:sz w:val="20"/>
      <w:szCs w:val="20"/>
      <w:lang w:eastAsia="ru-RU"/>
    </w:rPr>
  </w:style>
  <w:style w:type="paragraph" w:customStyle="1" w:styleId="a7">
    <w:name w:val="Назва документа"/>
    <w:basedOn w:val="a"/>
    <w:next w:val="a"/>
    <w:rsid w:val="00973BF2"/>
    <w:pPr>
      <w:keepNext/>
      <w:keepLines/>
      <w:spacing w:before="240" w:after="240"/>
      <w:jc w:val="center"/>
    </w:pPr>
    <w:rPr>
      <w:rFonts w:ascii="Antiqua" w:eastAsia="Times New Roman" w:hAnsi="Antiqua" w:cs="Times New Roman"/>
      <w:b/>
      <w:sz w:val="26"/>
      <w:szCs w:val="20"/>
      <w:lang w:val="uk-UA"/>
    </w:rPr>
  </w:style>
  <w:style w:type="paragraph" w:styleId="a8">
    <w:name w:val="Balloon Text"/>
    <w:basedOn w:val="a"/>
    <w:link w:val="a9"/>
    <w:uiPriority w:val="99"/>
    <w:semiHidden/>
    <w:unhideWhenUsed/>
    <w:rsid w:val="00973BF2"/>
    <w:rPr>
      <w:rFonts w:ascii="Tahoma" w:hAnsi="Tahoma" w:cs="Tahoma"/>
      <w:sz w:val="16"/>
      <w:szCs w:val="16"/>
    </w:rPr>
  </w:style>
  <w:style w:type="character" w:customStyle="1" w:styleId="a9">
    <w:name w:val="Текст выноски Знак"/>
    <w:basedOn w:val="a0"/>
    <w:link w:val="a8"/>
    <w:uiPriority w:val="99"/>
    <w:semiHidden/>
    <w:rsid w:val="00973BF2"/>
    <w:rPr>
      <w:rFonts w:ascii="Tahoma" w:hAnsi="Tahoma" w:cs="Tahoma"/>
      <w:sz w:val="16"/>
      <w:szCs w:val="16"/>
      <w:lang w:eastAsia="ru-RU"/>
    </w:rPr>
  </w:style>
  <w:style w:type="character" w:customStyle="1" w:styleId="31">
    <w:name w:val="Основной текст (3)_"/>
    <w:basedOn w:val="a0"/>
    <w:rsid w:val="006A5667"/>
    <w:rPr>
      <w:rFonts w:ascii="Times New Roman" w:eastAsia="Times New Roman" w:hAnsi="Times New Roman" w:cs="Times New Roman"/>
      <w:b w:val="0"/>
      <w:bCs w:val="0"/>
      <w:i w:val="0"/>
      <w:iCs w:val="0"/>
      <w:smallCaps w:val="0"/>
      <w:strike w:val="0"/>
      <w:sz w:val="32"/>
      <w:szCs w:val="32"/>
      <w:u w:val="none"/>
    </w:rPr>
  </w:style>
  <w:style w:type="character" w:customStyle="1" w:styleId="32">
    <w:name w:val="Основной текст (3)"/>
    <w:basedOn w:val="31"/>
    <w:rsid w:val="006A5667"/>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style>
  <w:style w:type="paragraph" w:styleId="aa">
    <w:name w:val="Normal (Web)"/>
    <w:basedOn w:val="a"/>
    <w:uiPriority w:val="99"/>
    <w:unhideWhenUsed/>
    <w:rsid w:val="00E60DA0"/>
    <w:pPr>
      <w:spacing w:before="100" w:beforeAutospacing="1" w:after="100" w:afterAutospacing="1"/>
    </w:pPr>
    <w:rPr>
      <w:rFonts w:eastAsia="Times New Roman" w:cs="Times New Roman"/>
    </w:rPr>
  </w:style>
  <w:style w:type="table" w:styleId="ab">
    <w:name w:val="Table Grid"/>
    <w:basedOn w:val="a1"/>
    <w:uiPriority w:val="59"/>
    <w:rsid w:val="006A7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b"/>
    <w:uiPriority w:val="59"/>
    <w:rsid w:val="004829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vts9">
    <w:name w:val="rvts9"/>
    <w:basedOn w:val="a0"/>
    <w:rsid w:val="0093075F"/>
  </w:style>
  <w:style w:type="character" w:customStyle="1" w:styleId="rvts23">
    <w:name w:val="rvts23"/>
    <w:basedOn w:val="a0"/>
    <w:rsid w:val="00930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725794">
      <w:bodyDiv w:val="1"/>
      <w:marLeft w:val="0"/>
      <w:marRight w:val="0"/>
      <w:marTop w:val="0"/>
      <w:marBottom w:val="0"/>
      <w:divBdr>
        <w:top w:val="none" w:sz="0" w:space="0" w:color="auto"/>
        <w:left w:val="none" w:sz="0" w:space="0" w:color="auto"/>
        <w:bottom w:val="none" w:sz="0" w:space="0" w:color="auto"/>
        <w:right w:val="none" w:sz="0" w:space="0" w:color="auto"/>
      </w:divBdr>
    </w:div>
    <w:div w:id="199086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3" Type="http://schemas.openxmlformats.org/officeDocument/2006/relationships/styles" Target="styles.xml"/><Relationship Id="rId7" Type="http://schemas.openxmlformats.org/officeDocument/2006/relationships/hyperlink" Target="https://zakon.rada.gov.ua/laws/show/254%D0%BA/96-%D0%B2%D1%8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laws/show/z1421-14" TargetMode="External"/><Relationship Id="rId4" Type="http://schemas.openxmlformats.org/officeDocument/2006/relationships/settings" Target="settings.xml"/><Relationship Id="rId9" Type="http://schemas.openxmlformats.org/officeDocument/2006/relationships/hyperlink" Target="https://zakon.rada.gov.ua/laws/show/z0736-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B60EC-6B0D-4A76-A924-00CAB65FF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4859</Words>
  <Characters>2770</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Олександ Тарановський</cp:lastModifiedBy>
  <cp:revision>2</cp:revision>
  <cp:lastPrinted>2024-03-25T06:48:00Z</cp:lastPrinted>
  <dcterms:created xsi:type="dcterms:W3CDTF">2024-03-28T09:09:00Z</dcterms:created>
  <dcterms:modified xsi:type="dcterms:W3CDTF">2024-03-28T09:09:00Z</dcterms:modified>
</cp:coreProperties>
</file>