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76" w:rsidRPr="00412ACE" w:rsidRDefault="00711D76" w:rsidP="0071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2AC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D76" w:rsidRPr="00412ACE" w:rsidRDefault="00711D76" w:rsidP="00711D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2ACE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711D76" w:rsidRPr="00412ACE" w:rsidRDefault="00711D76" w:rsidP="007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ACE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412ACE"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711D76" w:rsidRPr="00412ACE" w:rsidRDefault="00711D76" w:rsidP="007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ACE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711D76" w:rsidRPr="00412ACE" w:rsidRDefault="00711D76" w:rsidP="007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AC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711D76" w:rsidRPr="00412ACE" w:rsidRDefault="009953D7" w:rsidP="007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-10.95pt,6.25pt" to="501.3pt,6.25pt" strokeweight="4.5pt">
            <v:stroke linestyle="thickThin"/>
          </v:line>
        </w:pict>
      </w:r>
    </w:p>
    <w:p w:rsidR="00711D76" w:rsidRDefault="00711D76" w:rsidP="00711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935">
        <w:rPr>
          <w:rFonts w:ascii="Times New Roman" w:hAnsi="Times New Roman" w:cs="Times New Roman"/>
          <w:sz w:val="24"/>
          <w:szCs w:val="24"/>
        </w:rPr>
        <w:t>23222, с</w:t>
      </w:r>
      <w:r>
        <w:rPr>
          <w:rFonts w:ascii="Times New Roman" w:hAnsi="Times New Roman" w:cs="Times New Roman"/>
          <w:sz w:val="24"/>
          <w:szCs w:val="24"/>
        </w:rPr>
        <w:t>. Якушинці, вул. Новоселів, тел.</w:t>
      </w:r>
      <w:r w:rsidRPr="00486935">
        <w:rPr>
          <w:rFonts w:ascii="Times New Roman" w:hAnsi="Times New Roman" w:cs="Times New Roman"/>
          <w:sz w:val="24"/>
          <w:szCs w:val="24"/>
        </w:rPr>
        <w:t xml:space="preserve"> 56-75-19, 56-75-14</w:t>
      </w:r>
    </w:p>
    <w:p w:rsidR="00711D76" w:rsidRPr="00486935" w:rsidRDefault="00711D76" w:rsidP="00711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D76" w:rsidRPr="00412ACE" w:rsidRDefault="00711D76" w:rsidP="003B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№256</w:t>
      </w:r>
    </w:p>
    <w:p w:rsidR="00711D76" w:rsidRDefault="00711D76" w:rsidP="003B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грудня</w:t>
      </w:r>
      <w:r w:rsidRPr="00412AC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17 року                    </w:t>
      </w:r>
      <w:r w:rsidRPr="00412AC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12A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12ACE">
        <w:rPr>
          <w:rFonts w:ascii="Times New Roman" w:hAnsi="Times New Roman" w:cs="Times New Roman"/>
          <w:b/>
          <w:sz w:val="28"/>
          <w:szCs w:val="28"/>
        </w:rPr>
        <w:t>с.Якушинці</w:t>
      </w:r>
    </w:p>
    <w:p w:rsidR="003B7411" w:rsidRPr="003B7411" w:rsidRDefault="003B7411" w:rsidP="003B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D76" w:rsidRDefault="00564408" w:rsidP="0071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408">
        <w:rPr>
          <w:rFonts w:ascii="Times New Roman" w:hAnsi="Times New Roman" w:cs="Times New Roman"/>
          <w:sz w:val="28"/>
          <w:szCs w:val="28"/>
        </w:rPr>
        <w:t>Про затвердження номенклатури</w:t>
      </w:r>
      <w:r w:rsidR="00711D76">
        <w:rPr>
          <w:rFonts w:ascii="Times New Roman" w:hAnsi="Times New Roman" w:cs="Times New Roman"/>
          <w:sz w:val="28"/>
          <w:szCs w:val="28"/>
        </w:rPr>
        <w:t xml:space="preserve"> </w:t>
      </w:r>
      <w:r w:rsidRPr="00564408">
        <w:rPr>
          <w:rFonts w:ascii="Times New Roman" w:hAnsi="Times New Roman" w:cs="Times New Roman"/>
          <w:sz w:val="28"/>
          <w:szCs w:val="28"/>
        </w:rPr>
        <w:t xml:space="preserve">справ </w:t>
      </w:r>
    </w:p>
    <w:p w:rsidR="00711D76" w:rsidRDefault="00711D76" w:rsidP="0071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Якушинецької сільської ради об’єднаної </w:t>
      </w:r>
    </w:p>
    <w:p w:rsidR="00564408" w:rsidRPr="00564408" w:rsidRDefault="008F4F29" w:rsidP="0071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громади на 2018</w:t>
      </w:r>
      <w:r w:rsidR="00711D76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564408" w:rsidRPr="00711D76" w:rsidRDefault="00564408" w:rsidP="003B7411">
      <w:pPr>
        <w:pStyle w:val="a3"/>
        <w:spacing w:after="0"/>
        <w:jc w:val="both"/>
        <w:rPr>
          <w:sz w:val="28"/>
          <w:lang w:val="uk-UA"/>
        </w:rPr>
      </w:pPr>
      <w:r w:rsidRPr="00391C29">
        <w:rPr>
          <w:sz w:val="28"/>
          <w:lang w:val="uk-UA"/>
        </w:rPr>
        <w:tab/>
      </w:r>
      <w:r w:rsidR="00711D76">
        <w:rPr>
          <w:sz w:val="28"/>
          <w:szCs w:val="28"/>
          <w:lang w:val="uk-UA"/>
        </w:rPr>
        <w:t>Керуючись</w:t>
      </w:r>
      <w:r w:rsidR="00711D76" w:rsidRPr="00711D76">
        <w:rPr>
          <w:sz w:val="28"/>
          <w:szCs w:val="28"/>
          <w:lang w:val="uk-UA"/>
        </w:rPr>
        <w:t xml:space="preserve"> Законом України “Про місцеве самоврядування в Україні”, Законом України “Про добровільне об’єднання територіальних громад”, Законом України “Про нотаріат”, постановою Кабінету Міністрів України від 7</w:t>
      </w:r>
      <w:r w:rsidR="00711D76" w:rsidRPr="00350BDA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грудня 2016</w:t>
      </w:r>
      <w:r w:rsidR="00711D76" w:rsidRPr="00350BDA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року №</w:t>
      </w:r>
      <w:r w:rsidR="00711D76" w:rsidRPr="00350BDA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921 “Про затвердження Порядку організації та ведення військового обліку призовників і військово</w:t>
      </w:r>
      <w:r w:rsidR="00711D76" w:rsidRPr="00711D76">
        <w:rPr>
          <w:sz w:val="28"/>
          <w:szCs w:val="28"/>
          <w:lang w:val="uk-UA"/>
        </w:rPr>
        <w:softHyphen/>
        <w:t>зобо</w:t>
      </w:r>
      <w:r w:rsidR="00711D76" w:rsidRPr="00711D76">
        <w:rPr>
          <w:sz w:val="28"/>
          <w:szCs w:val="28"/>
          <w:lang w:val="uk-UA"/>
        </w:rPr>
        <w:softHyphen/>
        <w:t>в’язаних”, Правилами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затвердженими наказом Міністерства юстиції України від 18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червня 2015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року №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1000/5, зареєстрованим у Міністерстві юстиції України 22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червня 2015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року за №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736/27181, Порядком вчинення нотаріальних дій посадовими особами органів місцевого самоврядування, затвердженим наказом Міністерства юстиції України від 11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листопада 2011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року №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3306/5, зареєстрованим у Міністерстві юстиції України 14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листопада 2011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року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за №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1298/20036, Правилами ведення нотаріального діловодства, затвердженими наказом Міністерства юстиції України від 22</w:t>
      </w:r>
      <w:r w:rsidR="00711D76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грудня 2010</w:t>
      </w:r>
      <w:r w:rsidR="00711D76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року №</w:t>
      </w:r>
      <w:r w:rsidR="00711D76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3253/5, зареєстрованим у Міністерстві юстиції України 23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грудня 2010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року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за №</w:t>
      </w:r>
      <w:r w:rsidR="00711D76" w:rsidRPr="00B84CC2">
        <w:rPr>
          <w:sz w:val="28"/>
          <w:szCs w:val="28"/>
        </w:rPr>
        <w:t> </w:t>
      </w:r>
      <w:r w:rsidR="00711D76" w:rsidRPr="00711D76">
        <w:rPr>
          <w:sz w:val="28"/>
          <w:szCs w:val="28"/>
          <w:lang w:val="uk-UA"/>
        </w:rPr>
        <w:t>1318/18613, Методичними рекомендаці</w:t>
      </w:r>
      <w:r w:rsidR="00711D76" w:rsidRPr="00711D76">
        <w:rPr>
          <w:sz w:val="28"/>
          <w:szCs w:val="28"/>
          <w:lang w:val="uk-UA"/>
        </w:rPr>
        <w:softHyphen/>
        <w:t xml:space="preserve">ями з розроблення галузевих переліків документів та типових (примірних) номенклатур справ, схваленими Нормативно-методичною комісією </w:t>
      </w:r>
      <w:r w:rsidR="00711D76" w:rsidRPr="00B84CC2">
        <w:rPr>
          <w:sz w:val="28"/>
          <w:szCs w:val="28"/>
        </w:rPr>
        <w:t>Державної архівної слу</w:t>
      </w:r>
      <w:r w:rsidR="00711D76">
        <w:rPr>
          <w:sz w:val="28"/>
          <w:szCs w:val="28"/>
        </w:rPr>
        <w:t xml:space="preserve">жби України (протокол від 18 грудня </w:t>
      </w:r>
      <w:r w:rsidR="00711D76" w:rsidRPr="00B84CC2">
        <w:rPr>
          <w:sz w:val="28"/>
          <w:szCs w:val="28"/>
        </w:rPr>
        <w:t>2012</w:t>
      </w:r>
      <w:r w:rsidR="00711D76">
        <w:rPr>
          <w:sz w:val="28"/>
          <w:szCs w:val="28"/>
        </w:rPr>
        <w:t> </w:t>
      </w:r>
      <w:r w:rsidR="00711D76" w:rsidRPr="00BA4AED">
        <w:rPr>
          <w:sz w:val="28"/>
          <w:szCs w:val="28"/>
        </w:rPr>
        <w:t>року</w:t>
      </w:r>
      <w:r w:rsidR="00711D76" w:rsidRPr="00B84CC2">
        <w:rPr>
          <w:sz w:val="28"/>
          <w:szCs w:val="28"/>
        </w:rPr>
        <w:t xml:space="preserve"> № 5),</w:t>
      </w:r>
      <w:r w:rsidR="00711D76">
        <w:rPr>
          <w:sz w:val="28"/>
          <w:szCs w:val="28"/>
          <w:lang w:val="uk-UA"/>
        </w:rPr>
        <w:t xml:space="preserve"> виконавчий комітет</w:t>
      </w:r>
    </w:p>
    <w:p w:rsidR="00564408" w:rsidRPr="00711D76" w:rsidRDefault="00564408" w:rsidP="003B74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408">
        <w:rPr>
          <w:rFonts w:ascii="Times New Roman" w:hAnsi="Times New Roman" w:cs="Times New Roman"/>
          <w:sz w:val="28"/>
          <w:szCs w:val="28"/>
        </w:rPr>
        <w:tab/>
      </w:r>
      <w:r w:rsidRPr="00564408">
        <w:rPr>
          <w:rFonts w:ascii="Times New Roman" w:hAnsi="Times New Roman" w:cs="Times New Roman"/>
          <w:sz w:val="28"/>
          <w:szCs w:val="28"/>
        </w:rPr>
        <w:tab/>
      </w:r>
      <w:r w:rsidRPr="00564408">
        <w:rPr>
          <w:rFonts w:ascii="Times New Roman" w:hAnsi="Times New Roman" w:cs="Times New Roman"/>
          <w:sz w:val="28"/>
          <w:szCs w:val="28"/>
        </w:rPr>
        <w:tab/>
      </w:r>
      <w:r w:rsidRPr="00564408">
        <w:rPr>
          <w:rFonts w:ascii="Times New Roman" w:hAnsi="Times New Roman" w:cs="Times New Roman"/>
          <w:sz w:val="28"/>
          <w:szCs w:val="28"/>
        </w:rPr>
        <w:tab/>
      </w:r>
      <w:r w:rsidRPr="00564408">
        <w:rPr>
          <w:rFonts w:ascii="Times New Roman" w:hAnsi="Times New Roman" w:cs="Times New Roman"/>
          <w:sz w:val="28"/>
          <w:szCs w:val="28"/>
        </w:rPr>
        <w:tab/>
      </w:r>
      <w:r w:rsidRPr="00711D76">
        <w:rPr>
          <w:rFonts w:ascii="Times New Roman" w:hAnsi="Times New Roman" w:cs="Times New Roman"/>
          <w:b/>
          <w:sz w:val="28"/>
          <w:szCs w:val="28"/>
        </w:rPr>
        <w:t xml:space="preserve"> В И Р І Ш И В:</w:t>
      </w:r>
    </w:p>
    <w:p w:rsidR="00564408" w:rsidRDefault="00564408" w:rsidP="003B7411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11">
        <w:rPr>
          <w:rFonts w:ascii="Times New Roman" w:hAnsi="Times New Roman" w:cs="Times New Roman"/>
          <w:sz w:val="28"/>
          <w:szCs w:val="28"/>
        </w:rPr>
        <w:t xml:space="preserve">Затвердити номенклатуру справ </w:t>
      </w:r>
      <w:r w:rsidR="00711D76" w:rsidRPr="003B7411">
        <w:rPr>
          <w:rFonts w:ascii="Times New Roman" w:hAnsi="Times New Roman" w:cs="Times New Roman"/>
          <w:sz w:val="28"/>
          <w:szCs w:val="28"/>
        </w:rPr>
        <w:t>Якушинецької сільської ради об’єднаної територіальної громади згідно додатку</w:t>
      </w:r>
      <w:r w:rsidRPr="003B7411">
        <w:rPr>
          <w:rFonts w:ascii="Times New Roman" w:hAnsi="Times New Roman" w:cs="Times New Roman"/>
          <w:sz w:val="28"/>
          <w:szCs w:val="28"/>
        </w:rPr>
        <w:t>.</w:t>
      </w:r>
    </w:p>
    <w:p w:rsidR="003B7411" w:rsidRDefault="003B7411" w:rsidP="003B7411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сп</w:t>
      </w:r>
      <w:r w:rsidR="00C33DE7">
        <w:rPr>
          <w:rFonts w:ascii="Times New Roman" w:hAnsi="Times New Roman" w:cs="Times New Roman"/>
          <w:sz w:val="28"/>
          <w:szCs w:val="28"/>
        </w:rPr>
        <w:t>рав вводиться в дію з 01.01.2018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564408" w:rsidRDefault="003B7411" w:rsidP="003B7411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керуючого справами (секретаря) виконавчого комітету Качана О.В.</w:t>
      </w:r>
    </w:p>
    <w:p w:rsidR="003B7411" w:rsidRPr="003B7411" w:rsidRDefault="003B7411" w:rsidP="003B7411">
      <w:pPr>
        <w:pStyle w:val="a6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B203A" w:rsidRPr="003B7411" w:rsidRDefault="00564408" w:rsidP="003B741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411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</w:t>
      </w:r>
      <w:r w:rsidR="003B741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B7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B7411" w:rsidRPr="003B7411">
        <w:rPr>
          <w:rFonts w:ascii="Times New Roman" w:hAnsi="Times New Roman" w:cs="Times New Roman"/>
          <w:b/>
          <w:sz w:val="28"/>
          <w:szCs w:val="28"/>
        </w:rPr>
        <w:t>Романюк В.С.</w:t>
      </w:r>
    </w:p>
    <w:sectPr w:rsidR="009B203A" w:rsidRPr="003B7411" w:rsidSect="00685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132C400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</w:abstractNum>
  <w:abstractNum w:abstractNumId="1">
    <w:nsid w:val="3462434A"/>
    <w:multiLevelType w:val="singleLevel"/>
    <w:tmpl w:val="8A7A0A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</w:abstractNum>
  <w:abstractNum w:abstractNumId="2">
    <w:nsid w:val="743E327A"/>
    <w:multiLevelType w:val="singleLevel"/>
    <w:tmpl w:val="364A09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408"/>
    <w:rsid w:val="003B7411"/>
    <w:rsid w:val="00564408"/>
    <w:rsid w:val="0068597A"/>
    <w:rsid w:val="00711D76"/>
    <w:rsid w:val="008F4F29"/>
    <w:rsid w:val="00953949"/>
    <w:rsid w:val="009953D7"/>
    <w:rsid w:val="009B203A"/>
    <w:rsid w:val="009F122A"/>
    <w:rsid w:val="00A02672"/>
    <w:rsid w:val="00AB4F25"/>
    <w:rsid w:val="00C3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1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2017-12-14T07:55:00Z</cp:lastPrinted>
  <dcterms:created xsi:type="dcterms:W3CDTF">2017-12-19T06:09:00Z</dcterms:created>
  <dcterms:modified xsi:type="dcterms:W3CDTF">2017-12-19T06:09:00Z</dcterms:modified>
</cp:coreProperties>
</file>