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15AEE239" w:rsidR="001A46B5" w:rsidRPr="001A46B5" w:rsidRDefault="0011144C" w:rsidP="001A46B5">
      <w:pPr>
        <w:tabs>
          <w:tab w:val="left" w:pos="9072"/>
        </w:tabs>
        <w:jc w:val="center"/>
        <w:rPr>
          <w:b/>
          <w:color w:val="000000"/>
          <w:sz w:val="28"/>
          <w:szCs w:val="28"/>
          <w:lang w:val="uk-UA" w:eastAsia="ru-RU"/>
        </w:rPr>
      </w:pPr>
      <w:r>
        <w:rPr>
          <w:b/>
          <w:bCs/>
          <w:color w:val="000000"/>
          <w:sz w:val="28"/>
          <w:szCs w:val="28"/>
          <w:lang w:val="uk-UA" w:eastAsia="ru-RU"/>
        </w:rPr>
        <w:t>3</w:t>
      </w:r>
      <w:r w:rsidR="00163DF9">
        <w:rPr>
          <w:b/>
          <w:bCs/>
          <w:color w:val="000000"/>
          <w:sz w:val="28"/>
          <w:szCs w:val="28"/>
          <w:lang w:val="uk-UA" w:eastAsia="ru-RU"/>
        </w:rPr>
        <w:t>4</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08F9B17D" w:rsidR="001A46B5" w:rsidRPr="001A46B5" w:rsidRDefault="00163DF9"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10</w:t>
            </w:r>
            <w:r w:rsidR="00434BA1">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10</w:t>
            </w:r>
            <w:r w:rsidR="00434BA1">
              <w:rPr>
                <w:rFonts w:ascii="Times New Roman" w:hAnsi="Times New Roman"/>
                <w:color w:val="000000"/>
                <w:sz w:val="28"/>
                <w:szCs w:val="28"/>
                <w:lang w:val="uk-UA" w:eastAsia="en-US"/>
              </w:rPr>
              <w:t>.2023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2552D8BC"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r w:rsidRPr="00B62A52">
        <w:rPr>
          <w:b/>
          <w:bCs/>
          <w:sz w:val="28"/>
          <w:szCs w:val="28"/>
          <w:lang w:val="uk-UA"/>
        </w:rPr>
        <w:t>рограми</w:t>
      </w:r>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в Якушинецькій громаді н</w:t>
      </w:r>
      <w:r>
        <w:rPr>
          <w:b/>
          <w:bCs/>
          <w:sz w:val="28"/>
          <w:szCs w:val="28"/>
        </w:rPr>
        <w:t>а 20</w:t>
      </w:r>
      <w:r w:rsidR="005D322D">
        <w:rPr>
          <w:b/>
          <w:bCs/>
          <w:sz w:val="28"/>
          <w:szCs w:val="28"/>
          <w:lang w:val="uk-UA"/>
        </w:rPr>
        <w:t>22-2024</w:t>
      </w:r>
      <w:r w:rsidRPr="00B62A52">
        <w:rPr>
          <w:b/>
          <w:bCs/>
          <w:sz w:val="28"/>
          <w:szCs w:val="28"/>
        </w:rPr>
        <w:t xml:space="preserve"> р</w:t>
      </w:r>
      <w:r w:rsidR="005D322D">
        <w:rPr>
          <w:b/>
          <w:bCs/>
          <w:sz w:val="28"/>
          <w:szCs w:val="28"/>
          <w:lang w:val="uk-UA"/>
        </w:rPr>
        <w:t>оки</w:t>
      </w:r>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охорону навколишнього природного середовища», «Про відходи», «Про питну воду та питне водопостачання»,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r w:rsidRPr="004A5EBC">
        <w:rPr>
          <w:sz w:val="28"/>
          <w:szCs w:val="28"/>
          <w:lang w:val="uk-UA"/>
        </w:rPr>
        <w:t xml:space="preserve">Внести наступні зміни до </w:t>
      </w:r>
      <w:bookmarkStart w:id="1" w:name="_Hlk82845803"/>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sidR="005D322D">
        <w:rPr>
          <w:sz w:val="28"/>
          <w:szCs w:val="28"/>
          <w:lang w:val="uk-UA"/>
        </w:rPr>
        <w:t>в Якушинецькій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Якушинецькій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1FA6ACD9" w:rsidR="004A5EBC" w:rsidRDefault="000938E8"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3248" w14:textId="77777777" w:rsidR="00DC100E" w:rsidRDefault="00DC100E">
      <w:r>
        <w:separator/>
      </w:r>
    </w:p>
  </w:endnote>
  <w:endnote w:type="continuationSeparator" w:id="0">
    <w:p w14:paraId="28D51BA3" w14:textId="77777777" w:rsidR="00DC100E" w:rsidRDefault="00DC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FB57" w14:textId="77777777" w:rsidR="00DC100E" w:rsidRDefault="00DC100E">
      <w:r>
        <w:separator/>
      </w:r>
    </w:p>
  </w:footnote>
  <w:footnote w:type="continuationSeparator" w:id="0">
    <w:p w14:paraId="241A7D72" w14:textId="77777777" w:rsidR="00DC100E" w:rsidRDefault="00DC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239</Words>
  <Characters>1368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1604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23</cp:revision>
  <cp:lastPrinted>2023-07-21T06:59:00Z</cp:lastPrinted>
  <dcterms:created xsi:type="dcterms:W3CDTF">2021-10-23T08:41:00Z</dcterms:created>
  <dcterms:modified xsi:type="dcterms:W3CDTF">2023-10-05T08:58:00Z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