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C6D" w:rsidRPr="006B29B2" w:rsidRDefault="00A42C6D" w:rsidP="00A42C6D">
      <w:pPr>
        <w:tabs>
          <w:tab w:val="left" w:pos="3990"/>
        </w:tabs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 wp14:anchorId="4F3046F7" wp14:editId="0A1F498D">
            <wp:extent cx="396875" cy="457200"/>
            <wp:effectExtent l="0" t="0" r="3175" b="0"/>
            <wp:docPr id="4" name="Рисунок 4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b/>
          <w:caps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aps/>
          <w:color w:val="333333"/>
          <w:sz w:val="28"/>
          <w:szCs w:val="28"/>
          <w:lang w:val="uk-UA"/>
        </w:rPr>
        <w:t>Україна</w:t>
      </w: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aps/>
          <w:color w:val="333333"/>
          <w:sz w:val="28"/>
          <w:szCs w:val="28"/>
          <w:lang w:val="uk-UA"/>
        </w:rPr>
        <w:t>Я</w:t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кушинецька сільська рада</w:t>
      </w: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Вінницького району Вінницької області</w:t>
      </w: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color w:val="333333"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77469</wp:posOffset>
                </wp:positionV>
                <wp:extent cx="6743700" cy="0"/>
                <wp:effectExtent l="0" t="19050" r="19050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7999899" id="Прямая соединительная линия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6.1pt" to="522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23222, с. Якушинці, вул. Новоселів, </w:t>
      </w:r>
      <w:proofErr w:type="spellStart"/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тел</w:t>
      </w:r>
      <w:proofErr w:type="spellEnd"/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: 56-75-19, 56-75-14</w:t>
      </w:r>
    </w:p>
    <w:p w:rsidR="00A42C6D" w:rsidRPr="006B29B2" w:rsidRDefault="00A42C6D" w:rsidP="00A42C6D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A42C6D" w:rsidRPr="00B35475" w:rsidRDefault="00A42C6D" w:rsidP="00B35475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РІШЕННЯ</w:t>
      </w:r>
    </w:p>
    <w:p w:rsidR="00A42C6D" w:rsidRPr="006B29B2" w:rsidRDefault="00D2223C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18</w:t>
      </w:r>
      <w:r w:rsidR="00FE44DE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F0684D">
        <w:rPr>
          <w:rFonts w:ascii="Times New Roman" w:hAnsi="Times New Roman" w:cs="Times New Roman"/>
          <w:color w:val="333333"/>
          <w:sz w:val="28"/>
          <w:szCs w:val="28"/>
          <w:lang w:val="uk-UA"/>
        </w:rPr>
        <w:t>1</w:t>
      </w:r>
      <w:r w:rsidR="00FC09F3">
        <w:rPr>
          <w:rFonts w:ascii="Times New Roman" w:hAnsi="Times New Roman" w:cs="Times New Roman"/>
          <w:color w:val="333333"/>
          <w:sz w:val="28"/>
          <w:szCs w:val="28"/>
          <w:lang w:val="uk-UA"/>
        </w:rPr>
        <w:t>2</w:t>
      </w:r>
      <w:r w:rsidR="00FE44DE">
        <w:rPr>
          <w:rFonts w:ascii="Times New Roman" w:hAnsi="Times New Roman" w:cs="Times New Roman"/>
          <w:color w:val="333333"/>
          <w:sz w:val="28"/>
          <w:szCs w:val="28"/>
          <w:lang w:val="uk-UA"/>
        </w:rPr>
        <w:t>.2018</w:t>
      </w:r>
      <w:r w:rsidR="00A42C6D"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року       </w:t>
      </w:r>
      <w:r w:rsidR="00A42C6D"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A42C6D"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A42C6D"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301807">
        <w:rPr>
          <w:rFonts w:ascii="Times New Roman" w:hAnsi="Times New Roman" w:cs="Times New Roman"/>
          <w:color w:val="333333"/>
          <w:sz w:val="28"/>
          <w:szCs w:val="28"/>
        </w:rPr>
        <w:t xml:space="preserve">                       </w:t>
      </w:r>
      <w:r w:rsidR="00F5448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   </w:t>
      </w:r>
      <w:r w:rsidR="00A42C6D" w:rsidRPr="00A42C6D">
        <w:rPr>
          <w:rFonts w:ascii="Times New Roman" w:hAnsi="Times New Roman" w:cs="Times New Roman"/>
          <w:color w:val="333333"/>
          <w:sz w:val="28"/>
          <w:szCs w:val="28"/>
        </w:rPr>
        <w:t xml:space="preserve">     </w:t>
      </w:r>
      <w:r w:rsidR="00FC09F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24</w:t>
      </w:r>
      <w:r w:rsidR="00F5448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A42C6D"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сесія 7 скликання</w:t>
      </w:r>
      <w:r w:rsidR="00200D6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A42C6D" w:rsidRPr="006B29B2" w:rsidRDefault="00A42C6D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A42C6D" w:rsidRPr="00082744" w:rsidRDefault="00082744" w:rsidP="00A42C6D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r w:rsidR="0049082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Коваль Олені Аркадіївні</w:t>
      </w:r>
    </w:p>
    <w:p w:rsidR="00A42C6D" w:rsidRPr="006B29B2" w:rsidRDefault="00A42C6D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виготовлення проекту землеустрою щодо </w:t>
      </w:r>
    </w:p>
    <w:p w:rsidR="00A42C6D" w:rsidRPr="006B29B2" w:rsidRDefault="00A42C6D" w:rsidP="00E43CCB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відведення земельної ділянки</w:t>
      </w:r>
      <w:r w:rsidR="006A547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2651CA">
        <w:rPr>
          <w:rFonts w:ascii="Times New Roman" w:hAnsi="Times New Roman" w:cs="Times New Roman"/>
          <w:color w:val="333333"/>
          <w:sz w:val="28"/>
          <w:szCs w:val="28"/>
          <w:lang w:val="uk-UA"/>
        </w:rPr>
        <w:t>у власність</w:t>
      </w:r>
    </w:p>
    <w:p w:rsidR="00415104" w:rsidRDefault="00A42C6D" w:rsidP="00E675FE">
      <w:pPr>
        <w:spacing w:after="0"/>
        <w:jc w:val="both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</w:t>
      </w:r>
      <w:r w:rsidR="001B2DD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ст.. 12, 116, 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121</w:t>
      </w:r>
      <w:r w:rsidR="001B2DD1">
        <w:rPr>
          <w:rFonts w:ascii="Times New Roman" w:hAnsi="Times New Roman" w:cs="Times New Roman"/>
          <w:color w:val="333333"/>
          <w:sz w:val="28"/>
          <w:szCs w:val="28"/>
          <w:lang w:val="uk-UA"/>
        </w:rPr>
        <w:t>, 124, 134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Земельного кодексу України, розглянувши заяву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020F4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490822">
        <w:rPr>
          <w:rFonts w:ascii="Times New Roman" w:hAnsi="Times New Roman" w:cs="Times New Roman"/>
          <w:color w:val="333333"/>
          <w:sz w:val="28"/>
          <w:szCs w:val="28"/>
          <w:lang w:val="uk-UA"/>
        </w:rPr>
        <w:t>Коваль О.А</w:t>
      </w:r>
      <w:r w:rsidR="00C51ECB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F0684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сільська рада </w:t>
      </w:r>
      <w:r w:rsidR="00E675FE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</w:t>
      </w:r>
    </w:p>
    <w:p w:rsidR="00E06CA4" w:rsidRPr="00B35475" w:rsidRDefault="00E675FE" w:rsidP="00E675FE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</w:t>
      </w:r>
    </w:p>
    <w:p w:rsidR="00E06CA4" w:rsidRPr="00A42C6D" w:rsidRDefault="00A42C6D" w:rsidP="00E60D6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E60D6D" w:rsidRDefault="00796AB3" w:rsidP="00E60D6D">
      <w:pPr>
        <w:pStyle w:val="a5"/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</w:t>
      </w:r>
      <w:r w:rsidR="00E675FE">
        <w:rPr>
          <w:rFonts w:ascii="Times New Roman" w:hAnsi="Times New Roman" w:cs="Times New Roman"/>
          <w:color w:val="333333"/>
          <w:sz w:val="28"/>
          <w:szCs w:val="28"/>
          <w:lang w:val="uk-UA"/>
        </w:rPr>
        <w:t>звіл г</w:t>
      </w:r>
      <w:r w:rsidR="005E232C">
        <w:rPr>
          <w:rFonts w:ascii="Times New Roman" w:hAnsi="Times New Roman" w:cs="Times New Roman"/>
          <w:color w:val="333333"/>
          <w:sz w:val="28"/>
          <w:szCs w:val="28"/>
          <w:lang w:val="uk-UA"/>
        </w:rPr>
        <w:t>р.</w:t>
      </w:r>
      <w:r w:rsidR="00E42ACE" w:rsidRPr="00E42ACE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</w:t>
      </w:r>
      <w:r w:rsidR="00490822">
        <w:rPr>
          <w:rFonts w:ascii="Times New Roman" w:hAnsi="Times New Roman" w:cs="Times New Roman"/>
          <w:color w:val="333333"/>
          <w:sz w:val="28"/>
          <w:szCs w:val="28"/>
          <w:lang w:val="uk-UA"/>
        </w:rPr>
        <w:t>Коваль Олені Аркадіївні</w:t>
      </w:r>
      <w:r w:rsidR="00032D0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A42C6D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виготовлення проекту землеустрою щодо відведення земельної</w:t>
      </w:r>
      <w:r w:rsidR="005D1698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FF5948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ділянки</w:t>
      </w:r>
      <w:r w:rsidR="002651C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у вл</w:t>
      </w:r>
      <w:r w:rsidR="00FD7C01">
        <w:rPr>
          <w:rFonts w:ascii="Times New Roman" w:hAnsi="Times New Roman" w:cs="Times New Roman"/>
          <w:color w:val="333333"/>
          <w:sz w:val="28"/>
          <w:szCs w:val="28"/>
          <w:lang w:val="uk-UA"/>
        </w:rPr>
        <w:t>асність, орієнтовною площею 0,</w:t>
      </w:r>
      <w:r w:rsidR="00A55E82">
        <w:rPr>
          <w:rFonts w:ascii="Times New Roman" w:hAnsi="Times New Roman" w:cs="Times New Roman"/>
          <w:color w:val="333333"/>
          <w:sz w:val="28"/>
          <w:szCs w:val="28"/>
          <w:lang w:val="uk-UA"/>
        </w:rPr>
        <w:t>0100</w:t>
      </w:r>
      <w:r w:rsidR="001A5F07">
        <w:rPr>
          <w:rFonts w:ascii="Times New Roman" w:hAnsi="Times New Roman" w:cs="Times New Roman"/>
          <w:color w:val="333333"/>
          <w:sz w:val="28"/>
          <w:szCs w:val="28"/>
          <w:lang w:val="uk-UA"/>
        </w:rPr>
        <w:t>г</w:t>
      </w:r>
      <w:r w:rsidR="00A42C6D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а з них</w:t>
      </w:r>
      <w:r w:rsidR="002B20B7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:</w:t>
      </w:r>
      <w:r w:rsidR="005D1698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A42C6D" w:rsidRPr="00280C8F" w:rsidRDefault="00E60D6D" w:rsidP="00E60D6D">
      <w:pPr>
        <w:pStyle w:val="a5"/>
        <w:spacing w:after="0"/>
        <w:ind w:left="-284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-</w:t>
      </w:r>
      <w:r w:rsidR="005D1698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FD7C01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0,</w:t>
      </w:r>
      <w:r w:rsidR="00A55E82">
        <w:rPr>
          <w:rFonts w:ascii="Times New Roman" w:hAnsi="Times New Roman" w:cs="Times New Roman"/>
          <w:color w:val="333333"/>
          <w:sz w:val="28"/>
          <w:szCs w:val="28"/>
          <w:lang w:val="uk-UA"/>
        </w:rPr>
        <w:t>0100</w:t>
      </w:r>
      <w:r w:rsidR="00F5448C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</w:t>
      </w:r>
      <w:r w:rsidR="002B06EF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C51EC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д</w:t>
      </w:r>
      <w:r w:rsidR="00AB2F91">
        <w:rPr>
          <w:rFonts w:ascii="Times New Roman" w:hAnsi="Times New Roman" w:cs="Times New Roman"/>
          <w:color w:val="333333"/>
          <w:sz w:val="28"/>
          <w:szCs w:val="28"/>
          <w:lang w:val="uk-UA"/>
        </w:rPr>
        <w:t>ля гаражного будівництва, за адресою: с. Зарванці</w:t>
      </w:r>
      <w:r w:rsidR="009B3A0F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A55E8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вул. Акціонерна</w:t>
      </w:r>
      <w:r w:rsidR="00C51ECB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2D6F8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C14132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Вінницького району, Вінницької області за рахунок земель комунальної власності, не наданих у власність та постійне користування, із земель </w:t>
      </w:r>
      <w:r w:rsidR="00C51ECB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громадської та житлової забудови</w:t>
      </w:r>
      <w:r w:rsidR="00A42C6D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1B2DD1" w:rsidRDefault="00044F5D" w:rsidP="00E60D6D">
      <w:pPr>
        <w:spacing w:after="0"/>
        <w:ind w:lef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2. </w:t>
      </w:r>
      <w:r w:rsidR="00D20D92" w:rsidRPr="00D20D92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Гр.</w:t>
      </w:r>
      <w:r w:rsidR="00FC09F3" w:rsidRPr="00FC09F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490822">
        <w:rPr>
          <w:rFonts w:ascii="Times New Roman" w:hAnsi="Times New Roman" w:cs="Times New Roman"/>
          <w:color w:val="333333"/>
          <w:sz w:val="28"/>
          <w:szCs w:val="28"/>
          <w:lang w:val="uk-UA"/>
        </w:rPr>
        <w:t>Коваль Олені Аркадіївні</w:t>
      </w:r>
      <w:bookmarkStart w:id="0" w:name="_GoBack"/>
      <w:bookmarkEnd w:id="0"/>
      <w:r w:rsidR="00FC09F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D20D92" w:rsidRPr="00D20D92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розробку документації, вказаної в п.1</w:t>
      </w:r>
      <w:r w:rsidR="00CF55CE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.</w:t>
      </w:r>
      <w:r w:rsidR="00200D66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, при розробці проекту землеустрою враховувати наявність червоних ліній згідн</w:t>
      </w:r>
      <w:r w:rsidR="00B35475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о генерального плану </w:t>
      </w:r>
      <w:r w:rsidR="00E30613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с</w:t>
      </w:r>
      <w:r w:rsidR="00200D66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.</w:t>
      </w:r>
      <w:r w:rsidR="00AB2F91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Зарванц</w:t>
      </w:r>
      <w:r w:rsidR="00C51ECB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і</w:t>
      </w:r>
      <w:r w:rsidR="00E30613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A42C6D" w:rsidRPr="006B29B2" w:rsidRDefault="00A42C6D" w:rsidP="00E60D6D">
      <w:pPr>
        <w:spacing w:after="0"/>
        <w:ind w:left="-284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3. </w:t>
      </w:r>
      <w:r w:rsid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Проект землеустрою підлягає погодженню з компетентними органами, після якої подається на розгляд Якушинецької сільської ради.</w:t>
      </w:r>
    </w:p>
    <w:p w:rsidR="003F77D3" w:rsidRDefault="00A42C6D" w:rsidP="00E60D6D">
      <w:pPr>
        <w:spacing w:after="0"/>
        <w:ind w:lef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4. Контроль за виконанням цього рішення покласти на постійн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у комісію з</w:t>
      </w:r>
      <w:r w:rsidRPr="00A42C6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питань містобудування, будівництва, земельних відносин та охорони навколишн</w:t>
      </w:r>
      <w:r w:rsidR="003F77D3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ього середовища  сільської ради.</w:t>
      </w:r>
    </w:p>
    <w:p w:rsidR="00E60D6D" w:rsidRDefault="00E60D6D" w:rsidP="00E60D6D">
      <w:pP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A13EB9" w:rsidRPr="003F77D3" w:rsidRDefault="00A42C6D" w:rsidP="00E60D6D">
      <w:pP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Сільський голова </w:t>
      </w:r>
      <w:r w:rsidR="00A40B8C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      </w:t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="00E60D6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       </w:t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  <w:t>В.С.Романюк</w:t>
      </w:r>
    </w:p>
    <w:sectPr w:rsidR="00A13EB9" w:rsidRPr="003F77D3" w:rsidSect="003018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5817D9"/>
    <w:multiLevelType w:val="hybridMultilevel"/>
    <w:tmpl w:val="52087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BF4364"/>
    <w:multiLevelType w:val="hybridMultilevel"/>
    <w:tmpl w:val="52087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A27B81"/>
    <w:multiLevelType w:val="hybridMultilevel"/>
    <w:tmpl w:val="84B81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32B"/>
    <w:rsid w:val="00020F4E"/>
    <w:rsid w:val="00032D0B"/>
    <w:rsid w:val="00044F5D"/>
    <w:rsid w:val="000763BF"/>
    <w:rsid w:val="00082744"/>
    <w:rsid w:val="00110A70"/>
    <w:rsid w:val="001A5F07"/>
    <w:rsid w:val="001B2DD1"/>
    <w:rsid w:val="00200D66"/>
    <w:rsid w:val="002651CA"/>
    <w:rsid w:val="0027758B"/>
    <w:rsid w:val="00280C8F"/>
    <w:rsid w:val="002A472B"/>
    <w:rsid w:val="002B06EF"/>
    <w:rsid w:val="002B20B7"/>
    <w:rsid w:val="002D6F8B"/>
    <w:rsid w:val="002E5656"/>
    <w:rsid w:val="00301807"/>
    <w:rsid w:val="00312F63"/>
    <w:rsid w:val="0038632B"/>
    <w:rsid w:val="003A2236"/>
    <w:rsid w:val="003F77D3"/>
    <w:rsid w:val="00415104"/>
    <w:rsid w:val="00440C75"/>
    <w:rsid w:val="00490822"/>
    <w:rsid w:val="004C3F1A"/>
    <w:rsid w:val="00506B13"/>
    <w:rsid w:val="005278C1"/>
    <w:rsid w:val="005657D6"/>
    <w:rsid w:val="005B730B"/>
    <w:rsid w:val="005D1698"/>
    <w:rsid w:val="005E232C"/>
    <w:rsid w:val="00620FB8"/>
    <w:rsid w:val="006568B9"/>
    <w:rsid w:val="006A5472"/>
    <w:rsid w:val="006B23FC"/>
    <w:rsid w:val="00707A1A"/>
    <w:rsid w:val="00796AB3"/>
    <w:rsid w:val="007A27B0"/>
    <w:rsid w:val="00802CD7"/>
    <w:rsid w:val="008763E6"/>
    <w:rsid w:val="00930938"/>
    <w:rsid w:val="009B3A0F"/>
    <w:rsid w:val="00A13EB9"/>
    <w:rsid w:val="00A40B8C"/>
    <w:rsid w:val="00A42C6D"/>
    <w:rsid w:val="00A55E82"/>
    <w:rsid w:val="00AB2F91"/>
    <w:rsid w:val="00B05C38"/>
    <w:rsid w:val="00B35475"/>
    <w:rsid w:val="00B4782C"/>
    <w:rsid w:val="00B87DE2"/>
    <w:rsid w:val="00C13531"/>
    <w:rsid w:val="00C14132"/>
    <w:rsid w:val="00C51ECB"/>
    <w:rsid w:val="00C820C2"/>
    <w:rsid w:val="00CF55CE"/>
    <w:rsid w:val="00D11054"/>
    <w:rsid w:val="00D15008"/>
    <w:rsid w:val="00D20D92"/>
    <w:rsid w:val="00D2223C"/>
    <w:rsid w:val="00DA2A27"/>
    <w:rsid w:val="00DB4253"/>
    <w:rsid w:val="00DD3803"/>
    <w:rsid w:val="00E06CA4"/>
    <w:rsid w:val="00E30613"/>
    <w:rsid w:val="00E42ACE"/>
    <w:rsid w:val="00E43CCB"/>
    <w:rsid w:val="00E60D6D"/>
    <w:rsid w:val="00E675FE"/>
    <w:rsid w:val="00EE76CA"/>
    <w:rsid w:val="00F0684D"/>
    <w:rsid w:val="00F5448C"/>
    <w:rsid w:val="00FC09F3"/>
    <w:rsid w:val="00FD02AF"/>
    <w:rsid w:val="00FD7C01"/>
    <w:rsid w:val="00FE44DE"/>
    <w:rsid w:val="00FF5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C6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C6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D16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C6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C6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D16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26</cp:revision>
  <cp:lastPrinted>2018-12-13T08:56:00Z</cp:lastPrinted>
  <dcterms:created xsi:type="dcterms:W3CDTF">2018-08-30T07:30:00Z</dcterms:created>
  <dcterms:modified xsi:type="dcterms:W3CDTF">2018-12-13T08:57:00Z</dcterms:modified>
</cp:coreProperties>
</file>