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68A32" w14:textId="77777777" w:rsidR="002E17FF" w:rsidRPr="002E17FF" w:rsidRDefault="002E17FF" w:rsidP="002E17FF">
      <w:pPr>
        <w:tabs>
          <w:tab w:val="left" w:pos="39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17FF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A264DD0" wp14:editId="6A84097D">
            <wp:extent cx="461010" cy="604520"/>
            <wp:effectExtent l="0" t="0" r="0" b="5080"/>
            <wp:docPr id="1" name="Рисунок 1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08AEF" w14:textId="77777777" w:rsidR="002E17FF" w:rsidRPr="002E17FF" w:rsidRDefault="002E17FF" w:rsidP="002E17FF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7FF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>Я</w:t>
      </w:r>
      <w:r w:rsidRPr="002E1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КУШИНЕЦЬКА СІЛЬСЬКА РАДА</w:t>
      </w:r>
    </w:p>
    <w:p w14:paraId="3D9EECCF" w14:textId="77777777" w:rsidR="002E17FF" w:rsidRPr="002E17FF" w:rsidRDefault="002E17FF" w:rsidP="002E17FF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EF8FF4" w14:textId="77777777" w:rsidR="002E17FF" w:rsidRPr="002E17FF" w:rsidRDefault="002E17FF" w:rsidP="002E17FF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45723372" w14:textId="77777777" w:rsidR="002E17FF" w:rsidRPr="002E17FF" w:rsidRDefault="002E17FF" w:rsidP="002E17FF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2E17F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4</w:t>
      </w:r>
      <w:r w:rsidRPr="002E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сесія 8 скликання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E17FF" w:rsidRPr="002E17FF" w14:paraId="44B7271C" w14:textId="77777777" w:rsidTr="00FE4CC9">
        <w:tc>
          <w:tcPr>
            <w:tcW w:w="3190" w:type="dxa"/>
          </w:tcPr>
          <w:p w14:paraId="492C71E8" w14:textId="77777777" w:rsidR="002E17FF" w:rsidRPr="002E17FF" w:rsidRDefault="002E17FF" w:rsidP="002E17FF">
            <w:pPr>
              <w:tabs>
                <w:tab w:val="left" w:pos="3990"/>
                <w:tab w:val="left" w:pos="907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7F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E17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Pr="002E17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E17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2E17F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3190" w:type="dxa"/>
          </w:tcPr>
          <w:p w14:paraId="491AB4C9" w14:textId="77777777" w:rsidR="002E17FF" w:rsidRPr="002E17FF" w:rsidRDefault="002E17FF" w:rsidP="002E17FF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17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</w:t>
            </w:r>
          </w:p>
        </w:tc>
        <w:tc>
          <w:tcPr>
            <w:tcW w:w="3191" w:type="dxa"/>
          </w:tcPr>
          <w:p w14:paraId="20966541" w14:textId="134163BF" w:rsidR="002E17FF" w:rsidRPr="002E17FF" w:rsidRDefault="002E17FF" w:rsidP="002E17FF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17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E17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542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632</w:t>
            </w:r>
            <w:bookmarkStart w:id="0" w:name="_GoBack"/>
            <w:bookmarkEnd w:id="0"/>
            <w:r w:rsidRPr="002E17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</w:tc>
      </w:tr>
    </w:tbl>
    <w:p w14:paraId="4164355D" w14:textId="77777777" w:rsidR="002E17FF" w:rsidRPr="002E17FF" w:rsidRDefault="002E17FF" w:rsidP="002E1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60029B" w14:textId="77777777" w:rsidR="002E17FF" w:rsidRPr="002E17FF" w:rsidRDefault="002E17FF" w:rsidP="002E1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50DBA2" w14:textId="77777777" w:rsidR="002E17FF" w:rsidRPr="002E17FF" w:rsidRDefault="002E17FF" w:rsidP="002E17FF">
      <w:pPr>
        <w:spacing w:after="30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2E17FF">
        <w:rPr>
          <w:rFonts w:ascii="Times New Roman" w:eastAsia="Times New Roman" w:hAnsi="Times New Roman" w:cs="Times New Roman"/>
          <w:b/>
          <w:sz w:val="28"/>
          <w:lang w:eastAsia="uk-UA"/>
        </w:rPr>
        <w:t>Про затвердження Програми розвитку, підтримки КНП «</w:t>
      </w:r>
      <w:bookmarkStart w:id="1" w:name="_Hlk85454371"/>
      <w:proofErr w:type="spellStart"/>
      <w:r w:rsidRPr="002E17FF">
        <w:rPr>
          <w:rFonts w:ascii="Times New Roman" w:eastAsia="Times New Roman" w:hAnsi="Times New Roman" w:cs="Times New Roman"/>
          <w:b/>
          <w:sz w:val="28"/>
          <w:lang w:eastAsia="uk-UA"/>
        </w:rPr>
        <w:t>Якушинецький</w:t>
      </w:r>
      <w:proofErr w:type="spellEnd"/>
      <w:r w:rsidRPr="002E17FF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центр первинної медико-санітарної допомоги» </w:t>
      </w:r>
      <w:proofErr w:type="spellStart"/>
      <w:r w:rsidRPr="002E17FF">
        <w:rPr>
          <w:rFonts w:ascii="Times New Roman" w:eastAsia="Times New Roman" w:hAnsi="Times New Roman" w:cs="Times New Roman"/>
          <w:b/>
          <w:sz w:val="28"/>
          <w:lang w:eastAsia="uk-UA"/>
        </w:rPr>
        <w:t>Якушинецької</w:t>
      </w:r>
      <w:proofErr w:type="spellEnd"/>
      <w:r w:rsidRPr="002E17FF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сільської ради </w:t>
      </w:r>
      <w:bookmarkEnd w:id="1"/>
      <w:r w:rsidRPr="002E17FF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та надання медичних послуг понад обсяг, передбачений програмою державних гарантій медичного обслуговування населення </w:t>
      </w:r>
      <w:proofErr w:type="spellStart"/>
      <w:r w:rsidRPr="002E17FF">
        <w:rPr>
          <w:rFonts w:ascii="Times New Roman" w:eastAsia="Times New Roman" w:hAnsi="Times New Roman" w:cs="Times New Roman"/>
          <w:b/>
          <w:sz w:val="28"/>
          <w:lang w:eastAsia="uk-UA"/>
        </w:rPr>
        <w:t>Якушинецької</w:t>
      </w:r>
      <w:proofErr w:type="spellEnd"/>
      <w:r w:rsidRPr="002E17FF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територіальної громади на 2022-2024 роки </w:t>
      </w:r>
    </w:p>
    <w:p w14:paraId="1B06C233" w14:textId="77777777" w:rsidR="002E17FF" w:rsidRPr="002E17FF" w:rsidRDefault="002E17FF" w:rsidP="002E17FF">
      <w:pPr>
        <w:spacing w:after="70"/>
        <w:ind w:left="290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2E17FF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</w:p>
    <w:p w14:paraId="6D54EB07" w14:textId="77777777" w:rsidR="002E17FF" w:rsidRPr="002E17FF" w:rsidRDefault="002E17FF" w:rsidP="002E17FF">
      <w:pPr>
        <w:spacing w:after="4" w:line="269" w:lineRule="auto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2E17FF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        </w:t>
      </w:r>
      <w:r w:rsidRPr="002E17FF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З метою підвищення доступності та якості надання первинної медико-санітарної допомоги населенню </w:t>
      </w:r>
      <w:proofErr w:type="spellStart"/>
      <w:r w:rsidRPr="002E17FF">
        <w:rPr>
          <w:rFonts w:ascii="Times New Roman" w:eastAsia="Times New Roman" w:hAnsi="Times New Roman" w:cs="Times New Roman"/>
          <w:bCs/>
          <w:sz w:val="28"/>
          <w:lang w:eastAsia="uk-UA"/>
        </w:rPr>
        <w:t>Якушинецької</w:t>
      </w:r>
      <w:proofErr w:type="spellEnd"/>
      <w:r w:rsidRPr="002E17FF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територіальної громади, </w:t>
      </w:r>
      <w:r w:rsidRPr="002E17FF">
        <w:rPr>
          <w:rFonts w:ascii="Times New Roman" w:eastAsia="Times New Roman" w:hAnsi="Times New Roman" w:cs="Times New Roman"/>
          <w:sz w:val="28"/>
          <w:lang w:eastAsia="uk-UA"/>
        </w:rPr>
        <w:t xml:space="preserve">відповідно до законів України «Основи законодавства України про охорону здоров’я», «Про підвищення доступності та якості медичного обслуговування у сільській місцевості», постанов Кабінету Міністрів України від 03.12.2009 №1301 «Про затвердження Порядку забезпечення інвалідів і дітей-інвалідів технічними та іншими засобами», від 17.08.1998 № 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 керуючись пунктом 22 частини 1 статті 26, статтею 32, частиною 1 статті 59 Закону України «Про місцеве самоврядування в Україні»,  сільська рада </w:t>
      </w:r>
    </w:p>
    <w:p w14:paraId="6DC956D6" w14:textId="77777777" w:rsidR="002E17FF" w:rsidRPr="002E17FF" w:rsidRDefault="002E17FF" w:rsidP="002E17FF">
      <w:pPr>
        <w:spacing w:after="57"/>
        <w:ind w:left="290"/>
        <w:rPr>
          <w:rFonts w:ascii="Times New Roman" w:eastAsia="Times New Roman" w:hAnsi="Times New Roman" w:cs="Times New Roman"/>
          <w:sz w:val="28"/>
          <w:lang w:eastAsia="uk-UA"/>
        </w:rPr>
      </w:pPr>
      <w:r w:rsidRPr="002E17FF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</w:p>
    <w:p w14:paraId="60155424" w14:textId="77777777" w:rsidR="002E17FF" w:rsidRPr="002E17FF" w:rsidRDefault="002E17FF" w:rsidP="002E17FF">
      <w:pPr>
        <w:tabs>
          <w:tab w:val="center" w:pos="290"/>
          <w:tab w:val="center" w:pos="1010"/>
          <w:tab w:val="center" w:pos="1729"/>
          <w:tab w:val="center" w:pos="2449"/>
          <w:tab w:val="center" w:pos="3169"/>
          <w:tab w:val="center" w:pos="4747"/>
        </w:tabs>
        <w:spacing w:after="3" w:line="268" w:lineRule="auto"/>
        <w:rPr>
          <w:rFonts w:ascii="Times New Roman" w:eastAsia="Times New Roman" w:hAnsi="Times New Roman" w:cs="Times New Roman"/>
          <w:sz w:val="28"/>
          <w:lang w:eastAsia="uk-UA"/>
        </w:rPr>
      </w:pPr>
      <w:r w:rsidRPr="002E17FF">
        <w:rPr>
          <w:rFonts w:ascii="Calibri" w:eastAsia="Calibri" w:hAnsi="Calibri" w:cs="Calibri"/>
          <w:lang w:eastAsia="uk-UA"/>
        </w:rPr>
        <w:tab/>
      </w:r>
      <w:r w:rsidRPr="002E17FF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  <w:r w:rsidRPr="002E17FF">
        <w:rPr>
          <w:rFonts w:ascii="Times New Roman" w:eastAsia="Times New Roman" w:hAnsi="Times New Roman" w:cs="Times New Roman"/>
          <w:sz w:val="28"/>
          <w:lang w:eastAsia="uk-UA"/>
        </w:rPr>
        <w:tab/>
        <w:t xml:space="preserve"> </w:t>
      </w:r>
      <w:r w:rsidRPr="002E17FF">
        <w:rPr>
          <w:rFonts w:ascii="Times New Roman" w:eastAsia="Times New Roman" w:hAnsi="Times New Roman" w:cs="Times New Roman"/>
          <w:sz w:val="28"/>
          <w:lang w:eastAsia="uk-UA"/>
        </w:rPr>
        <w:tab/>
        <w:t xml:space="preserve"> </w:t>
      </w:r>
      <w:r w:rsidRPr="002E17FF">
        <w:rPr>
          <w:rFonts w:ascii="Times New Roman" w:eastAsia="Times New Roman" w:hAnsi="Times New Roman" w:cs="Times New Roman"/>
          <w:sz w:val="28"/>
          <w:lang w:eastAsia="uk-UA"/>
        </w:rPr>
        <w:tab/>
        <w:t xml:space="preserve"> </w:t>
      </w:r>
      <w:r w:rsidRPr="002E17FF">
        <w:rPr>
          <w:rFonts w:ascii="Times New Roman" w:eastAsia="Times New Roman" w:hAnsi="Times New Roman" w:cs="Times New Roman"/>
          <w:sz w:val="28"/>
          <w:lang w:eastAsia="uk-UA"/>
        </w:rPr>
        <w:tab/>
        <w:t xml:space="preserve"> </w:t>
      </w:r>
      <w:r w:rsidRPr="002E17FF">
        <w:rPr>
          <w:rFonts w:ascii="Times New Roman" w:eastAsia="Times New Roman" w:hAnsi="Times New Roman" w:cs="Times New Roman"/>
          <w:sz w:val="28"/>
          <w:lang w:eastAsia="uk-UA"/>
        </w:rPr>
        <w:tab/>
      </w:r>
      <w:r w:rsidRPr="002E17FF">
        <w:rPr>
          <w:rFonts w:ascii="Times New Roman" w:eastAsia="Times New Roman" w:hAnsi="Times New Roman" w:cs="Times New Roman"/>
          <w:b/>
          <w:sz w:val="28"/>
          <w:lang w:eastAsia="uk-UA"/>
        </w:rPr>
        <w:t>ВИРІШИЛА:</w:t>
      </w:r>
    </w:p>
    <w:p w14:paraId="2D49C16C" w14:textId="77777777" w:rsidR="002E17FF" w:rsidRPr="002E17FF" w:rsidRDefault="002E17FF" w:rsidP="002E17FF">
      <w:pPr>
        <w:spacing w:after="4" w:line="269" w:lineRule="auto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2E17FF">
        <w:rPr>
          <w:rFonts w:ascii="Times New Roman" w:eastAsia="Times New Roman" w:hAnsi="Times New Roman" w:cs="Times New Roman"/>
          <w:sz w:val="28"/>
          <w:lang w:eastAsia="uk-UA"/>
        </w:rPr>
        <w:t xml:space="preserve">      1. Затвердити Програму розвитку, </w:t>
      </w:r>
      <w:bookmarkStart w:id="2" w:name="_Hlk85454597"/>
      <w:r w:rsidRPr="002E17FF">
        <w:rPr>
          <w:rFonts w:ascii="Times New Roman" w:eastAsia="Times New Roman" w:hAnsi="Times New Roman" w:cs="Times New Roman"/>
          <w:sz w:val="28"/>
          <w:lang w:eastAsia="uk-UA"/>
        </w:rPr>
        <w:t>підтримки КНП «</w:t>
      </w:r>
      <w:proofErr w:type="spellStart"/>
      <w:r w:rsidRPr="002E17FF">
        <w:rPr>
          <w:rFonts w:ascii="Times New Roman" w:eastAsia="Times New Roman" w:hAnsi="Times New Roman" w:cs="Times New Roman"/>
          <w:bCs/>
          <w:sz w:val="28"/>
          <w:lang w:eastAsia="uk-UA"/>
        </w:rPr>
        <w:t>Якушинецький</w:t>
      </w:r>
      <w:proofErr w:type="spellEnd"/>
      <w:r w:rsidRPr="002E17FF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центр первинної медико-санітарної допомоги» </w:t>
      </w:r>
      <w:proofErr w:type="spellStart"/>
      <w:r w:rsidRPr="002E17FF">
        <w:rPr>
          <w:rFonts w:ascii="Times New Roman" w:eastAsia="Times New Roman" w:hAnsi="Times New Roman" w:cs="Times New Roman"/>
          <w:bCs/>
          <w:sz w:val="28"/>
          <w:lang w:eastAsia="uk-UA"/>
        </w:rPr>
        <w:t>Якушинецької</w:t>
      </w:r>
      <w:proofErr w:type="spellEnd"/>
      <w:r w:rsidRPr="002E17FF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сільської ради</w:t>
      </w:r>
      <w:r w:rsidRPr="002E17FF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bookmarkEnd w:id="2"/>
      <w:r w:rsidRPr="002E17FF">
        <w:rPr>
          <w:rFonts w:ascii="Times New Roman" w:eastAsia="Times New Roman" w:hAnsi="Times New Roman" w:cs="Times New Roman"/>
          <w:sz w:val="28"/>
          <w:lang w:eastAsia="uk-UA"/>
        </w:rPr>
        <w:t xml:space="preserve">та надання медичних послуг понад обсяг, передбачений програмою державних гарантій медичного обслуговування населення </w:t>
      </w:r>
      <w:proofErr w:type="spellStart"/>
      <w:r w:rsidRPr="002E17FF">
        <w:rPr>
          <w:rFonts w:ascii="Times New Roman" w:eastAsia="Times New Roman" w:hAnsi="Times New Roman" w:cs="Times New Roman"/>
          <w:sz w:val="28"/>
          <w:lang w:eastAsia="uk-UA"/>
        </w:rPr>
        <w:t>Якушинецької</w:t>
      </w:r>
      <w:proofErr w:type="spellEnd"/>
      <w:r w:rsidRPr="002E17FF">
        <w:rPr>
          <w:rFonts w:ascii="Times New Roman" w:eastAsia="Times New Roman" w:hAnsi="Times New Roman" w:cs="Times New Roman"/>
          <w:sz w:val="28"/>
          <w:lang w:eastAsia="uk-UA"/>
        </w:rPr>
        <w:t xml:space="preserve"> територіальної громади на 2022-2024 роки (додаток 1). </w:t>
      </w:r>
    </w:p>
    <w:p w14:paraId="018E05A2" w14:textId="77777777" w:rsidR="002E17FF" w:rsidRPr="002E17FF" w:rsidRDefault="002E17FF" w:rsidP="002E17FF">
      <w:pPr>
        <w:spacing w:after="4" w:line="269" w:lineRule="auto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2E17FF">
        <w:rPr>
          <w:rFonts w:ascii="Times New Roman" w:eastAsia="Times New Roman" w:hAnsi="Times New Roman" w:cs="Times New Roman"/>
          <w:sz w:val="28"/>
          <w:lang w:eastAsia="uk-UA"/>
        </w:rPr>
        <w:t xml:space="preserve">       2. Порядок використання коштів бюджету </w:t>
      </w:r>
      <w:proofErr w:type="spellStart"/>
      <w:r w:rsidRPr="002E17FF">
        <w:rPr>
          <w:rFonts w:ascii="Times New Roman" w:eastAsia="Times New Roman" w:hAnsi="Times New Roman" w:cs="Times New Roman"/>
          <w:sz w:val="28"/>
          <w:lang w:eastAsia="uk-UA"/>
        </w:rPr>
        <w:t>Якушинецької</w:t>
      </w:r>
      <w:proofErr w:type="spellEnd"/>
      <w:r w:rsidRPr="002E17FF">
        <w:rPr>
          <w:rFonts w:ascii="Times New Roman" w:eastAsia="Times New Roman" w:hAnsi="Times New Roman" w:cs="Times New Roman"/>
          <w:sz w:val="28"/>
          <w:lang w:eastAsia="uk-UA"/>
        </w:rPr>
        <w:t xml:space="preserve">  територіальної громади на виконання заходів Програми розвитку, підтримки КНП «</w:t>
      </w:r>
      <w:proofErr w:type="spellStart"/>
      <w:r w:rsidRPr="002E17FF">
        <w:rPr>
          <w:rFonts w:ascii="Times New Roman" w:eastAsia="Times New Roman" w:hAnsi="Times New Roman" w:cs="Times New Roman"/>
          <w:bCs/>
          <w:sz w:val="28"/>
          <w:lang w:eastAsia="uk-UA"/>
        </w:rPr>
        <w:t>Якушинецький</w:t>
      </w:r>
      <w:proofErr w:type="spellEnd"/>
      <w:r w:rsidRPr="002E17FF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центр первинної медико-санітарної допомоги» </w:t>
      </w:r>
      <w:proofErr w:type="spellStart"/>
      <w:r w:rsidRPr="002E17FF">
        <w:rPr>
          <w:rFonts w:ascii="Times New Roman" w:eastAsia="Times New Roman" w:hAnsi="Times New Roman" w:cs="Times New Roman"/>
          <w:bCs/>
          <w:sz w:val="28"/>
          <w:lang w:eastAsia="uk-UA"/>
        </w:rPr>
        <w:t>Якушинецької</w:t>
      </w:r>
      <w:proofErr w:type="spellEnd"/>
      <w:r w:rsidRPr="002E17FF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сільської ради</w:t>
      </w:r>
      <w:r w:rsidRPr="002E17FF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2E17FF">
        <w:rPr>
          <w:rFonts w:ascii="Times New Roman" w:eastAsia="Times New Roman" w:hAnsi="Times New Roman" w:cs="Times New Roman"/>
          <w:sz w:val="28"/>
          <w:lang w:eastAsia="uk-UA"/>
        </w:rPr>
        <w:t xml:space="preserve">та надання медичних послуг понад обсяг, передбачений програмою державних гарантій медичного обслуговування населення </w:t>
      </w:r>
      <w:proofErr w:type="spellStart"/>
      <w:r w:rsidRPr="002E17FF">
        <w:rPr>
          <w:rFonts w:ascii="Times New Roman" w:eastAsia="Times New Roman" w:hAnsi="Times New Roman" w:cs="Times New Roman"/>
          <w:sz w:val="28"/>
          <w:lang w:eastAsia="uk-UA"/>
        </w:rPr>
        <w:t>Якушинецької</w:t>
      </w:r>
      <w:proofErr w:type="spellEnd"/>
      <w:r w:rsidRPr="002E17FF">
        <w:rPr>
          <w:rFonts w:ascii="Times New Roman" w:eastAsia="Times New Roman" w:hAnsi="Times New Roman" w:cs="Times New Roman"/>
          <w:sz w:val="28"/>
          <w:lang w:eastAsia="uk-UA"/>
        </w:rPr>
        <w:t xml:space="preserve">  територіальної громади на 2022-2024 роки (додаток 2). </w:t>
      </w:r>
    </w:p>
    <w:p w14:paraId="407AD093" w14:textId="77777777" w:rsidR="002E17FF" w:rsidRPr="002E17FF" w:rsidRDefault="002E17FF" w:rsidP="002E17FF">
      <w:pPr>
        <w:spacing w:after="111" w:line="269" w:lineRule="auto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2E17FF">
        <w:rPr>
          <w:rFonts w:ascii="Times New Roman" w:eastAsia="Times New Roman" w:hAnsi="Times New Roman" w:cs="Times New Roman"/>
          <w:sz w:val="28"/>
          <w:lang w:eastAsia="uk-UA"/>
        </w:rPr>
        <w:lastRenderedPageBreak/>
        <w:t xml:space="preserve">            3. Фінансовому відділу </w:t>
      </w:r>
      <w:proofErr w:type="spellStart"/>
      <w:r w:rsidRPr="002E17FF">
        <w:rPr>
          <w:rFonts w:ascii="Times New Roman" w:eastAsia="Times New Roman" w:hAnsi="Times New Roman" w:cs="Times New Roman"/>
          <w:sz w:val="28"/>
          <w:lang w:eastAsia="uk-UA"/>
        </w:rPr>
        <w:t>Якушинецької</w:t>
      </w:r>
      <w:proofErr w:type="spellEnd"/>
      <w:r w:rsidRPr="002E17FF">
        <w:rPr>
          <w:rFonts w:ascii="Times New Roman" w:eastAsia="Times New Roman" w:hAnsi="Times New Roman" w:cs="Times New Roman"/>
          <w:sz w:val="28"/>
          <w:lang w:eastAsia="uk-UA"/>
        </w:rPr>
        <w:t xml:space="preserve"> сільської ради  ( Максимчук Л.В.)       передбачити в бюджеті </w:t>
      </w:r>
      <w:proofErr w:type="spellStart"/>
      <w:r w:rsidRPr="002E17FF">
        <w:rPr>
          <w:rFonts w:ascii="Times New Roman" w:eastAsia="Times New Roman" w:hAnsi="Times New Roman" w:cs="Times New Roman"/>
          <w:sz w:val="28"/>
          <w:lang w:eastAsia="uk-UA"/>
        </w:rPr>
        <w:t>Якушинецької</w:t>
      </w:r>
      <w:proofErr w:type="spellEnd"/>
      <w:r w:rsidRPr="002E17FF">
        <w:rPr>
          <w:rFonts w:ascii="Times New Roman" w:eastAsia="Times New Roman" w:hAnsi="Times New Roman" w:cs="Times New Roman"/>
          <w:sz w:val="28"/>
          <w:lang w:eastAsia="uk-UA"/>
        </w:rPr>
        <w:t xml:space="preserve"> сільської ради видатки на виконання заходів Програми розвитку, </w:t>
      </w:r>
      <w:r w:rsidRPr="002E17FF">
        <w:rPr>
          <w:rFonts w:ascii="Times New Roman" w:eastAsia="Times New Roman" w:hAnsi="Times New Roman" w:cs="Times New Roman"/>
          <w:bCs/>
          <w:sz w:val="28"/>
          <w:lang w:eastAsia="uk-UA"/>
        </w:rPr>
        <w:t>Про Програму розвитку, підтримки КНП «</w:t>
      </w:r>
      <w:proofErr w:type="spellStart"/>
      <w:r w:rsidRPr="002E17FF">
        <w:rPr>
          <w:rFonts w:ascii="Times New Roman" w:eastAsia="Times New Roman" w:hAnsi="Times New Roman" w:cs="Times New Roman"/>
          <w:bCs/>
          <w:sz w:val="28"/>
          <w:lang w:eastAsia="uk-UA"/>
        </w:rPr>
        <w:t>Якушинецький</w:t>
      </w:r>
      <w:proofErr w:type="spellEnd"/>
      <w:r w:rsidRPr="002E17FF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центр первинної медико-санітарної допомоги» </w:t>
      </w:r>
      <w:proofErr w:type="spellStart"/>
      <w:r w:rsidRPr="002E17FF">
        <w:rPr>
          <w:rFonts w:ascii="Times New Roman" w:eastAsia="Times New Roman" w:hAnsi="Times New Roman" w:cs="Times New Roman"/>
          <w:bCs/>
          <w:sz w:val="28"/>
          <w:lang w:eastAsia="uk-UA"/>
        </w:rPr>
        <w:t>Якушинецької</w:t>
      </w:r>
      <w:proofErr w:type="spellEnd"/>
      <w:r w:rsidRPr="002E17FF">
        <w:rPr>
          <w:rFonts w:ascii="Times New Roman" w:eastAsia="Times New Roman" w:hAnsi="Times New Roman" w:cs="Times New Roman"/>
          <w:bCs/>
          <w:sz w:val="28"/>
          <w:lang w:eastAsia="uk-UA"/>
        </w:rPr>
        <w:t xml:space="preserve"> сільської ради</w:t>
      </w:r>
      <w:r w:rsidRPr="002E17FF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</w:t>
      </w:r>
      <w:r w:rsidRPr="002E17FF">
        <w:rPr>
          <w:rFonts w:ascii="Times New Roman" w:eastAsia="Times New Roman" w:hAnsi="Times New Roman" w:cs="Times New Roman"/>
          <w:sz w:val="28"/>
          <w:lang w:eastAsia="uk-UA"/>
        </w:rPr>
        <w:t xml:space="preserve">та надання медичних послуг понад обсяг, передбачений програмою державних гарантій медичного обслуговування населення </w:t>
      </w:r>
      <w:proofErr w:type="spellStart"/>
      <w:r w:rsidRPr="002E17FF">
        <w:rPr>
          <w:rFonts w:ascii="Times New Roman" w:eastAsia="Times New Roman" w:hAnsi="Times New Roman" w:cs="Times New Roman"/>
          <w:sz w:val="28"/>
          <w:lang w:eastAsia="uk-UA"/>
        </w:rPr>
        <w:t>Якушинецької</w:t>
      </w:r>
      <w:proofErr w:type="spellEnd"/>
      <w:r w:rsidRPr="002E17FF">
        <w:rPr>
          <w:rFonts w:ascii="Times New Roman" w:eastAsia="Times New Roman" w:hAnsi="Times New Roman" w:cs="Times New Roman"/>
          <w:sz w:val="28"/>
          <w:lang w:eastAsia="uk-UA"/>
        </w:rPr>
        <w:t xml:space="preserve">   територіальної громади на 2022-2024 роки. </w:t>
      </w:r>
    </w:p>
    <w:p w14:paraId="42A05E23" w14:textId="77777777" w:rsidR="002E17FF" w:rsidRPr="002E17FF" w:rsidRDefault="002E17FF" w:rsidP="002E17FF">
      <w:pPr>
        <w:tabs>
          <w:tab w:val="left" w:pos="567"/>
        </w:tabs>
        <w:spacing w:after="4" w:line="326" w:lineRule="auto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2E17FF">
        <w:rPr>
          <w:rFonts w:ascii="Times New Roman" w:eastAsia="Times New Roman" w:hAnsi="Times New Roman" w:cs="Times New Roman"/>
          <w:sz w:val="28"/>
          <w:lang w:eastAsia="uk-UA"/>
        </w:rPr>
        <w:t xml:space="preserve">             4. Контроль за виконанням даного рішення покласти на постійну комісію сільської ради з питань фінансів, бюджету, соціально-економічного розвитку та регуляторної політики ( Янчука В.І.)</w:t>
      </w:r>
    </w:p>
    <w:p w14:paraId="1D4835A4" w14:textId="77777777" w:rsidR="002E17FF" w:rsidRPr="002E17FF" w:rsidRDefault="002E17FF" w:rsidP="002E17FF">
      <w:pPr>
        <w:spacing w:after="0"/>
        <w:ind w:left="290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2E17FF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</w:p>
    <w:p w14:paraId="763E8EA5" w14:textId="77777777" w:rsidR="002E17FF" w:rsidRPr="002E17FF" w:rsidRDefault="002E17FF" w:rsidP="002E17FF">
      <w:pPr>
        <w:spacing w:after="0"/>
        <w:ind w:left="290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2E17FF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</w:p>
    <w:p w14:paraId="58F34760" w14:textId="77777777" w:rsidR="002E17FF" w:rsidRPr="002E17FF" w:rsidRDefault="002E17FF" w:rsidP="002E17FF">
      <w:pPr>
        <w:spacing w:after="0"/>
        <w:ind w:left="290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2E17FF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</w:p>
    <w:p w14:paraId="08061C66" w14:textId="77777777" w:rsidR="002E17FF" w:rsidRPr="002E17FF" w:rsidRDefault="002E17FF" w:rsidP="002E17FF">
      <w:pPr>
        <w:spacing w:after="0"/>
        <w:ind w:left="290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2E17FF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</w:p>
    <w:p w14:paraId="6D7C2575" w14:textId="77777777" w:rsidR="002E17FF" w:rsidRPr="002E17FF" w:rsidRDefault="002E17FF" w:rsidP="002E17FF">
      <w:pPr>
        <w:spacing w:after="0"/>
        <w:ind w:left="290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2E17FF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</w:p>
    <w:p w14:paraId="4EB5E061" w14:textId="77777777" w:rsidR="002E17FF" w:rsidRPr="002E17FF" w:rsidRDefault="002E17FF" w:rsidP="002E17FF">
      <w:pPr>
        <w:spacing w:after="76"/>
        <w:ind w:left="290"/>
        <w:jc w:val="both"/>
        <w:rPr>
          <w:rFonts w:ascii="Times New Roman" w:eastAsia="Times New Roman" w:hAnsi="Times New Roman" w:cs="Times New Roman"/>
          <w:sz w:val="28"/>
          <w:lang w:eastAsia="uk-UA"/>
        </w:rPr>
      </w:pPr>
      <w:r w:rsidRPr="002E17FF">
        <w:rPr>
          <w:rFonts w:ascii="Times New Roman" w:eastAsia="Times New Roman" w:hAnsi="Times New Roman" w:cs="Times New Roman"/>
          <w:sz w:val="28"/>
          <w:lang w:eastAsia="uk-UA"/>
        </w:rPr>
        <w:t xml:space="preserve"> </w:t>
      </w:r>
    </w:p>
    <w:p w14:paraId="326DD237" w14:textId="77777777" w:rsidR="002E17FF" w:rsidRPr="002E17FF" w:rsidRDefault="002E17FF" w:rsidP="002E17FF">
      <w:pPr>
        <w:spacing w:after="82" w:line="268" w:lineRule="auto"/>
        <w:ind w:left="303" w:hanging="10"/>
        <w:jc w:val="both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2E17FF">
        <w:rPr>
          <w:rFonts w:ascii="Times New Roman" w:eastAsia="Times New Roman" w:hAnsi="Times New Roman" w:cs="Times New Roman"/>
          <w:b/>
          <w:sz w:val="28"/>
          <w:lang w:eastAsia="uk-UA"/>
        </w:rPr>
        <w:t>Сільський голова                                                  Василь РОМАНЮК</w:t>
      </w:r>
    </w:p>
    <w:p w14:paraId="551CC1A3" w14:textId="77777777" w:rsidR="00D667BB" w:rsidRPr="002E17FF" w:rsidRDefault="00D667BB" w:rsidP="002E17FF"/>
    <w:sectPr w:rsidR="00D667BB" w:rsidRPr="002E17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2275E"/>
    <w:multiLevelType w:val="multilevel"/>
    <w:tmpl w:val="9BAC88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8D"/>
    <w:rsid w:val="002E17FF"/>
    <w:rsid w:val="003C0E8D"/>
    <w:rsid w:val="00596FD9"/>
    <w:rsid w:val="00724773"/>
    <w:rsid w:val="00785D19"/>
    <w:rsid w:val="00BD55AA"/>
    <w:rsid w:val="00C5424E"/>
    <w:rsid w:val="00D6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5D22"/>
  <w15:chartTrackingRefBased/>
  <w15:docId w15:val="{D3359188-F7FF-4AEB-9E85-8665554B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85D19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8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1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пк_1</dc:creator>
  <cp:keywords/>
  <dc:description/>
  <cp:lastModifiedBy>comp</cp:lastModifiedBy>
  <cp:revision>3</cp:revision>
  <dcterms:created xsi:type="dcterms:W3CDTF">2021-11-15T13:01:00Z</dcterms:created>
  <dcterms:modified xsi:type="dcterms:W3CDTF">2021-11-30T07:16:00Z</dcterms:modified>
</cp:coreProperties>
</file>