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F9" w:rsidRPr="002418D3" w:rsidRDefault="003355F9" w:rsidP="003355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B3C48" wp14:editId="30C47A0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9FA" wp14:editId="69DC2C6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55F9" w:rsidRPr="00DA547B" w:rsidRDefault="003355F9" w:rsidP="003355F9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2578E1" w:rsidRPr="002578E1" w:rsidRDefault="003355F9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  <w:r>
        <w:rPr>
          <w:bCs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</w:p>
    <w:p w:rsidR="00EF5B31" w:rsidRPr="00E962A6" w:rsidRDefault="00E47E2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27</w:t>
      </w:r>
      <w:r w:rsidR="0069643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56165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серпня</w:t>
      </w:r>
      <w:r w:rsidR="0069643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21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9559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11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355F9" w:rsidRPr="002578E1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8E31D0" w:rsidRPr="008A359F" w:rsidRDefault="00106C1A" w:rsidP="00106C1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A359F">
        <w:rPr>
          <w:rFonts w:ascii="Times New Roman" w:hAnsi="Times New Roman"/>
          <w:b/>
          <w:sz w:val="28"/>
          <w:szCs w:val="28"/>
        </w:rPr>
        <w:t>Про</w:t>
      </w:r>
      <w:r w:rsidR="00E47E2D">
        <w:rPr>
          <w:rFonts w:ascii="Times New Roman" w:hAnsi="Times New Roman"/>
          <w:b/>
          <w:sz w:val="28"/>
          <w:szCs w:val="28"/>
        </w:rPr>
        <w:t xml:space="preserve"> </w:t>
      </w:r>
      <w:r w:rsidR="0089559B">
        <w:rPr>
          <w:rFonts w:ascii="Times New Roman" w:hAnsi="Times New Roman"/>
          <w:b/>
          <w:sz w:val="28"/>
          <w:szCs w:val="28"/>
        </w:rPr>
        <w:t>внесення змін до додатку № 3 рішення № 68</w:t>
      </w:r>
      <w:r w:rsidR="00F80108">
        <w:rPr>
          <w:rFonts w:ascii="Times New Roman" w:hAnsi="Times New Roman"/>
          <w:b/>
          <w:sz w:val="28"/>
          <w:szCs w:val="28"/>
        </w:rPr>
        <w:t xml:space="preserve"> </w:t>
      </w:r>
      <w:r w:rsidR="0089559B">
        <w:rPr>
          <w:rFonts w:ascii="Times New Roman" w:hAnsi="Times New Roman"/>
          <w:b/>
          <w:sz w:val="28"/>
          <w:szCs w:val="28"/>
        </w:rPr>
        <w:t xml:space="preserve"> 2 сесії 8 скликання від 15.12.2020</w:t>
      </w:r>
      <w:r w:rsidR="00F80108">
        <w:rPr>
          <w:rFonts w:ascii="Times New Roman" w:hAnsi="Times New Roman"/>
          <w:b/>
          <w:sz w:val="28"/>
          <w:szCs w:val="28"/>
        </w:rPr>
        <w:t xml:space="preserve"> </w:t>
      </w:r>
      <w:r w:rsidR="0089559B">
        <w:rPr>
          <w:rFonts w:ascii="Times New Roman" w:hAnsi="Times New Roman"/>
          <w:b/>
          <w:sz w:val="28"/>
          <w:szCs w:val="28"/>
        </w:rPr>
        <w:t>«Про затвердження структури та чисельності апарату Якушинецької сільської ради, її виконавчого комітету, виконавчих органів ради, комунальних закладів та установ»</w:t>
      </w:r>
    </w:p>
    <w:p w:rsidR="00E47E2D" w:rsidRDefault="00E47E2D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6C1A" w:rsidRDefault="00106C1A" w:rsidP="00F80108">
      <w:pPr>
        <w:pStyle w:val="a7"/>
        <w:ind w:firstLine="708"/>
        <w:jc w:val="both"/>
        <w:rPr>
          <w:rFonts w:ascii="Times New Roman" w:hAnsi="Times New Roman"/>
          <w:bCs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iCs/>
          <w:sz w:val="28"/>
          <w:szCs w:val="28"/>
        </w:rPr>
        <w:t xml:space="preserve">статті  26 Закону України «Про місцеве самоврядування в Україні», Закону України «Про освіту», </w:t>
      </w:r>
      <w:r w:rsidR="00E47E2D">
        <w:rPr>
          <w:rFonts w:ascii="Times New Roman" w:hAnsi="Times New Roman"/>
          <w:iCs/>
          <w:sz w:val="28"/>
          <w:szCs w:val="28"/>
        </w:rPr>
        <w:t xml:space="preserve">Закону України «Про повну загальну середню освіту» </w:t>
      </w:r>
      <w:r>
        <w:rPr>
          <w:rFonts w:ascii="Times New Roman" w:hAnsi="Times New Roman"/>
          <w:sz w:val="28"/>
          <w:szCs w:val="28"/>
        </w:rPr>
        <w:t xml:space="preserve">на виконання </w:t>
      </w:r>
      <w:r>
        <w:rPr>
          <w:rFonts w:ascii="Times New Roman" w:hAnsi="Times New Roman"/>
          <w:iCs/>
          <w:sz w:val="28"/>
          <w:szCs w:val="28"/>
        </w:rPr>
        <w:t xml:space="preserve">Указу Президента України від 04.07.2005 № 1013/2005 «Про невідкладні заходи щодо забезпечення функціонування та розвитку освіти в Україні», </w:t>
      </w:r>
      <w:r w:rsidR="00F80108">
        <w:rPr>
          <w:rFonts w:ascii="Times New Roman" w:hAnsi="Times New Roman"/>
          <w:iCs/>
          <w:sz w:val="28"/>
          <w:szCs w:val="28"/>
        </w:rPr>
        <w:t xml:space="preserve">рішення 2 сесії 8 скликання Якушинецької сільської ради № 68 від </w:t>
      </w:r>
      <w:r w:rsidR="00F80108" w:rsidRPr="00F80108">
        <w:rPr>
          <w:rFonts w:ascii="Times New Roman" w:hAnsi="Times New Roman"/>
          <w:sz w:val="28"/>
          <w:szCs w:val="28"/>
        </w:rPr>
        <w:t>15.12.2020 «Про затвердження структури та чисельності апарату Якушинецької сільської ради, її виконавчого комітету, виконавчих органів ради, комунальних закладів та установ»</w:t>
      </w:r>
      <w:r w:rsidR="00F801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враховуючи потребу у</w:t>
      </w:r>
      <w:r w:rsidR="003355F9">
        <w:rPr>
          <w:rFonts w:ascii="Times New Roman" w:hAnsi="Times New Roman"/>
          <w:iCs/>
          <w:sz w:val="28"/>
          <w:szCs w:val="28"/>
        </w:rPr>
        <w:t xml:space="preserve"> додаткових фахівцях у зв’язку із збільшенням навантаження </w:t>
      </w:r>
      <w:r w:rsidR="00E47E2D">
        <w:rPr>
          <w:rFonts w:ascii="Times New Roman" w:hAnsi="Times New Roman"/>
          <w:iCs/>
          <w:sz w:val="28"/>
          <w:szCs w:val="28"/>
        </w:rPr>
        <w:t xml:space="preserve"> та розширення зони обслуговування під час харчування учнів і вихованців </w:t>
      </w:r>
      <w:r w:rsidR="003355F9">
        <w:rPr>
          <w:rFonts w:ascii="Times New Roman" w:hAnsi="Times New Roman"/>
          <w:iCs/>
          <w:sz w:val="28"/>
          <w:szCs w:val="28"/>
        </w:rPr>
        <w:t>у закладах освіти</w:t>
      </w:r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метою забезпечення умов для ефективного функціонування </w:t>
      </w:r>
      <w:r w:rsidR="003355F9">
        <w:rPr>
          <w:rFonts w:ascii="Times New Roman" w:hAnsi="Times New Roman"/>
          <w:sz w:val="28"/>
          <w:szCs w:val="28"/>
        </w:rPr>
        <w:t xml:space="preserve">закладів освіти </w:t>
      </w:r>
      <w:r w:rsidR="00E47E2D">
        <w:rPr>
          <w:rFonts w:ascii="Times New Roman" w:hAnsi="Times New Roman"/>
          <w:sz w:val="28"/>
          <w:szCs w:val="28"/>
        </w:rPr>
        <w:t xml:space="preserve">(дошкільних структурних підрозділів) </w:t>
      </w:r>
      <w:r w:rsidR="003355F9">
        <w:rPr>
          <w:rFonts w:ascii="Times New Roman" w:hAnsi="Times New Roman"/>
          <w:sz w:val="28"/>
          <w:szCs w:val="28"/>
        </w:rPr>
        <w:t xml:space="preserve">Якушинецької </w:t>
      </w:r>
      <w:r w:rsidR="00E47E2D">
        <w:rPr>
          <w:rFonts w:ascii="Times New Roman" w:hAnsi="Times New Roman"/>
          <w:sz w:val="28"/>
          <w:szCs w:val="28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, сільська рада:   </w:t>
      </w:r>
    </w:p>
    <w:p w:rsidR="00106C1A" w:rsidRDefault="00106C1A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6C1A" w:rsidRDefault="00106C1A" w:rsidP="00106C1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106C1A" w:rsidRDefault="00106C1A" w:rsidP="00106C1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C1A" w:rsidRDefault="007508EB" w:rsidP="007508EB">
      <w:pPr>
        <w:pStyle w:val="a7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 </w:t>
      </w:r>
      <w:r w:rsidR="00F80108">
        <w:rPr>
          <w:rFonts w:ascii="Times New Roman" w:hAnsi="Times New Roman"/>
          <w:bCs/>
          <w:sz w:val="28"/>
          <w:szCs w:val="28"/>
        </w:rPr>
        <w:t xml:space="preserve">Збільшити </w:t>
      </w:r>
      <w:r w:rsidR="00106C1A">
        <w:rPr>
          <w:rFonts w:ascii="Times New Roman" w:hAnsi="Times New Roman"/>
          <w:bCs/>
          <w:sz w:val="28"/>
          <w:szCs w:val="28"/>
        </w:rPr>
        <w:t xml:space="preserve"> </w:t>
      </w:r>
      <w:r w:rsidR="00551DCC">
        <w:rPr>
          <w:rFonts w:ascii="Times New Roman" w:hAnsi="Times New Roman"/>
          <w:bCs/>
          <w:sz w:val="28"/>
          <w:szCs w:val="28"/>
        </w:rPr>
        <w:t>з 0</w:t>
      </w:r>
      <w:r>
        <w:rPr>
          <w:rFonts w:ascii="Times New Roman" w:hAnsi="Times New Roman"/>
          <w:bCs/>
          <w:sz w:val="28"/>
          <w:szCs w:val="28"/>
        </w:rPr>
        <w:t>1</w:t>
      </w:r>
      <w:r w:rsidR="00551DCC">
        <w:rPr>
          <w:rFonts w:ascii="Times New Roman" w:hAnsi="Times New Roman"/>
          <w:bCs/>
          <w:sz w:val="28"/>
          <w:szCs w:val="28"/>
        </w:rPr>
        <w:t>.09.20</w:t>
      </w:r>
      <w:r>
        <w:rPr>
          <w:rFonts w:ascii="Times New Roman" w:hAnsi="Times New Roman"/>
          <w:bCs/>
          <w:sz w:val="28"/>
          <w:szCs w:val="28"/>
        </w:rPr>
        <w:t>21</w:t>
      </w:r>
      <w:r w:rsidR="00551DCC">
        <w:rPr>
          <w:rFonts w:ascii="Times New Roman" w:hAnsi="Times New Roman"/>
          <w:bCs/>
          <w:sz w:val="28"/>
          <w:szCs w:val="28"/>
        </w:rPr>
        <w:t xml:space="preserve"> </w:t>
      </w:r>
      <w:r w:rsidR="00F80108">
        <w:rPr>
          <w:rFonts w:ascii="Times New Roman" w:hAnsi="Times New Roman"/>
          <w:bCs/>
          <w:sz w:val="28"/>
          <w:szCs w:val="28"/>
        </w:rPr>
        <w:t xml:space="preserve">штатну чисельність </w:t>
      </w:r>
      <w:proofErr w:type="spellStart"/>
      <w:r w:rsidRPr="007508EB">
        <w:rPr>
          <w:rFonts w:ascii="Times New Roman" w:hAnsi="Times New Roman"/>
          <w:sz w:val="28"/>
          <w:szCs w:val="28"/>
        </w:rPr>
        <w:t>Лисогірської</w:t>
      </w:r>
      <w:proofErr w:type="spellEnd"/>
      <w:r w:rsidRPr="007508EB">
        <w:rPr>
          <w:rFonts w:ascii="Times New Roman" w:hAnsi="Times New Roman"/>
          <w:sz w:val="28"/>
          <w:szCs w:val="28"/>
        </w:rPr>
        <w:t xml:space="preserve"> філії комунального закладу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359F">
        <w:rPr>
          <w:rFonts w:ascii="Times New Roman" w:hAnsi="Times New Roman"/>
          <w:bCs/>
          <w:sz w:val="28"/>
          <w:szCs w:val="28"/>
        </w:rPr>
        <w:t>«Якушинецький ліцей» Вінницької області</w:t>
      </w:r>
      <w:r w:rsidR="00F80108">
        <w:rPr>
          <w:rFonts w:ascii="Times New Roman" w:hAnsi="Times New Roman"/>
          <w:bCs/>
          <w:sz w:val="28"/>
          <w:szCs w:val="28"/>
        </w:rPr>
        <w:t xml:space="preserve"> на </w:t>
      </w:r>
      <w:bookmarkStart w:id="0" w:name="_GoBack"/>
      <w:bookmarkEnd w:id="0"/>
      <w:r w:rsidR="008A359F">
        <w:rPr>
          <w:rFonts w:ascii="Times New Roman" w:hAnsi="Times New Roman"/>
          <w:bCs/>
          <w:sz w:val="28"/>
          <w:szCs w:val="28"/>
        </w:rPr>
        <w:t>0,5</w:t>
      </w:r>
      <w:r w:rsidR="00106C1A">
        <w:rPr>
          <w:rFonts w:ascii="Times New Roman" w:hAnsi="Times New Roman"/>
          <w:bCs/>
          <w:sz w:val="28"/>
          <w:szCs w:val="28"/>
        </w:rPr>
        <w:t xml:space="preserve"> ставк</w:t>
      </w:r>
      <w:r w:rsidR="008A359F">
        <w:rPr>
          <w:rFonts w:ascii="Times New Roman" w:hAnsi="Times New Roman"/>
          <w:bCs/>
          <w:sz w:val="28"/>
          <w:szCs w:val="28"/>
        </w:rPr>
        <w:t>и</w:t>
      </w:r>
      <w:r w:rsidR="00106C1A">
        <w:rPr>
          <w:rFonts w:ascii="Times New Roman" w:hAnsi="Times New Roman"/>
          <w:bCs/>
          <w:sz w:val="28"/>
          <w:szCs w:val="28"/>
        </w:rPr>
        <w:t xml:space="preserve"> </w:t>
      </w:r>
      <w:r w:rsidR="008A359F">
        <w:rPr>
          <w:rFonts w:ascii="Times New Roman" w:hAnsi="Times New Roman"/>
          <w:bCs/>
          <w:sz w:val="28"/>
          <w:szCs w:val="28"/>
        </w:rPr>
        <w:t>кухаря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7735" w:rsidRDefault="009A7735" w:rsidP="00106C1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106C1A" w:rsidRDefault="007508EB" w:rsidP="007508EB">
      <w:pPr>
        <w:pStyle w:val="a7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6C1A">
        <w:rPr>
          <w:rFonts w:ascii="Times New Roman" w:hAnsi="Times New Roman"/>
          <w:sz w:val="28"/>
          <w:szCs w:val="28"/>
        </w:rPr>
        <w:t xml:space="preserve">Відділу освіти, </w:t>
      </w:r>
      <w:r w:rsidR="00DC675D">
        <w:rPr>
          <w:rFonts w:ascii="Times New Roman" w:hAnsi="Times New Roman"/>
          <w:sz w:val="28"/>
          <w:szCs w:val="28"/>
        </w:rPr>
        <w:t>культури</w:t>
      </w:r>
      <w:r w:rsidR="00106C1A">
        <w:rPr>
          <w:rFonts w:ascii="Times New Roman" w:hAnsi="Times New Roman"/>
          <w:sz w:val="28"/>
          <w:szCs w:val="28"/>
        </w:rPr>
        <w:t xml:space="preserve"> та спорту </w:t>
      </w:r>
      <w:r w:rsidR="00DC675D">
        <w:rPr>
          <w:rFonts w:ascii="Times New Roman" w:hAnsi="Times New Roman"/>
          <w:sz w:val="28"/>
          <w:szCs w:val="28"/>
        </w:rPr>
        <w:t>Якушинецької</w:t>
      </w:r>
      <w:r w:rsidR="00106C1A">
        <w:rPr>
          <w:rFonts w:ascii="Times New Roman" w:hAnsi="Times New Roman"/>
          <w:sz w:val="28"/>
          <w:szCs w:val="28"/>
        </w:rPr>
        <w:t xml:space="preserve"> сільської ради затвердити штатні розписи </w:t>
      </w:r>
      <w:r w:rsidRPr="007508EB">
        <w:rPr>
          <w:rFonts w:ascii="Times New Roman" w:hAnsi="Times New Roman"/>
          <w:sz w:val="28"/>
          <w:szCs w:val="28"/>
        </w:rPr>
        <w:t xml:space="preserve">комунального закладу </w:t>
      </w:r>
      <w:r>
        <w:rPr>
          <w:rFonts w:ascii="Times New Roman" w:hAnsi="Times New Roman"/>
          <w:bCs/>
          <w:sz w:val="28"/>
          <w:szCs w:val="28"/>
        </w:rPr>
        <w:t xml:space="preserve"> «Якушинецький ліцей» Вінницької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106C1A">
        <w:rPr>
          <w:rFonts w:ascii="Times New Roman" w:hAnsi="Times New Roman"/>
          <w:sz w:val="28"/>
          <w:szCs w:val="28"/>
        </w:rPr>
        <w:t xml:space="preserve">з урахуванням </w:t>
      </w:r>
      <w:r>
        <w:rPr>
          <w:rFonts w:ascii="Times New Roman" w:hAnsi="Times New Roman"/>
          <w:sz w:val="28"/>
          <w:szCs w:val="28"/>
        </w:rPr>
        <w:t>внесених змін</w:t>
      </w:r>
      <w:r w:rsidR="00106C1A">
        <w:rPr>
          <w:rFonts w:ascii="Times New Roman" w:hAnsi="Times New Roman"/>
          <w:sz w:val="28"/>
          <w:szCs w:val="28"/>
        </w:rPr>
        <w:t>.</w:t>
      </w:r>
    </w:p>
    <w:p w:rsidR="00106C1A" w:rsidRDefault="00106C1A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6C1A" w:rsidRDefault="007508EB" w:rsidP="007508EB">
      <w:pPr>
        <w:pStyle w:val="a7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322970" w:rsidRPr="00322970">
        <w:rPr>
          <w:rFonts w:ascii="Times New Roman" w:hAnsi="Times New Roman"/>
          <w:sz w:val="28"/>
          <w:szCs w:val="28"/>
        </w:rPr>
        <w:t>Сектору бухгалтерського обліку та звітності відділу освіти, культури та спорту Якушинецької сільської ради</w:t>
      </w:r>
      <w:r w:rsidR="00322970">
        <w:rPr>
          <w:rFonts w:ascii="Times New Roman" w:hAnsi="Times New Roman"/>
          <w:sz w:val="28"/>
          <w:szCs w:val="28"/>
        </w:rPr>
        <w:t xml:space="preserve"> </w:t>
      </w:r>
      <w:r w:rsidR="00A71380">
        <w:rPr>
          <w:rFonts w:ascii="Times New Roman" w:hAnsi="Times New Roman"/>
          <w:sz w:val="28"/>
          <w:szCs w:val="28"/>
        </w:rPr>
        <w:t>здійснити нарахування</w:t>
      </w:r>
      <w:r w:rsidR="00106C1A">
        <w:rPr>
          <w:rFonts w:ascii="Times New Roman" w:hAnsi="Times New Roman"/>
          <w:sz w:val="28"/>
          <w:szCs w:val="28"/>
        </w:rPr>
        <w:t xml:space="preserve"> по заробітній платі </w:t>
      </w:r>
      <w:r w:rsidR="00A71380">
        <w:rPr>
          <w:rFonts w:ascii="Times New Roman" w:hAnsi="Times New Roman"/>
          <w:sz w:val="28"/>
          <w:szCs w:val="28"/>
        </w:rPr>
        <w:t>відповідно пункт</w:t>
      </w:r>
      <w:r>
        <w:rPr>
          <w:rFonts w:ascii="Times New Roman" w:hAnsi="Times New Roman"/>
          <w:sz w:val="28"/>
          <w:szCs w:val="28"/>
        </w:rPr>
        <w:t>у</w:t>
      </w:r>
      <w:r w:rsidR="00106C1A">
        <w:rPr>
          <w:rFonts w:ascii="Times New Roman" w:hAnsi="Times New Roman"/>
          <w:sz w:val="28"/>
          <w:szCs w:val="28"/>
        </w:rPr>
        <w:t xml:space="preserve"> 1 даного рішення.</w:t>
      </w:r>
    </w:p>
    <w:p w:rsidR="00A16E1A" w:rsidRPr="008E31D0" w:rsidRDefault="00322970" w:rsidP="008E31D0">
      <w:pPr>
        <w:pStyle w:val="a7"/>
        <w:jc w:val="both"/>
        <w:rPr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508EB" w:rsidRPr="007508EB" w:rsidRDefault="007508EB" w:rsidP="007508EB">
      <w:pPr>
        <w:spacing w:after="120"/>
        <w:ind w:left="709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</w:t>
      </w:r>
      <w:r w:rsidRPr="007508EB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8E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сільської ради з </w:t>
      </w:r>
      <w:r w:rsidRPr="007508EB">
        <w:rPr>
          <w:rFonts w:ascii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7508EB">
        <w:rPr>
          <w:rFonts w:ascii="Times New Roman" w:hAnsi="Times New Roman" w:cs="Times New Roman"/>
          <w:sz w:val="28"/>
          <w:szCs w:val="28"/>
          <w:lang w:val="uk-UA"/>
        </w:rPr>
        <w:t xml:space="preserve"> (Бровченко Л.Д.) та з питань планування фінансів, бюджету та соціально-економічного розвитку (Янчук В.І.)</w:t>
      </w:r>
    </w:p>
    <w:p w:rsidR="007508EB" w:rsidRDefault="007508EB" w:rsidP="00750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508EB" w:rsidRDefault="007508EB" w:rsidP="00750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508EB" w:rsidRPr="008E31D0" w:rsidRDefault="007508EB" w:rsidP="00750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508EB" w:rsidRPr="008E31D0" w:rsidRDefault="007508EB" w:rsidP="007508EB">
      <w:pPr>
        <w:rPr>
          <w:rFonts w:ascii="Times New Roman" w:hAnsi="Times New Roman" w:cs="Times New Roman"/>
          <w:b/>
          <w:sz w:val="28"/>
          <w:szCs w:val="28"/>
        </w:rPr>
      </w:pPr>
      <w:r w:rsidRPr="008E3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E3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31D0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8E3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D0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8E31D0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К.М. Костюк</w:t>
      </w:r>
    </w:p>
    <w:p w:rsidR="003101C9" w:rsidRPr="007508EB" w:rsidRDefault="003101C9" w:rsidP="007508E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696438" w:rsidRDefault="0032297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696438" w:rsidRDefault="0032297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sectPr w:rsidR="00696438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5654"/>
    <w:rsid w:val="00106C1A"/>
    <w:rsid w:val="00135171"/>
    <w:rsid w:val="00182326"/>
    <w:rsid w:val="001C6AF5"/>
    <w:rsid w:val="002578E1"/>
    <w:rsid w:val="002D1197"/>
    <w:rsid w:val="002E0AD5"/>
    <w:rsid w:val="00300C11"/>
    <w:rsid w:val="003101C9"/>
    <w:rsid w:val="00322970"/>
    <w:rsid w:val="003355F9"/>
    <w:rsid w:val="00360665"/>
    <w:rsid w:val="003876A5"/>
    <w:rsid w:val="003D4655"/>
    <w:rsid w:val="00551DCC"/>
    <w:rsid w:val="005B2F0C"/>
    <w:rsid w:val="006436CC"/>
    <w:rsid w:val="00696438"/>
    <w:rsid w:val="006B3877"/>
    <w:rsid w:val="00737E0C"/>
    <w:rsid w:val="007508EB"/>
    <w:rsid w:val="007C35B6"/>
    <w:rsid w:val="007E56E5"/>
    <w:rsid w:val="008276A9"/>
    <w:rsid w:val="0089559B"/>
    <w:rsid w:val="008A359F"/>
    <w:rsid w:val="008B3FFF"/>
    <w:rsid w:val="008E31D0"/>
    <w:rsid w:val="00956165"/>
    <w:rsid w:val="009A7735"/>
    <w:rsid w:val="009C3476"/>
    <w:rsid w:val="00A16E1A"/>
    <w:rsid w:val="00A22FA9"/>
    <w:rsid w:val="00A36681"/>
    <w:rsid w:val="00A43631"/>
    <w:rsid w:val="00A71380"/>
    <w:rsid w:val="00AC0CC9"/>
    <w:rsid w:val="00AD6783"/>
    <w:rsid w:val="00AF50F7"/>
    <w:rsid w:val="00B01FEC"/>
    <w:rsid w:val="00B11E4A"/>
    <w:rsid w:val="00B209CA"/>
    <w:rsid w:val="00BC3B0F"/>
    <w:rsid w:val="00CC5542"/>
    <w:rsid w:val="00D40BBA"/>
    <w:rsid w:val="00D512AA"/>
    <w:rsid w:val="00DB573C"/>
    <w:rsid w:val="00DC675D"/>
    <w:rsid w:val="00DE6467"/>
    <w:rsid w:val="00E06309"/>
    <w:rsid w:val="00E13D1C"/>
    <w:rsid w:val="00E32E00"/>
    <w:rsid w:val="00E420C2"/>
    <w:rsid w:val="00E47E2D"/>
    <w:rsid w:val="00E83278"/>
    <w:rsid w:val="00E960BE"/>
    <w:rsid w:val="00EC038B"/>
    <w:rsid w:val="00EC53C0"/>
    <w:rsid w:val="00EF5B31"/>
    <w:rsid w:val="00F1103B"/>
    <w:rsid w:val="00F56122"/>
    <w:rsid w:val="00F80108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2021-08-25T13:45:00Z</cp:lastPrinted>
  <dcterms:created xsi:type="dcterms:W3CDTF">2021-08-25T12:18:00Z</dcterms:created>
  <dcterms:modified xsi:type="dcterms:W3CDTF">2021-08-25T13:46:00Z</dcterms:modified>
</cp:coreProperties>
</file>