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9569DB" w14:textId="173D4020" w:rsidR="00C722F4" w:rsidRPr="00C722F4" w:rsidRDefault="00C722F4" w:rsidP="00C722F4">
      <w:pPr>
        <w:tabs>
          <w:tab w:val="left" w:pos="3990"/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0" w:name="_Hlk86127828"/>
      <w:r w:rsidRPr="00C722F4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21570CDE" wp14:editId="386509FF">
            <wp:extent cx="534035" cy="6146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ABBCB" w14:textId="77777777" w:rsidR="00C722F4" w:rsidRPr="00C722F4" w:rsidRDefault="00C722F4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C722F4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Я</w:t>
      </w:r>
      <w:r w:rsidRPr="00C722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КУШИНЕЦЬКА СІЛЬСЬКА РАДА</w:t>
      </w:r>
    </w:p>
    <w:p w14:paraId="54D32E4A" w14:textId="77777777" w:rsidR="00C722F4" w:rsidRPr="00C722F4" w:rsidRDefault="00C722F4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44A3BB07" w14:textId="77777777" w:rsidR="00C722F4" w:rsidRPr="00C722F4" w:rsidRDefault="00C722F4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C72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РІШЕННЯ</w:t>
      </w:r>
    </w:p>
    <w:p w14:paraId="584AD5D5" w14:textId="7D48A875" w:rsidR="00C722F4" w:rsidRPr="00A1052A" w:rsidRDefault="00DC60F7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A10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3</w:t>
      </w:r>
      <w:r w:rsidR="001065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7</w:t>
      </w:r>
      <w:r w:rsidR="00C722F4" w:rsidRPr="00A10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сесія 8 скликання</w:t>
      </w:r>
    </w:p>
    <w:bookmarkEnd w:id="0"/>
    <w:p w14:paraId="49FA217F" w14:textId="058E6CFD" w:rsidR="00C722F4" w:rsidRPr="00C722F4" w:rsidRDefault="00C722F4" w:rsidP="00C722F4">
      <w:pPr>
        <w:keepNext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9E030D"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9D3894"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E030D"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7442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23</w:t>
      </w:r>
      <w:r w:rsidR="001065F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лютого 2024</w:t>
      </w:r>
      <w:r w:rsidRPr="00F41F6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</w:t>
      </w:r>
      <w:r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</w:t>
      </w:r>
      <w:r w:rsidR="009E030D"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FA370A"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41F6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№ </w:t>
      </w:r>
      <w:r w:rsidR="001065F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____</w:t>
      </w:r>
    </w:p>
    <w:p w14:paraId="1BE3EC2A" w14:textId="77777777" w:rsidR="00C722F4" w:rsidRDefault="00C722F4" w:rsidP="00C722F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374C1975" w14:textId="77777777" w:rsidR="00B20F8E" w:rsidRPr="00C722F4" w:rsidRDefault="00B20F8E" w:rsidP="00C722F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5E5B9A6C" w14:textId="77777777" w:rsidR="0096707F" w:rsidRDefault="00D70C3C" w:rsidP="00A01D84">
      <w:pPr>
        <w:tabs>
          <w:tab w:val="left" w:pos="1134"/>
          <w:tab w:val="left" w:pos="1276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передачу</w:t>
      </w:r>
      <w:r w:rsidR="003B26D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7C485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у 2024 році </w:t>
      </w:r>
      <w:r w:rsidR="0096707F">
        <w:rPr>
          <w:rFonts w:ascii="Times New Roman" w:hAnsi="Times New Roman" w:cs="Times New Roman"/>
          <w:b/>
          <w:bCs/>
          <w:sz w:val="28"/>
          <w:szCs w:val="28"/>
          <w:lang w:val="uk-UA"/>
        </w:rPr>
        <w:t>міжбюджетних трансфертів</w:t>
      </w:r>
    </w:p>
    <w:p w14:paraId="540EA6C5" w14:textId="7BE39D4E" w:rsidR="00C81A20" w:rsidRDefault="000C702A" w:rsidP="00A01D84">
      <w:pPr>
        <w:tabs>
          <w:tab w:val="left" w:pos="1134"/>
          <w:tab w:val="left" w:pos="1276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державному</w:t>
      </w:r>
      <w:r w:rsidR="007C485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81A2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бюджету </w:t>
      </w:r>
    </w:p>
    <w:p w14:paraId="74D13B7B" w14:textId="77777777" w:rsidR="00D70C3C" w:rsidRDefault="00D70C3C" w:rsidP="00A01D84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22BDCEA" w14:textId="77777777" w:rsidR="00602E57" w:rsidRDefault="00D70C3C" w:rsidP="00602E57">
      <w:pPr>
        <w:tabs>
          <w:tab w:val="left" w:pos="1134"/>
          <w:tab w:val="left" w:pos="1276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2B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="00A01D84">
        <w:rPr>
          <w:rFonts w:ascii="Times New Roman" w:eastAsia="Calibri" w:hAnsi="Times New Roman" w:cs="Times New Roman"/>
          <w:sz w:val="28"/>
          <w:szCs w:val="28"/>
          <w:lang w:val="uk-UA"/>
        </w:rPr>
        <w:t>стат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ей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93, 101 Бюджетного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кодексу України, керуючись  статтями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26, 59 Закону України </w:t>
      </w:r>
      <w:r w:rsidR="00573E23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>Про м</w:t>
      </w:r>
      <w:r w:rsidR="00573E23">
        <w:rPr>
          <w:rFonts w:ascii="Times New Roman" w:eastAsia="Calibri" w:hAnsi="Times New Roman" w:cs="Times New Roman"/>
          <w:sz w:val="28"/>
          <w:szCs w:val="28"/>
          <w:lang w:val="uk-UA"/>
        </w:rPr>
        <w:t>ісцеве самоврядування в Україні»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29098B">
        <w:rPr>
          <w:rFonts w:ascii="Times New Roman" w:eastAsia="Calibri" w:hAnsi="Times New Roman" w:cs="Times New Roman"/>
          <w:sz w:val="28"/>
          <w:szCs w:val="28"/>
          <w:lang w:val="uk-UA"/>
        </w:rPr>
        <w:t>враховуючи</w:t>
      </w:r>
      <w:r w:rsidR="001065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клопотання</w:t>
      </w:r>
      <w:r w:rsidR="002909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FC2B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сільська рада </w:t>
      </w:r>
    </w:p>
    <w:p w14:paraId="22F36B95" w14:textId="77777777" w:rsidR="00602E57" w:rsidRDefault="00602E57" w:rsidP="00602E57">
      <w:pPr>
        <w:tabs>
          <w:tab w:val="left" w:pos="1134"/>
          <w:tab w:val="left" w:pos="1276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42A46AE" w14:textId="77C6DC04" w:rsidR="00D70C3C" w:rsidRDefault="00347773" w:rsidP="00602E57">
      <w:pPr>
        <w:tabs>
          <w:tab w:val="left" w:pos="1134"/>
          <w:tab w:val="left" w:pos="1276"/>
        </w:tabs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D70C3C" w:rsidRPr="008F38A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ВИРІШИЛА:</w:t>
      </w:r>
    </w:p>
    <w:p w14:paraId="6F72FCC8" w14:textId="77777777" w:rsidR="00602E57" w:rsidRDefault="00602E57" w:rsidP="00602E57">
      <w:pPr>
        <w:tabs>
          <w:tab w:val="left" w:pos="1134"/>
          <w:tab w:val="left" w:pos="1276"/>
        </w:tabs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10BC80F7" w14:textId="3AFA9D65" w:rsidR="00694F5C" w:rsidRPr="00694F5C" w:rsidRDefault="00F41F64" w:rsidP="00694F5C">
      <w:pPr>
        <w:pStyle w:val="a5"/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94F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Передати у 2024 році з бюджету </w:t>
      </w:r>
      <w:proofErr w:type="spellStart"/>
      <w:r w:rsidRPr="00694F5C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Якушинецької</w:t>
      </w:r>
      <w:proofErr w:type="spellEnd"/>
      <w:r w:rsidRPr="00694F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 т</w:t>
      </w:r>
      <w:r w:rsidR="00F9707B" w:rsidRPr="00694F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ериторіальної громади </w:t>
      </w:r>
      <w:r w:rsidR="0081344A" w:rsidRPr="00694F5C">
        <w:rPr>
          <w:rFonts w:ascii="Times New Roman" w:eastAsia="Calibri" w:hAnsi="Times New Roman" w:cs="Times New Roman"/>
          <w:sz w:val="28"/>
          <w:szCs w:val="28"/>
          <w:lang w:val="uk-UA"/>
        </w:rPr>
        <w:t>міжбюджетні</w:t>
      </w:r>
      <w:r w:rsidR="0096707F" w:rsidRPr="00694F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трансферт</w:t>
      </w:r>
      <w:r w:rsidR="0081344A" w:rsidRPr="00694F5C">
        <w:rPr>
          <w:rFonts w:ascii="Times New Roman" w:eastAsia="Calibri" w:hAnsi="Times New Roman" w:cs="Times New Roman"/>
          <w:sz w:val="28"/>
          <w:szCs w:val="28"/>
          <w:lang w:val="uk-UA"/>
        </w:rPr>
        <w:t>и</w:t>
      </w:r>
      <w:r w:rsidR="0096707F" w:rsidRPr="00694F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C702A" w:rsidRPr="00694F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державному бюджету </w:t>
      </w:r>
      <w:r w:rsidR="0096707F" w:rsidRPr="00694F5C">
        <w:rPr>
          <w:rFonts w:ascii="Times New Roman" w:eastAsia="Calibri" w:hAnsi="Times New Roman" w:cs="Times New Roman"/>
          <w:sz w:val="28"/>
          <w:szCs w:val="28"/>
          <w:lang w:val="uk-UA"/>
        </w:rPr>
        <w:t>за кодом Типової програмної класифікації видатків та кредитування місцевих бюджетів 9800 «</w:t>
      </w:r>
      <w:r w:rsidR="0027442D" w:rsidRPr="00694F5C">
        <w:rPr>
          <w:rFonts w:ascii="Times New Roman" w:eastAsia="Calibri" w:hAnsi="Times New Roman" w:cs="Times New Roman"/>
          <w:sz w:val="28"/>
          <w:szCs w:val="28"/>
          <w:lang w:val="uk-UA"/>
        </w:rPr>
        <w:t>Субвенція з місцевого бюджету державному бюджету на виконання програм соціально-економічного розвитку регіонів</w:t>
      </w:r>
      <w:r w:rsidR="0096707F" w:rsidRPr="00694F5C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Pr="00694F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сумі </w:t>
      </w:r>
      <w:r w:rsidR="007017C5">
        <w:rPr>
          <w:rFonts w:ascii="Times New Roman" w:eastAsia="Calibri" w:hAnsi="Times New Roman" w:cs="Times New Roman"/>
          <w:sz w:val="28"/>
          <w:szCs w:val="28"/>
          <w:lang w:val="uk-UA"/>
        </w:rPr>
        <w:t>27</w:t>
      </w:r>
      <w:r w:rsidR="00D1101D" w:rsidRPr="00694F5C">
        <w:rPr>
          <w:rFonts w:ascii="Times New Roman" w:eastAsia="Calibri" w:hAnsi="Times New Roman" w:cs="Times New Roman"/>
          <w:sz w:val="28"/>
          <w:szCs w:val="28"/>
          <w:lang w:val="uk-UA"/>
        </w:rPr>
        <w:t>75229</w:t>
      </w:r>
      <w:r w:rsidRPr="00694F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грн </w:t>
      </w:r>
      <w:r w:rsidR="00B12B38" w:rsidRPr="00694F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</w:t>
      </w:r>
      <w:r w:rsidR="00D1101D" w:rsidRPr="00694F5C">
        <w:rPr>
          <w:rFonts w:ascii="Times New Roman" w:eastAsia="Calibri" w:hAnsi="Times New Roman" w:cs="Times New Roman"/>
          <w:sz w:val="28"/>
          <w:szCs w:val="28"/>
          <w:lang w:val="uk-UA"/>
        </w:rPr>
        <w:t>виконання заходів з підтримки сил безпеки і оборони</w:t>
      </w:r>
      <w:r w:rsidR="00694F5C" w:rsidRPr="00694F5C">
        <w:rPr>
          <w:rFonts w:ascii="Times New Roman" w:eastAsia="Calibri" w:hAnsi="Times New Roman" w:cs="Times New Roman"/>
          <w:sz w:val="28"/>
          <w:szCs w:val="28"/>
          <w:lang w:val="uk-UA"/>
        </w:rPr>
        <w:t>, у тому числі:</w:t>
      </w:r>
    </w:p>
    <w:p w14:paraId="45ACA2DC" w14:textId="77777777" w:rsidR="00694F5C" w:rsidRDefault="00694F5C" w:rsidP="00397F10">
      <w:pPr>
        <w:pStyle w:val="a5"/>
        <w:numPr>
          <w:ilvl w:val="0"/>
          <w:numId w:val="5"/>
        </w:numPr>
        <w:tabs>
          <w:tab w:val="left" w:pos="851"/>
          <w:tab w:val="left" w:pos="1134"/>
        </w:tabs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200000 грн – аварійно-рятувальному загону спеціального призначення ГУ ДСНС у Вінницькій області на покращення матеріально-технічного забезпечення з метою попередження виникнення надзвичайних ситуацій, підвищення оперативності та готовності реагування на надзвичайні ситуації і небезпечні події;</w:t>
      </w:r>
    </w:p>
    <w:p w14:paraId="708F2D73" w14:textId="671DD74C" w:rsidR="00694F5C" w:rsidRDefault="00694F5C" w:rsidP="00397F10">
      <w:pPr>
        <w:pStyle w:val="a5"/>
        <w:numPr>
          <w:ilvl w:val="0"/>
          <w:numId w:val="5"/>
        </w:numPr>
        <w:tabs>
          <w:tab w:val="left" w:pos="851"/>
          <w:tab w:val="left" w:pos="1134"/>
        </w:tabs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200000 грн - відділу поліції №3 Вінницького районного управління поліції ГУНП у Вінницькій області на придбання паливно-мастильних матеріалів для автомобілів поліцейських офіцерів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Якушинецької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територіальної громади;</w:t>
      </w:r>
    </w:p>
    <w:p w14:paraId="55C62A7E" w14:textId="5F2248D7" w:rsidR="00694F5C" w:rsidRDefault="00694F5C" w:rsidP="00397F10">
      <w:pPr>
        <w:pStyle w:val="a5"/>
        <w:numPr>
          <w:ilvl w:val="0"/>
          <w:numId w:val="5"/>
        </w:numPr>
        <w:tabs>
          <w:tab w:val="left" w:pos="851"/>
          <w:tab w:val="left" w:pos="1134"/>
        </w:tabs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850000 грн – відділу поліції №3 Вінницького районного управління поліції ГУНП у Вінницькій області на придбання службового автомобіля для поліцейського офіцера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Якушинецької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територіальної громади;</w:t>
      </w:r>
    </w:p>
    <w:p w14:paraId="5625E755" w14:textId="0DD77E07" w:rsidR="00694F5C" w:rsidRDefault="00694F5C" w:rsidP="00397F10">
      <w:pPr>
        <w:pStyle w:val="a5"/>
        <w:numPr>
          <w:ilvl w:val="0"/>
          <w:numId w:val="5"/>
        </w:numPr>
        <w:tabs>
          <w:tab w:val="left" w:pos="851"/>
          <w:tab w:val="left" w:pos="1134"/>
        </w:tabs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92522</w:t>
      </w:r>
      <w:r w:rsidR="00A14C7F">
        <w:rPr>
          <w:rFonts w:ascii="Times New Roman" w:eastAsia="Calibri" w:hAnsi="Times New Roman" w:cs="Times New Roman"/>
          <w:sz w:val="28"/>
          <w:szCs w:val="28"/>
          <w:lang w:val="uk-UA"/>
        </w:rPr>
        <w:t>9 грн – військовій частині ХХХХ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придбання автомобільного транспорту для виконання бойових (спеціальних завдань);</w:t>
      </w:r>
    </w:p>
    <w:p w14:paraId="68989665" w14:textId="77777777" w:rsidR="00126A09" w:rsidRDefault="00397F10" w:rsidP="00397F10">
      <w:pPr>
        <w:pStyle w:val="a5"/>
        <w:numPr>
          <w:ilvl w:val="0"/>
          <w:numId w:val="5"/>
        </w:numPr>
        <w:tabs>
          <w:tab w:val="left" w:pos="851"/>
          <w:tab w:val="left" w:pos="1134"/>
        </w:tabs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40</w:t>
      </w:r>
      <w:r w:rsidR="00694F5C">
        <w:rPr>
          <w:rFonts w:ascii="Times New Roman" w:eastAsia="Calibri" w:hAnsi="Times New Roman" w:cs="Times New Roman"/>
          <w:sz w:val="28"/>
          <w:szCs w:val="28"/>
          <w:lang w:val="uk-UA"/>
        </w:rPr>
        <w:t>0000 грн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Вінницькому районному відділу Управління Служби безпеки України у Вінницькій області на дольову участь у придбанні спеціального автомобіля службового призначення</w:t>
      </w:r>
      <w:r w:rsidR="00126A09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14:paraId="7FF2B87D" w14:textId="3475DE3C" w:rsidR="00D70C3C" w:rsidRPr="00694F5C" w:rsidRDefault="00126A09" w:rsidP="00397F10">
      <w:pPr>
        <w:pStyle w:val="a5"/>
        <w:numPr>
          <w:ilvl w:val="0"/>
          <w:numId w:val="5"/>
        </w:numPr>
        <w:tabs>
          <w:tab w:val="left" w:pos="851"/>
          <w:tab w:val="left" w:pos="1134"/>
        </w:tabs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200000 грн </w:t>
      </w:r>
      <w:r w:rsidR="00574188">
        <w:rPr>
          <w:rFonts w:ascii="Times New Roman" w:eastAsia="Calibri" w:hAnsi="Times New Roman" w:cs="Times New Roman"/>
          <w:sz w:val="28"/>
          <w:szCs w:val="28"/>
          <w:lang w:val="uk-UA"/>
        </w:rPr>
        <w:t>–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14C7F">
        <w:rPr>
          <w:rFonts w:ascii="Times New Roman" w:eastAsia="Calibri" w:hAnsi="Times New Roman" w:cs="Times New Roman"/>
          <w:sz w:val="28"/>
          <w:szCs w:val="28"/>
          <w:lang w:val="uk-UA"/>
        </w:rPr>
        <w:t>військовій частині ХХХХ</w:t>
      </w:r>
      <w:bookmarkStart w:id="1" w:name="_GoBack"/>
      <w:bookmarkEnd w:id="1"/>
      <w:r w:rsidR="0057418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02E57">
        <w:rPr>
          <w:rFonts w:ascii="Times New Roman" w:eastAsia="Calibri" w:hAnsi="Times New Roman" w:cs="Times New Roman"/>
          <w:sz w:val="28"/>
          <w:szCs w:val="28"/>
          <w:lang w:val="uk-UA"/>
        </w:rPr>
        <w:t>(яка</w:t>
      </w:r>
      <w:r w:rsidR="0057418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є закладом охорони здоров’я в системі Міністерства оборони України</w:t>
      </w:r>
      <w:r w:rsidR="00602E57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r w:rsidR="0057418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02E57">
        <w:rPr>
          <w:rFonts w:ascii="Times New Roman" w:eastAsia="Calibri" w:hAnsi="Times New Roman" w:cs="Times New Roman"/>
          <w:sz w:val="28"/>
          <w:szCs w:val="28"/>
          <w:lang w:val="uk-UA"/>
        </w:rPr>
        <w:t>на</w:t>
      </w:r>
      <w:r w:rsidR="0057418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закупівл</w:t>
      </w:r>
      <w:r w:rsidR="00602E57">
        <w:rPr>
          <w:rFonts w:ascii="Times New Roman" w:eastAsia="Calibri" w:hAnsi="Times New Roman" w:cs="Times New Roman"/>
          <w:sz w:val="28"/>
          <w:szCs w:val="28"/>
          <w:lang w:val="uk-UA"/>
        </w:rPr>
        <w:t>ю</w:t>
      </w:r>
      <w:r w:rsidR="0057418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будівельних матеріалів для здійснення ремонту будівлі відділення медичної реабілітації та відновлювального лікування поранених та хворих військовослужбовців</w:t>
      </w:r>
      <w:r w:rsidR="00397F10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75F1A6C5" w14:textId="17BDCBB3" w:rsidR="007E63BB" w:rsidRPr="007E63BB" w:rsidRDefault="00D1101D" w:rsidP="008B7980">
      <w:pPr>
        <w:tabs>
          <w:tab w:val="left" w:pos="851"/>
          <w:tab w:val="left" w:pos="960"/>
        </w:tabs>
        <w:spacing w:after="0" w:line="240" w:lineRule="auto"/>
        <w:ind w:left="425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2</w:t>
      </w:r>
      <w:r w:rsidR="00D70C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5C19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70C3C" w:rsidRPr="00FA2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цього рішення </w:t>
      </w:r>
      <w:r w:rsidR="007E63BB" w:rsidRPr="007E63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покласти на постійну комісію сільської ради з питань, фінансів, бюджету, соціально-економічного розвитку та р</w:t>
      </w:r>
      <w:r w:rsidR="005C19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егуляторної політики (Василь ЯНЧУК</w:t>
      </w:r>
      <w:r w:rsidR="007E63BB" w:rsidRPr="007E63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).</w:t>
      </w:r>
    </w:p>
    <w:p w14:paraId="1908F4AE" w14:textId="77777777" w:rsidR="00D70C3C" w:rsidRDefault="00D70C3C" w:rsidP="00D70C3C">
      <w:pPr>
        <w:tabs>
          <w:tab w:val="left" w:pos="1134"/>
          <w:tab w:val="left" w:pos="1276"/>
        </w:tabs>
        <w:spacing w:after="0" w:line="240" w:lineRule="auto"/>
        <w:ind w:left="426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D79637C" w14:textId="77777777" w:rsidR="00B20F8E" w:rsidRDefault="00B20F8E" w:rsidP="00D70C3C">
      <w:pPr>
        <w:tabs>
          <w:tab w:val="left" w:pos="1134"/>
          <w:tab w:val="left" w:pos="1276"/>
        </w:tabs>
        <w:spacing w:after="0" w:line="240" w:lineRule="auto"/>
        <w:ind w:left="426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4F2944C" w14:textId="77777777" w:rsidR="00602E57" w:rsidRDefault="00602E57" w:rsidP="00D70C3C">
      <w:pPr>
        <w:tabs>
          <w:tab w:val="left" w:pos="1134"/>
          <w:tab w:val="left" w:pos="1276"/>
        </w:tabs>
        <w:spacing w:after="0" w:line="240" w:lineRule="auto"/>
        <w:ind w:left="426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D8428CE" w14:textId="0FAC8FC6" w:rsidR="00D70C3C" w:rsidRPr="002F7C95" w:rsidRDefault="00D70C3C" w:rsidP="00D70C3C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5C196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Сільський голова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="005C196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D247B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E63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Василь РОМАНЮК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14:paraId="221E2ADF" w14:textId="77777777" w:rsidR="00D70C3C" w:rsidRDefault="00D70C3C" w:rsidP="00BF0A65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A5F8426" w14:textId="77777777" w:rsidR="00D70C3C" w:rsidRPr="002F7C95" w:rsidRDefault="00D70C3C" w:rsidP="00BF0A65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b/>
        </w:rPr>
      </w:pPr>
    </w:p>
    <w:sectPr w:rsidR="00D70C3C" w:rsidRPr="002F7C95" w:rsidSect="00602E57">
      <w:pgSz w:w="11906" w:h="16838"/>
      <w:pgMar w:top="1135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5419B"/>
    <w:multiLevelType w:val="hybridMultilevel"/>
    <w:tmpl w:val="2784548A"/>
    <w:lvl w:ilvl="0" w:tplc="91E689F0">
      <w:start w:val="1"/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454A62F1"/>
    <w:multiLevelType w:val="hybridMultilevel"/>
    <w:tmpl w:val="F4B2FB6A"/>
    <w:lvl w:ilvl="0" w:tplc="47865CB4">
      <w:start w:val="1"/>
      <w:numFmt w:val="decimal"/>
      <w:lvlText w:val="%1."/>
      <w:lvlJc w:val="left"/>
      <w:pPr>
        <w:ind w:left="1488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4D405218"/>
    <w:multiLevelType w:val="multilevel"/>
    <w:tmpl w:val="E090B45C"/>
    <w:lvl w:ilvl="0">
      <w:start w:val="1"/>
      <w:numFmt w:val="decimal"/>
      <w:lvlText w:val="%1."/>
      <w:lvlJc w:val="left"/>
      <w:pPr>
        <w:ind w:left="1616" w:hanging="7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6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3101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4226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4991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6116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7241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8006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9131" w:hanging="2160"/>
      </w:pPr>
      <w:rPr>
        <w:rFonts w:eastAsia="Calibri" w:hint="default"/>
      </w:rPr>
    </w:lvl>
  </w:abstractNum>
  <w:abstractNum w:abstractNumId="3" w15:restartNumberingAfterBreak="0">
    <w:nsid w:val="67A15C88"/>
    <w:multiLevelType w:val="hybridMultilevel"/>
    <w:tmpl w:val="9B6C15CA"/>
    <w:lvl w:ilvl="0" w:tplc="A5F430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70D27B35"/>
    <w:multiLevelType w:val="multilevel"/>
    <w:tmpl w:val="75E4281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6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AC7"/>
    <w:rsid w:val="00001ECA"/>
    <w:rsid w:val="000049B8"/>
    <w:rsid w:val="00004E2A"/>
    <w:rsid w:val="00025F57"/>
    <w:rsid w:val="000525FA"/>
    <w:rsid w:val="000607AC"/>
    <w:rsid w:val="00076A3A"/>
    <w:rsid w:val="0008059A"/>
    <w:rsid w:val="000A34CF"/>
    <w:rsid w:val="000A75F1"/>
    <w:rsid w:val="000B5F8C"/>
    <w:rsid w:val="000B6955"/>
    <w:rsid w:val="000C702A"/>
    <w:rsid w:val="000E47CF"/>
    <w:rsid w:val="001065FE"/>
    <w:rsid w:val="00115330"/>
    <w:rsid w:val="00126A09"/>
    <w:rsid w:val="00140251"/>
    <w:rsid w:val="00154C2E"/>
    <w:rsid w:val="0015516B"/>
    <w:rsid w:val="0017434A"/>
    <w:rsid w:val="00175E76"/>
    <w:rsid w:val="00184068"/>
    <w:rsid w:val="001A0638"/>
    <w:rsid w:val="001A5748"/>
    <w:rsid w:val="001B4CE4"/>
    <w:rsid w:val="001C0D99"/>
    <w:rsid w:val="001E4C9F"/>
    <w:rsid w:val="00215D52"/>
    <w:rsid w:val="002209BB"/>
    <w:rsid w:val="00245A1E"/>
    <w:rsid w:val="00246C3B"/>
    <w:rsid w:val="00253F8B"/>
    <w:rsid w:val="00255CC2"/>
    <w:rsid w:val="0027175C"/>
    <w:rsid w:val="0027442D"/>
    <w:rsid w:val="00277D00"/>
    <w:rsid w:val="00287CCA"/>
    <w:rsid w:val="0029098B"/>
    <w:rsid w:val="002974C5"/>
    <w:rsid w:val="002A457F"/>
    <w:rsid w:val="002A5F82"/>
    <w:rsid w:val="002B2DC0"/>
    <w:rsid w:val="002B709C"/>
    <w:rsid w:val="002D309B"/>
    <w:rsid w:val="002E4087"/>
    <w:rsid w:val="002E735B"/>
    <w:rsid w:val="002F7C95"/>
    <w:rsid w:val="00314E23"/>
    <w:rsid w:val="0032277F"/>
    <w:rsid w:val="00322A8C"/>
    <w:rsid w:val="003239D8"/>
    <w:rsid w:val="00325EA9"/>
    <w:rsid w:val="003405F0"/>
    <w:rsid w:val="00343C77"/>
    <w:rsid w:val="00347773"/>
    <w:rsid w:val="00351287"/>
    <w:rsid w:val="00355D0B"/>
    <w:rsid w:val="00383D87"/>
    <w:rsid w:val="00383FD3"/>
    <w:rsid w:val="00397F10"/>
    <w:rsid w:val="003A4FE9"/>
    <w:rsid w:val="003B004C"/>
    <w:rsid w:val="003B26D3"/>
    <w:rsid w:val="003D5A52"/>
    <w:rsid w:val="003E246E"/>
    <w:rsid w:val="00416F57"/>
    <w:rsid w:val="00425EE7"/>
    <w:rsid w:val="0043439A"/>
    <w:rsid w:val="00434DE2"/>
    <w:rsid w:val="00450DA5"/>
    <w:rsid w:val="00481CFD"/>
    <w:rsid w:val="00491299"/>
    <w:rsid w:val="00495882"/>
    <w:rsid w:val="00496263"/>
    <w:rsid w:val="004979F1"/>
    <w:rsid w:val="004B163C"/>
    <w:rsid w:val="004B321A"/>
    <w:rsid w:val="004C5388"/>
    <w:rsid w:val="004E190D"/>
    <w:rsid w:val="00521469"/>
    <w:rsid w:val="00526C87"/>
    <w:rsid w:val="00534F09"/>
    <w:rsid w:val="00537FD6"/>
    <w:rsid w:val="00541256"/>
    <w:rsid w:val="00545849"/>
    <w:rsid w:val="00561BC2"/>
    <w:rsid w:val="00572707"/>
    <w:rsid w:val="00573E23"/>
    <w:rsid w:val="00574188"/>
    <w:rsid w:val="00583179"/>
    <w:rsid w:val="005A533F"/>
    <w:rsid w:val="005C1968"/>
    <w:rsid w:val="005D26F6"/>
    <w:rsid w:val="005E0D2F"/>
    <w:rsid w:val="005F053A"/>
    <w:rsid w:val="005F5180"/>
    <w:rsid w:val="005F7EA2"/>
    <w:rsid w:val="00602E57"/>
    <w:rsid w:val="006119D8"/>
    <w:rsid w:val="006213E5"/>
    <w:rsid w:val="00672588"/>
    <w:rsid w:val="00676197"/>
    <w:rsid w:val="00680B3A"/>
    <w:rsid w:val="00685620"/>
    <w:rsid w:val="00694F5C"/>
    <w:rsid w:val="006A02D5"/>
    <w:rsid w:val="006A621F"/>
    <w:rsid w:val="006C4026"/>
    <w:rsid w:val="006C5F9B"/>
    <w:rsid w:val="006E01D5"/>
    <w:rsid w:val="006E15F0"/>
    <w:rsid w:val="006E6792"/>
    <w:rsid w:val="007017C5"/>
    <w:rsid w:val="00702A85"/>
    <w:rsid w:val="00721E3A"/>
    <w:rsid w:val="00750427"/>
    <w:rsid w:val="00750DC9"/>
    <w:rsid w:val="00756F50"/>
    <w:rsid w:val="00771DBB"/>
    <w:rsid w:val="00794134"/>
    <w:rsid w:val="00797161"/>
    <w:rsid w:val="00797664"/>
    <w:rsid w:val="007B1464"/>
    <w:rsid w:val="007C485C"/>
    <w:rsid w:val="007E63BB"/>
    <w:rsid w:val="00806DDE"/>
    <w:rsid w:val="00807F75"/>
    <w:rsid w:val="0081344A"/>
    <w:rsid w:val="00852736"/>
    <w:rsid w:val="00871609"/>
    <w:rsid w:val="00872CFD"/>
    <w:rsid w:val="008738A2"/>
    <w:rsid w:val="00880EFF"/>
    <w:rsid w:val="008832A7"/>
    <w:rsid w:val="00887144"/>
    <w:rsid w:val="008A0DA9"/>
    <w:rsid w:val="008A197C"/>
    <w:rsid w:val="008A766F"/>
    <w:rsid w:val="008B7980"/>
    <w:rsid w:val="008E63A2"/>
    <w:rsid w:val="008F38AB"/>
    <w:rsid w:val="008F6B36"/>
    <w:rsid w:val="00905A48"/>
    <w:rsid w:val="00921349"/>
    <w:rsid w:val="00923859"/>
    <w:rsid w:val="009372BF"/>
    <w:rsid w:val="00945453"/>
    <w:rsid w:val="00946C7C"/>
    <w:rsid w:val="00947EC5"/>
    <w:rsid w:val="0096707F"/>
    <w:rsid w:val="00992BD9"/>
    <w:rsid w:val="00992FF2"/>
    <w:rsid w:val="009C4E1E"/>
    <w:rsid w:val="009D3832"/>
    <w:rsid w:val="009D3894"/>
    <w:rsid w:val="009D710F"/>
    <w:rsid w:val="009E030D"/>
    <w:rsid w:val="009E4140"/>
    <w:rsid w:val="00A01D84"/>
    <w:rsid w:val="00A05A17"/>
    <w:rsid w:val="00A1052A"/>
    <w:rsid w:val="00A13BC5"/>
    <w:rsid w:val="00A14C7F"/>
    <w:rsid w:val="00A37144"/>
    <w:rsid w:val="00A56EA8"/>
    <w:rsid w:val="00A63241"/>
    <w:rsid w:val="00A800BE"/>
    <w:rsid w:val="00AA49FE"/>
    <w:rsid w:val="00AA6E8D"/>
    <w:rsid w:val="00AC0D44"/>
    <w:rsid w:val="00AD0C22"/>
    <w:rsid w:val="00AF1B20"/>
    <w:rsid w:val="00AF2AC7"/>
    <w:rsid w:val="00B02C88"/>
    <w:rsid w:val="00B12B38"/>
    <w:rsid w:val="00B15E5B"/>
    <w:rsid w:val="00B20F8E"/>
    <w:rsid w:val="00B2665D"/>
    <w:rsid w:val="00B43CA4"/>
    <w:rsid w:val="00B71954"/>
    <w:rsid w:val="00B82532"/>
    <w:rsid w:val="00BD538F"/>
    <w:rsid w:val="00BD631A"/>
    <w:rsid w:val="00BE12B2"/>
    <w:rsid w:val="00BF0A65"/>
    <w:rsid w:val="00BF26CB"/>
    <w:rsid w:val="00C05D77"/>
    <w:rsid w:val="00C1161E"/>
    <w:rsid w:val="00C267FB"/>
    <w:rsid w:val="00C27644"/>
    <w:rsid w:val="00C53F0F"/>
    <w:rsid w:val="00C60D7C"/>
    <w:rsid w:val="00C722F4"/>
    <w:rsid w:val="00C776B6"/>
    <w:rsid w:val="00C81A20"/>
    <w:rsid w:val="00C90BEA"/>
    <w:rsid w:val="00CB0393"/>
    <w:rsid w:val="00CE0B53"/>
    <w:rsid w:val="00CE4A7A"/>
    <w:rsid w:val="00D00B8B"/>
    <w:rsid w:val="00D00D52"/>
    <w:rsid w:val="00D1101D"/>
    <w:rsid w:val="00D247B6"/>
    <w:rsid w:val="00D42500"/>
    <w:rsid w:val="00D45F9D"/>
    <w:rsid w:val="00D46471"/>
    <w:rsid w:val="00D5186F"/>
    <w:rsid w:val="00D520FD"/>
    <w:rsid w:val="00D70C3C"/>
    <w:rsid w:val="00D96174"/>
    <w:rsid w:val="00DA475B"/>
    <w:rsid w:val="00DC60F7"/>
    <w:rsid w:val="00DE4FF0"/>
    <w:rsid w:val="00DF2725"/>
    <w:rsid w:val="00E06C56"/>
    <w:rsid w:val="00E213C3"/>
    <w:rsid w:val="00E21BB0"/>
    <w:rsid w:val="00E34BD4"/>
    <w:rsid w:val="00E40349"/>
    <w:rsid w:val="00E43873"/>
    <w:rsid w:val="00E44E0D"/>
    <w:rsid w:val="00EA3907"/>
    <w:rsid w:val="00EB029D"/>
    <w:rsid w:val="00ED47A9"/>
    <w:rsid w:val="00F03ECA"/>
    <w:rsid w:val="00F04393"/>
    <w:rsid w:val="00F061B0"/>
    <w:rsid w:val="00F26F5B"/>
    <w:rsid w:val="00F30E62"/>
    <w:rsid w:val="00F41F64"/>
    <w:rsid w:val="00F638FD"/>
    <w:rsid w:val="00F91E8E"/>
    <w:rsid w:val="00F932DE"/>
    <w:rsid w:val="00F9707B"/>
    <w:rsid w:val="00FA27C7"/>
    <w:rsid w:val="00FA370A"/>
    <w:rsid w:val="00FB197B"/>
    <w:rsid w:val="00FB5BB3"/>
    <w:rsid w:val="00FB64D1"/>
    <w:rsid w:val="00FB793E"/>
    <w:rsid w:val="00FC0D00"/>
    <w:rsid w:val="00FC2BAC"/>
    <w:rsid w:val="00FD2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71C9A"/>
  <w15:docId w15:val="{92608E57-B5DF-4EBC-A62E-2346C593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6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Professional</cp:lastModifiedBy>
  <cp:revision>32</cp:revision>
  <cp:lastPrinted>2024-02-21T14:46:00Z</cp:lastPrinted>
  <dcterms:created xsi:type="dcterms:W3CDTF">2024-02-08T14:36:00Z</dcterms:created>
  <dcterms:modified xsi:type="dcterms:W3CDTF">2024-02-22T09:48:00Z</dcterms:modified>
</cp:coreProperties>
</file>