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3CD3" w14:textId="78471E93" w:rsidR="00A42AF2" w:rsidRPr="009B6F35" w:rsidRDefault="00A42AF2" w:rsidP="009B6F35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Додаток </w:t>
      </w:r>
      <w:r w:rsidR="00E4629A" w:rsidRPr="009B6F3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</w:t>
      </w:r>
    </w:p>
    <w:p w14:paraId="06F37CC5" w14:textId="171EEF26" w:rsidR="004F7977" w:rsidRPr="009B6F35" w:rsidRDefault="00676719" w:rsidP="009B6F35">
      <w:pPr>
        <w:tabs>
          <w:tab w:val="left" w:pos="709"/>
          <w:tab w:val="left" w:pos="851"/>
        </w:tabs>
        <w:spacing w:after="0" w:line="240" w:lineRule="auto"/>
        <w:ind w:left="5812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до </w:t>
      </w:r>
      <w:r w:rsidR="004F7977"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рішення </w:t>
      </w:r>
      <w:r w:rsidR="00BC6E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34</w:t>
      </w:r>
      <w:r w:rsidR="004F7977"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сесії</w:t>
      </w:r>
      <w:r w:rsid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8 </w:t>
      </w:r>
      <w:r w:rsidR="004F7977"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скликання</w:t>
      </w:r>
    </w:p>
    <w:p w14:paraId="46064411" w14:textId="77777777" w:rsidR="004F7977" w:rsidRPr="009B6F35" w:rsidRDefault="004F7977" w:rsidP="009B6F35">
      <w:pPr>
        <w:tabs>
          <w:tab w:val="left" w:pos="709"/>
          <w:tab w:val="left" w:pos="851"/>
        </w:tabs>
        <w:spacing w:after="0" w:line="240" w:lineRule="auto"/>
        <w:ind w:left="5812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Якушинецької сільської ради</w:t>
      </w:r>
    </w:p>
    <w:p w14:paraId="796E2A59" w14:textId="1BC0E63D" w:rsidR="004F7977" w:rsidRPr="009B6F35" w:rsidRDefault="004F7977" w:rsidP="009B6F35">
      <w:pPr>
        <w:tabs>
          <w:tab w:val="left" w:pos="709"/>
          <w:tab w:val="left" w:pos="851"/>
        </w:tabs>
        <w:spacing w:after="0" w:line="240" w:lineRule="auto"/>
        <w:ind w:left="5812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від </w:t>
      </w:r>
      <w:r w:rsidR="00BC6E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10.10.</w:t>
      </w: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202</w:t>
      </w:r>
      <w:r w:rsid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3</w:t>
      </w: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року № __</w:t>
      </w:r>
    </w:p>
    <w:p w14:paraId="505FF78B" w14:textId="1C3AC059" w:rsidR="00857C89" w:rsidRPr="00857C89" w:rsidRDefault="00857C89" w:rsidP="00A42AF2">
      <w:pPr>
        <w:keepNext/>
        <w:keepLines/>
        <w:spacing w:after="0" w:line="240" w:lineRule="auto"/>
        <w:ind w:right="-144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857C89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>ПАСПОРТ</w:t>
      </w:r>
    </w:p>
    <w:p w14:paraId="0CA8606C" w14:textId="77777777" w:rsidR="00857C89" w:rsidRPr="00857C89" w:rsidRDefault="00857C89" w:rsidP="00857C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857C89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Програми розвитку освіти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Якушинец</w:t>
      </w:r>
      <w:r w:rsidRPr="00857C89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 xml:space="preserve">ької  </w:t>
      </w:r>
    </w:p>
    <w:p w14:paraId="3287C94E" w14:textId="77777777" w:rsidR="00857C89" w:rsidRPr="00857C89" w:rsidRDefault="00857C89" w:rsidP="00857C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</w:pPr>
      <w:r w:rsidRPr="00857C89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 xml:space="preserve"> територіальної громади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 на 2022 – 2024</w:t>
      </w:r>
      <w:r w:rsidRPr="00857C89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 роки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5954"/>
      </w:tblGrid>
      <w:tr w:rsidR="00857C89" w:rsidRPr="00857C89" w14:paraId="092FCB00" w14:textId="77777777" w:rsidTr="00451235">
        <w:trPr>
          <w:trHeight w:val="659"/>
        </w:trPr>
        <w:tc>
          <w:tcPr>
            <w:tcW w:w="3758" w:type="dxa"/>
          </w:tcPr>
          <w:p w14:paraId="1E428669" w14:textId="77777777" w:rsidR="00857C89" w:rsidRPr="00857C89" w:rsidRDefault="00857C8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1. Ініціатор розроблення Програми</w:t>
            </w:r>
          </w:p>
        </w:tc>
        <w:tc>
          <w:tcPr>
            <w:tcW w:w="5954" w:type="dxa"/>
          </w:tcPr>
          <w:p w14:paraId="792B3226" w14:textId="77777777" w:rsidR="00857C89" w:rsidRPr="00857C89" w:rsidRDefault="00857C8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Відділ освіти, культури та спорту Якушинецької сільської ради</w:t>
            </w:r>
          </w:p>
        </w:tc>
      </w:tr>
      <w:tr w:rsidR="00857C89" w:rsidRPr="00857C89" w14:paraId="68F8F99C" w14:textId="77777777" w:rsidTr="00451235">
        <w:trPr>
          <w:trHeight w:val="718"/>
        </w:trPr>
        <w:tc>
          <w:tcPr>
            <w:tcW w:w="3758" w:type="dxa"/>
          </w:tcPr>
          <w:p w14:paraId="098B87C2" w14:textId="77777777" w:rsidR="00857C89" w:rsidRPr="00857C89" w:rsidRDefault="00EF022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2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Головний розробник Програми</w:t>
            </w:r>
          </w:p>
        </w:tc>
        <w:tc>
          <w:tcPr>
            <w:tcW w:w="5954" w:type="dxa"/>
          </w:tcPr>
          <w:p w14:paraId="48E3DF43" w14:textId="77777777" w:rsidR="00857C89" w:rsidRPr="00857C89" w:rsidRDefault="00857C89" w:rsidP="00857C8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Відділ освіти, культури та спорту Якушинецької сільської ради</w:t>
            </w:r>
          </w:p>
        </w:tc>
      </w:tr>
      <w:tr w:rsidR="00857C89" w:rsidRPr="00857C89" w14:paraId="35E4C161" w14:textId="77777777" w:rsidTr="00451235">
        <w:trPr>
          <w:trHeight w:val="703"/>
        </w:trPr>
        <w:tc>
          <w:tcPr>
            <w:tcW w:w="3758" w:type="dxa"/>
          </w:tcPr>
          <w:p w14:paraId="328CC192" w14:textId="77777777" w:rsidR="00857C89" w:rsidRPr="00857C89" w:rsidRDefault="00EF022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3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Відповідальний виконавець Програми</w:t>
            </w:r>
          </w:p>
        </w:tc>
        <w:tc>
          <w:tcPr>
            <w:tcW w:w="5954" w:type="dxa"/>
          </w:tcPr>
          <w:p w14:paraId="5CEAC718" w14:textId="77777777" w:rsidR="00857C89" w:rsidRPr="00857C89" w:rsidRDefault="00857C89" w:rsidP="00857C8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Відділ освіти, культури та спорту Якушинецької сільської ради</w:t>
            </w:r>
          </w:p>
        </w:tc>
      </w:tr>
      <w:tr w:rsidR="00857C89" w:rsidRPr="00BC6E6C" w14:paraId="30CDA1BC" w14:textId="77777777" w:rsidTr="00451235">
        <w:tc>
          <w:tcPr>
            <w:tcW w:w="3758" w:type="dxa"/>
          </w:tcPr>
          <w:p w14:paraId="23DB8207" w14:textId="77777777" w:rsidR="00857C89" w:rsidRPr="00857C89" w:rsidRDefault="00EF022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4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Співвиконавці (учасники) Програми</w:t>
            </w:r>
          </w:p>
        </w:tc>
        <w:tc>
          <w:tcPr>
            <w:tcW w:w="5954" w:type="dxa"/>
          </w:tcPr>
          <w:p w14:paraId="37180D93" w14:textId="4E5FF2DB" w:rsidR="00857C89" w:rsidRPr="00857C89" w:rsidRDefault="00857C8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Заклади освіти Якушинецької  територіальної громади</w:t>
            </w:r>
            <w:r w:rsidR="00A42AF2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, </w:t>
            </w:r>
            <w:r w:rsidR="00A42AF2" w:rsidRPr="00A42AF2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Відділ управління майном, архітектури та будівництва Якушинецької сільської ради</w:t>
            </w:r>
          </w:p>
        </w:tc>
      </w:tr>
      <w:tr w:rsidR="00857C89" w:rsidRPr="00857C89" w14:paraId="650F6B0C" w14:textId="77777777" w:rsidTr="00451235">
        <w:trPr>
          <w:trHeight w:val="679"/>
        </w:trPr>
        <w:tc>
          <w:tcPr>
            <w:tcW w:w="3758" w:type="dxa"/>
          </w:tcPr>
          <w:p w14:paraId="5BC28143" w14:textId="77777777" w:rsidR="00857C89" w:rsidRPr="00857C89" w:rsidRDefault="00857C8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zh-CN"/>
              </w:rPr>
            </w:pPr>
          </w:p>
          <w:p w14:paraId="4FE5CA9F" w14:textId="77777777" w:rsidR="00857C89" w:rsidRPr="00857C89" w:rsidRDefault="00EF022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5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 xml:space="preserve">. Термін реалізації Програми </w:t>
            </w:r>
          </w:p>
        </w:tc>
        <w:tc>
          <w:tcPr>
            <w:tcW w:w="5954" w:type="dxa"/>
          </w:tcPr>
          <w:p w14:paraId="3D9B0317" w14:textId="77777777" w:rsidR="00857C89" w:rsidRPr="00857C89" w:rsidRDefault="00857C89" w:rsidP="00857C8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2022-2024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роки</w:t>
            </w:r>
          </w:p>
          <w:p w14:paraId="7ED24E36" w14:textId="77777777" w:rsidR="00857C89" w:rsidRPr="00857C89" w:rsidRDefault="00857C89" w:rsidP="00857C8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857C89" w:rsidRPr="00857C89" w14:paraId="18AE1C25" w14:textId="77777777" w:rsidTr="00451235">
        <w:tc>
          <w:tcPr>
            <w:tcW w:w="3758" w:type="dxa"/>
          </w:tcPr>
          <w:p w14:paraId="1B8A87E6" w14:textId="77777777" w:rsidR="00857C89" w:rsidRPr="00857C89" w:rsidRDefault="00EF022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6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Мета Програми</w:t>
            </w:r>
          </w:p>
          <w:p w14:paraId="2C8C428C" w14:textId="77777777" w:rsidR="00857C89" w:rsidRPr="00857C89" w:rsidRDefault="00857C89" w:rsidP="00857C8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5954" w:type="dxa"/>
          </w:tcPr>
          <w:p w14:paraId="1BE1ACFC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реформування освітньої галузі з метою забезпечення доступності й відкритості освіти, розвиток її інфраструктури; </w:t>
            </w:r>
          </w:p>
          <w:p w14:paraId="3BB5F4E5" w14:textId="77777777" w:rsid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підвищення якості освіти, оновлення змісту й осучаснення технологій навчання;</w:t>
            </w:r>
          </w:p>
          <w:p w14:paraId="4E80DB9E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забезпечення інноваційного розвитку галузі через підготовку успішних педагогів нової формації; удосконалення системи управлінської діяльності;</w:t>
            </w:r>
          </w:p>
          <w:p w14:paraId="407621DA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розвиток мотивації досягнення успіху учнів та вчителів шляхом матеріального заохочення; </w:t>
            </w:r>
          </w:p>
          <w:p w14:paraId="0EFD7FCA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формування патріота, особистості, </w:t>
            </w:r>
            <w:proofErr w:type="spellStart"/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інноватора</w:t>
            </w:r>
            <w:proofErr w:type="spellEnd"/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- випускника школи;</w:t>
            </w:r>
          </w:p>
          <w:p w14:paraId="2E1C28D3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удосконалення процесу впровадження інклюзивного навчання у закладах дошкільної, загальної середньої та позашкільної освіти;</w:t>
            </w:r>
          </w:p>
          <w:p w14:paraId="0956E239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зміцнення навчально-матеріальної бази освітніх закладів, ефективне використання наявних та залучення нових ресурсів; </w:t>
            </w:r>
          </w:p>
          <w:p w14:paraId="653167B1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удосконалення системи державно-громадського управління;</w:t>
            </w:r>
          </w:p>
          <w:p w14:paraId="3363D9FA" w14:textId="77777777" w:rsidR="00857C89" w:rsidRPr="00857C89" w:rsidRDefault="00857C89" w:rsidP="0064473B">
            <w:pPr>
              <w:tabs>
                <w:tab w:val="left" w:pos="292"/>
              </w:tabs>
              <w:spacing w:after="0" w:line="240" w:lineRule="auto"/>
              <w:ind w:left="1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857C89" w:rsidRPr="00857C89" w14:paraId="6F7D34E1" w14:textId="77777777" w:rsidTr="00451235">
        <w:tc>
          <w:tcPr>
            <w:tcW w:w="3758" w:type="dxa"/>
          </w:tcPr>
          <w:p w14:paraId="6A7A867D" w14:textId="77777777" w:rsidR="00857C89" w:rsidRPr="00857C89" w:rsidRDefault="00EF022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7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Загальний обсяг фінансових ресурсів, необхідних для реалізації Програми, всього:</w:t>
            </w:r>
          </w:p>
        </w:tc>
        <w:tc>
          <w:tcPr>
            <w:tcW w:w="5954" w:type="dxa"/>
          </w:tcPr>
          <w:p w14:paraId="79865B73" w14:textId="77777777" w:rsidR="00857C89" w:rsidRPr="00857C89" w:rsidRDefault="00857C89" w:rsidP="00857C89">
            <w:pPr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</w:p>
          <w:p w14:paraId="326F3627" w14:textId="5385C6F0" w:rsidR="00857C89" w:rsidRPr="00857C89" w:rsidRDefault="006435B1" w:rsidP="00483148">
            <w:pPr>
              <w:spacing w:after="160" w:line="256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6435B1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87 </w:t>
            </w:r>
            <w:r w:rsidR="00BC6E6C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922</w:t>
            </w:r>
            <w:r w:rsidRPr="006435B1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,15 </w:t>
            </w:r>
            <w:r w:rsidR="00857C89"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тис.</w:t>
            </w:r>
            <w:r w:rsidR="00451235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="00857C89"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грн.</w:t>
            </w:r>
          </w:p>
        </w:tc>
      </w:tr>
      <w:tr w:rsidR="00EF0229" w:rsidRPr="00857C89" w14:paraId="62A2E2C1" w14:textId="77777777" w:rsidTr="00451235">
        <w:tc>
          <w:tcPr>
            <w:tcW w:w="3758" w:type="dxa"/>
          </w:tcPr>
          <w:p w14:paraId="31629D37" w14:textId="77777777" w:rsidR="00EF0229" w:rsidRPr="00857C89" w:rsidRDefault="00EF0229" w:rsidP="00EF0229">
            <w:pPr>
              <w:spacing w:after="0" w:line="240" w:lineRule="auto"/>
              <w:ind w:left="532" w:hanging="142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7.1.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- коштів бюджету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Якушинецької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територіальної громади</w:t>
            </w:r>
          </w:p>
          <w:p w14:paraId="2F361C07" w14:textId="77777777" w:rsidR="00EF0229" w:rsidRDefault="00EF0229" w:rsidP="00EF02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5954" w:type="dxa"/>
          </w:tcPr>
          <w:p w14:paraId="52E74EDA" w14:textId="77777777" w:rsidR="00483148" w:rsidRDefault="00483148" w:rsidP="00483148">
            <w:pPr>
              <w:spacing w:after="160" w:line="256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</w:p>
          <w:p w14:paraId="49DDF23D" w14:textId="226A7AE3" w:rsidR="00EF0229" w:rsidRPr="00857C89" w:rsidRDefault="00DC25ED" w:rsidP="00483148">
            <w:pPr>
              <w:spacing w:after="160" w:line="256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87 </w:t>
            </w:r>
            <w:r w:rsidR="00BC6E6C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922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,15</w:t>
            </w:r>
            <w:r w:rsidR="007466D4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="00DD1264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тис.</w:t>
            </w:r>
            <w:r w:rsidR="00451235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="00DD1264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грн</w:t>
            </w:r>
            <w:r w:rsidR="00F21107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.</w:t>
            </w:r>
          </w:p>
        </w:tc>
      </w:tr>
      <w:tr w:rsidR="00857C89" w:rsidRPr="00857C89" w14:paraId="62B0D304" w14:textId="77777777" w:rsidTr="00451235">
        <w:trPr>
          <w:trHeight w:val="646"/>
        </w:trPr>
        <w:tc>
          <w:tcPr>
            <w:tcW w:w="3758" w:type="dxa"/>
          </w:tcPr>
          <w:p w14:paraId="1DE1E2BA" w14:textId="77777777" w:rsidR="00857C89" w:rsidRPr="00857C89" w:rsidRDefault="00EF0229" w:rsidP="00857C89">
            <w:pPr>
              <w:spacing w:after="0" w:line="240" w:lineRule="auto"/>
              <w:ind w:left="532" w:hanging="142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 w:rsidRPr="00EF022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zh-CN"/>
              </w:rPr>
              <w:lastRenderedPageBreak/>
              <w:t>7.2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.</w:t>
            </w:r>
            <w:r w:rsidR="00857C89"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- кошти інших джерел</w:t>
            </w:r>
          </w:p>
        </w:tc>
        <w:tc>
          <w:tcPr>
            <w:tcW w:w="5954" w:type="dxa"/>
          </w:tcPr>
          <w:p w14:paraId="7DC3C086" w14:textId="77777777" w:rsidR="00857C89" w:rsidRPr="00857C89" w:rsidRDefault="00857C89" w:rsidP="0064473B">
            <w:pPr>
              <w:spacing w:after="0" w:line="257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</w:p>
          <w:p w14:paraId="59BDD568" w14:textId="77777777" w:rsidR="00857C89" w:rsidRPr="00857C89" w:rsidRDefault="00857C89" w:rsidP="00EF0229">
            <w:pPr>
              <w:spacing w:after="0" w:line="257" w:lineRule="auto"/>
              <w:ind w:left="42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-</w:t>
            </w:r>
          </w:p>
        </w:tc>
      </w:tr>
      <w:tr w:rsidR="00857C89" w:rsidRPr="00857C89" w14:paraId="0878FFBD" w14:textId="77777777" w:rsidTr="00451235">
        <w:tc>
          <w:tcPr>
            <w:tcW w:w="3758" w:type="dxa"/>
          </w:tcPr>
          <w:p w14:paraId="349C314C" w14:textId="77777777" w:rsidR="00857C89" w:rsidRPr="00857C89" w:rsidRDefault="00EF0229" w:rsidP="00EF02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8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Очікувані результати виконання</w:t>
            </w:r>
          </w:p>
          <w:p w14:paraId="671BF936" w14:textId="77777777" w:rsidR="00857C89" w:rsidRPr="00857C89" w:rsidRDefault="00857C89" w:rsidP="00857C89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</w:p>
          <w:p w14:paraId="37348D32" w14:textId="77777777" w:rsidR="00857C89" w:rsidRPr="00857C89" w:rsidRDefault="00857C8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5954" w:type="dxa"/>
          </w:tcPr>
          <w:p w14:paraId="76198550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забезпечення умов для реформування освітньої галузі </w:t>
            </w:r>
            <w:r w:rsidR="0064473B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Якушинецької 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ТГ;</w:t>
            </w:r>
          </w:p>
          <w:p w14:paraId="71CB9CDD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функціонування цілісної системи освіти, єдиного культурно-освітнього простору для найповнішого комплексного задоволення потреб громадян в освітніх послугах;</w:t>
            </w:r>
          </w:p>
          <w:p w14:paraId="2B4DB8BB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удосконалення мережі закладів освіти, створення інноваційних освітніх комплексів, опорної школи та її філій,  закладів освіти нового типу, в </w:t>
            </w:r>
            <w:proofErr w:type="spellStart"/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т.ч</w:t>
            </w:r>
            <w:proofErr w:type="spellEnd"/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. з інклюзивною освітою;</w:t>
            </w:r>
          </w:p>
          <w:p w14:paraId="5FB4ADE1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забезпечення умов для особистісного розвитку і творчої самореалізації учасників </w:t>
            </w:r>
            <w:r w:rsidR="0064473B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освітнього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процесу, укріплення їх здоров’я;</w:t>
            </w:r>
          </w:p>
          <w:p w14:paraId="317F89AC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підвищення професійного рівня педагогічних кадрів, здатних працювати в умовах інноваційних змін;</w:t>
            </w:r>
          </w:p>
          <w:p w14:paraId="04D16BC5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підвищення якості освіти на всіх рівнях освітньої системи;</w:t>
            </w:r>
          </w:p>
          <w:p w14:paraId="712027B3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підготовка випускника школи – усебічно розвиненої  особистості, патріота з активною позицією, здатного до змін;</w:t>
            </w:r>
          </w:p>
          <w:p w14:paraId="799FF4A3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створення єдиного освітнього простору на основі наступності та інтеграції змісту освіти.</w:t>
            </w:r>
          </w:p>
        </w:tc>
      </w:tr>
      <w:tr w:rsidR="00857C89" w:rsidRPr="00857C89" w14:paraId="4E99D116" w14:textId="77777777" w:rsidTr="00805F5A">
        <w:trPr>
          <w:trHeight w:val="982"/>
        </w:trPr>
        <w:tc>
          <w:tcPr>
            <w:tcW w:w="3758" w:type="dxa"/>
          </w:tcPr>
          <w:p w14:paraId="24F7A624" w14:textId="77777777" w:rsidR="00857C89" w:rsidRPr="00857C89" w:rsidRDefault="00EF0229" w:rsidP="00EF0229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9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Ключові показники ефективності</w:t>
            </w:r>
          </w:p>
          <w:p w14:paraId="4BAD7A8F" w14:textId="77777777" w:rsidR="00857C89" w:rsidRPr="00857C89" w:rsidRDefault="00857C89" w:rsidP="00857C8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5954" w:type="dxa"/>
          </w:tcPr>
          <w:p w14:paraId="5943A4BA" w14:textId="77777777" w:rsidR="00857C89" w:rsidRPr="00857C89" w:rsidRDefault="00857C89" w:rsidP="00857C89">
            <w:pPr>
              <w:tabs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модернізація структури, змісту й організації освіти на засадах </w:t>
            </w:r>
            <w:proofErr w:type="spellStart"/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компетентнісного</w:t>
            </w:r>
            <w:proofErr w:type="spellEnd"/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підходу, переорієнтації змісту освіти на цілі сталого розвитку;</w:t>
            </w:r>
          </w:p>
          <w:p w14:paraId="1313592D" w14:textId="77777777" w:rsidR="00857C89" w:rsidRPr="00857C89" w:rsidRDefault="00857C89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побудова ефективної системи національного виховання, розвитку і соціалізації дітей та молоді;</w:t>
            </w:r>
          </w:p>
          <w:p w14:paraId="6850D283" w14:textId="77777777" w:rsidR="00857C89" w:rsidRPr="00857C89" w:rsidRDefault="00857C89" w:rsidP="00857C89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забезпечення доступності та неперервності освіти впродовж життя; </w:t>
            </w:r>
          </w:p>
          <w:p w14:paraId="7FA8CA25" w14:textId="77777777" w:rsidR="00857C89" w:rsidRPr="00857C89" w:rsidRDefault="00857C89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розвиток наукової та інноваційної діяльності в освіті, підвищення якості освіти на інноваційній основі завдяки функціонуванню комунального ліцею та опорної школи;</w:t>
            </w:r>
          </w:p>
          <w:p w14:paraId="052829A5" w14:textId="7414192E" w:rsidR="00805F5A" w:rsidRPr="00857C89" w:rsidRDefault="00857C89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інформатизація освіти, удосконалення бібліотечного та інформаційно-ресурсного забезпечення освіти і науки;</w:t>
            </w:r>
          </w:p>
          <w:p w14:paraId="70D24B25" w14:textId="77777777" w:rsidR="00857C89" w:rsidRPr="00857C89" w:rsidRDefault="00857C89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створення сучасної матеріально-технічної бази системи освіти. </w:t>
            </w:r>
          </w:p>
        </w:tc>
      </w:tr>
    </w:tbl>
    <w:p w14:paraId="7DF72290" w14:textId="77777777" w:rsidR="00805F5A" w:rsidRDefault="00805F5A" w:rsidP="00805F5A">
      <w:pPr>
        <w:rPr>
          <w:lang w:val="uk-UA"/>
        </w:rPr>
      </w:pPr>
    </w:p>
    <w:p w14:paraId="0CF5EBE5" w14:textId="77777777" w:rsidR="00FF6280" w:rsidRPr="00805F5A" w:rsidRDefault="00805F5A" w:rsidP="00805F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5F5A">
        <w:rPr>
          <w:rFonts w:ascii="Times New Roman" w:hAnsi="Times New Roman" w:cs="Times New Roman"/>
          <w:sz w:val="28"/>
          <w:szCs w:val="28"/>
          <w:lang w:val="uk-UA"/>
        </w:rPr>
        <w:t>Начальник ВОКС                                                                     Андрій МАЗУРИК</w:t>
      </w:r>
    </w:p>
    <w:sectPr w:rsidR="00FF6280" w:rsidRPr="00805F5A" w:rsidSect="006F2353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87B32" w14:textId="77777777" w:rsidR="00CD5A2C" w:rsidRDefault="00CD5A2C" w:rsidP="00251189">
      <w:pPr>
        <w:spacing w:after="0" w:line="240" w:lineRule="auto"/>
      </w:pPr>
      <w:r>
        <w:separator/>
      </w:r>
    </w:p>
  </w:endnote>
  <w:endnote w:type="continuationSeparator" w:id="0">
    <w:p w14:paraId="6055F408" w14:textId="77777777" w:rsidR="00CD5A2C" w:rsidRDefault="00CD5A2C" w:rsidP="0025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B70A" w14:textId="77777777" w:rsidR="00CD5A2C" w:rsidRDefault="00CD5A2C" w:rsidP="00251189">
      <w:pPr>
        <w:spacing w:after="0" w:line="240" w:lineRule="auto"/>
      </w:pPr>
      <w:r>
        <w:separator/>
      </w:r>
    </w:p>
  </w:footnote>
  <w:footnote w:type="continuationSeparator" w:id="0">
    <w:p w14:paraId="37BA0E56" w14:textId="77777777" w:rsidR="00CD5A2C" w:rsidRDefault="00CD5A2C" w:rsidP="00251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7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1D"/>
    <w:multiLevelType w:val="singleLevel"/>
    <w:tmpl w:val="0000001D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8"/>
      </w:rPr>
    </w:lvl>
  </w:abstractNum>
  <w:abstractNum w:abstractNumId="3" w15:restartNumberingAfterBreak="0">
    <w:nsid w:val="0000002B"/>
    <w:multiLevelType w:val="singleLevel"/>
    <w:tmpl w:val="0000002B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35"/>
    <w:multiLevelType w:val="singleLevel"/>
    <w:tmpl w:val="00000035"/>
    <w:name w:val="WW8Num5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8"/>
      </w:rPr>
    </w:lvl>
  </w:abstractNum>
  <w:abstractNum w:abstractNumId="6" w15:restartNumberingAfterBreak="0">
    <w:nsid w:val="06470D33"/>
    <w:multiLevelType w:val="hybridMultilevel"/>
    <w:tmpl w:val="1B365FA8"/>
    <w:lvl w:ilvl="0" w:tplc="EA8C7B12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71147D2"/>
    <w:multiLevelType w:val="multilevel"/>
    <w:tmpl w:val="FE605868"/>
    <w:styleLink w:val="WW8Num20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07F61EE7"/>
    <w:multiLevelType w:val="hybridMultilevel"/>
    <w:tmpl w:val="FA44C68C"/>
    <w:lvl w:ilvl="0" w:tplc="69765E1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0C4508"/>
    <w:multiLevelType w:val="hybridMultilevel"/>
    <w:tmpl w:val="D32CF312"/>
    <w:lvl w:ilvl="0" w:tplc="EA8C7B1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C7B12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F54EC"/>
    <w:multiLevelType w:val="multilevel"/>
    <w:tmpl w:val="7584CA1A"/>
    <w:lvl w:ilvl="0">
      <w:start w:val="1"/>
      <w:numFmt w:val="bullet"/>
      <w:lvlText w:val="-"/>
      <w:lvlJc w:val="left"/>
      <w:rPr>
        <w:rFonts w:ascii="Verdana" w:hAnsi="Verdana" w:hint="default"/>
        <w:sz w:val="28"/>
      </w:rPr>
    </w:lvl>
    <w:lvl w:ilvl="1">
      <w:numFmt w:val="bullet"/>
      <w:lvlText w:val="o"/>
      <w:lvlJc w:val="left"/>
      <w:rPr>
        <w:rFonts w:ascii="Arial" w:eastAsia="Times New Roman" w:hAnsi="Arial"/>
      </w:rPr>
    </w:lvl>
    <w:lvl w:ilvl="2">
      <w:numFmt w:val="bullet"/>
      <w:lvlText w:val="▪"/>
      <w:lvlJc w:val="left"/>
      <w:rPr>
        <w:rFonts w:ascii="Arial" w:eastAsia="Times New Roman" w:hAnsi="Arial"/>
      </w:rPr>
    </w:lvl>
    <w:lvl w:ilvl="3">
      <w:numFmt w:val="bullet"/>
      <w:lvlText w:val="●"/>
      <w:lvlJc w:val="left"/>
      <w:rPr>
        <w:rFonts w:ascii="Arial" w:eastAsia="Times New Roman" w:hAnsi="Arial"/>
      </w:rPr>
    </w:lvl>
    <w:lvl w:ilvl="4">
      <w:numFmt w:val="bullet"/>
      <w:lvlText w:val="o"/>
      <w:lvlJc w:val="left"/>
      <w:rPr>
        <w:rFonts w:ascii="Arial" w:eastAsia="Times New Roman" w:hAnsi="Arial"/>
      </w:rPr>
    </w:lvl>
    <w:lvl w:ilvl="5">
      <w:numFmt w:val="bullet"/>
      <w:lvlText w:val="▪"/>
      <w:lvlJc w:val="left"/>
      <w:rPr>
        <w:rFonts w:ascii="Arial" w:eastAsia="Times New Roman" w:hAnsi="Arial"/>
      </w:rPr>
    </w:lvl>
    <w:lvl w:ilvl="6">
      <w:numFmt w:val="bullet"/>
      <w:lvlText w:val="●"/>
      <w:lvlJc w:val="left"/>
      <w:rPr>
        <w:rFonts w:ascii="Arial" w:eastAsia="Times New Roman" w:hAnsi="Arial"/>
      </w:rPr>
    </w:lvl>
    <w:lvl w:ilvl="7">
      <w:numFmt w:val="bullet"/>
      <w:lvlText w:val="o"/>
      <w:lvlJc w:val="left"/>
      <w:rPr>
        <w:rFonts w:ascii="Arial" w:eastAsia="Times New Roman" w:hAnsi="Arial"/>
      </w:rPr>
    </w:lvl>
    <w:lvl w:ilvl="8">
      <w:numFmt w:val="bullet"/>
      <w:lvlText w:val="▪"/>
      <w:lvlJc w:val="left"/>
      <w:rPr>
        <w:rFonts w:ascii="Arial" w:eastAsia="Times New Roman" w:hAnsi="Arial"/>
      </w:rPr>
    </w:lvl>
  </w:abstractNum>
  <w:abstractNum w:abstractNumId="11" w15:restartNumberingAfterBreak="0">
    <w:nsid w:val="1085705F"/>
    <w:multiLevelType w:val="multilevel"/>
    <w:tmpl w:val="5A32B5DE"/>
    <w:styleLink w:val="WW8Num32"/>
    <w:lvl w:ilvl="0">
      <w:numFmt w:val="bullet"/>
      <w:lvlText w:val="-"/>
      <w:lvlJc w:val="left"/>
      <w:rPr>
        <w:rFonts w:ascii="Times New Roman" w:eastAsia="Times New Roman" w:hAnsi="Times New Roman"/>
        <w:sz w:val="2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11C44EEE"/>
    <w:multiLevelType w:val="multilevel"/>
    <w:tmpl w:val="74C05C70"/>
    <w:styleLink w:val="WW8Num6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152C774F"/>
    <w:multiLevelType w:val="hybridMultilevel"/>
    <w:tmpl w:val="9FFE6956"/>
    <w:lvl w:ilvl="0" w:tplc="1FC8BF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1359F"/>
    <w:multiLevelType w:val="multilevel"/>
    <w:tmpl w:val="A9965364"/>
    <w:styleLink w:val="WW8Num11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21A165CE"/>
    <w:multiLevelType w:val="multilevel"/>
    <w:tmpl w:val="93F80AB4"/>
    <w:styleLink w:val="WW8Num48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23AD4EA0"/>
    <w:multiLevelType w:val="hybridMultilevel"/>
    <w:tmpl w:val="F9002334"/>
    <w:lvl w:ilvl="0" w:tplc="C67407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0712CD"/>
    <w:multiLevelType w:val="hybridMultilevel"/>
    <w:tmpl w:val="0CDC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998304E">
      <w:start w:val="1"/>
      <w:numFmt w:val="decimal"/>
      <w:lvlText w:val="%4."/>
      <w:lvlJc w:val="left"/>
      <w:pPr>
        <w:ind w:left="2062" w:hanging="360"/>
      </w:pPr>
      <w:rPr>
        <w:rFonts w:cs="Times New Roman"/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D437A8"/>
    <w:multiLevelType w:val="hybridMultilevel"/>
    <w:tmpl w:val="ABD46B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F343C"/>
    <w:multiLevelType w:val="hybridMultilevel"/>
    <w:tmpl w:val="D13A4B48"/>
    <w:lvl w:ilvl="0" w:tplc="3FF032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E32E1"/>
    <w:multiLevelType w:val="hybridMultilevel"/>
    <w:tmpl w:val="153E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338FC"/>
    <w:multiLevelType w:val="multilevel"/>
    <w:tmpl w:val="C20CC926"/>
    <w:styleLink w:val="WW8Num58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36CB3920"/>
    <w:multiLevelType w:val="hybridMultilevel"/>
    <w:tmpl w:val="4DC00D32"/>
    <w:lvl w:ilvl="0" w:tplc="C9404402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3" w15:restartNumberingAfterBreak="0">
    <w:nsid w:val="389326B8"/>
    <w:multiLevelType w:val="multilevel"/>
    <w:tmpl w:val="3EACA25E"/>
    <w:lvl w:ilvl="0">
      <w:start w:val="1"/>
      <w:numFmt w:val="bullet"/>
      <w:lvlText w:val="-"/>
      <w:lvlJc w:val="left"/>
      <w:pPr>
        <w:ind w:left="857" w:hanging="360"/>
      </w:pPr>
      <w:rPr>
        <w:rFonts w:ascii="Times New Roman" w:hAnsi="Times New Roman" w:hint="default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DBE29FE"/>
    <w:multiLevelType w:val="hybridMultilevel"/>
    <w:tmpl w:val="5AC494F2"/>
    <w:lvl w:ilvl="0" w:tplc="EA8C7B12">
      <w:start w:val="1"/>
      <w:numFmt w:val="bullet"/>
      <w:lvlText w:val="-"/>
      <w:lvlJc w:val="left"/>
      <w:pPr>
        <w:ind w:left="922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5" w15:restartNumberingAfterBreak="0">
    <w:nsid w:val="4F1938DF"/>
    <w:multiLevelType w:val="multilevel"/>
    <w:tmpl w:val="EEE6B392"/>
    <w:styleLink w:val="WW8Num43"/>
    <w:lvl w:ilvl="0">
      <w:numFmt w:val="bullet"/>
      <w:lvlText w:val="-"/>
      <w:lvlJc w:val="left"/>
      <w:rPr>
        <w:rFonts w:ascii="Times New Roman" w:eastAsia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 w15:restartNumberingAfterBreak="0">
    <w:nsid w:val="5ED96B13"/>
    <w:multiLevelType w:val="multilevel"/>
    <w:tmpl w:val="2D28A9E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F080566"/>
    <w:multiLevelType w:val="multilevel"/>
    <w:tmpl w:val="94502B3A"/>
    <w:styleLink w:val="WW8Num28"/>
    <w:lvl w:ilvl="0">
      <w:numFmt w:val="bullet"/>
      <w:lvlText w:val="­"/>
      <w:lvlJc w:val="left"/>
      <w:rPr>
        <w:rFonts w:ascii="Segoe UI" w:hAnsi="Segoe UI"/>
        <w:sz w:val="2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F081268"/>
    <w:multiLevelType w:val="multilevel"/>
    <w:tmpl w:val="A776EB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FCE34FF"/>
    <w:multiLevelType w:val="multilevel"/>
    <w:tmpl w:val="80885A4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30C16BB"/>
    <w:multiLevelType w:val="hybridMultilevel"/>
    <w:tmpl w:val="69C63EC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42F1C81"/>
    <w:multiLevelType w:val="multilevel"/>
    <w:tmpl w:val="94865530"/>
    <w:styleLink w:val="WW8Num2"/>
    <w:lvl w:ilvl="0">
      <w:numFmt w:val="bullet"/>
      <w:lvlText w:val="-"/>
      <w:lvlJc w:val="left"/>
      <w:rPr>
        <w:rFonts w:ascii="Times New Roman" w:eastAsia="Times New Roman" w:hAnsi="Times New Roman"/>
        <w:sz w:val="28"/>
      </w:rPr>
    </w:lvl>
    <w:lvl w:ilvl="1">
      <w:numFmt w:val="bullet"/>
      <w:lvlText w:val="o"/>
      <w:lvlJc w:val="left"/>
      <w:rPr>
        <w:rFonts w:ascii="Arial" w:eastAsia="Times New Roman" w:hAnsi="Arial"/>
      </w:rPr>
    </w:lvl>
    <w:lvl w:ilvl="2">
      <w:numFmt w:val="bullet"/>
      <w:lvlText w:val="▪"/>
      <w:lvlJc w:val="left"/>
      <w:rPr>
        <w:rFonts w:ascii="Arial" w:eastAsia="Times New Roman" w:hAnsi="Arial"/>
      </w:rPr>
    </w:lvl>
    <w:lvl w:ilvl="3">
      <w:numFmt w:val="bullet"/>
      <w:lvlText w:val="●"/>
      <w:lvlJc w:val="left"/>
      <w:rPr>
        <w:rFonts w:ascii="Arial" w:eastAsia="Times New Roman" w:hAnsi="Arial"/>
      </w:rPr>
    </w:lvl>
    <w:lvl w:ilvl="4">
      <w:numFmt w:val="bullet"/>
      <w:lvlText w:val="o"/>
      <w:lvlJc w:val="left"/>
      <w:rPr>
        <w:rFonts w:ascii="Arial" w:eastAsia="Times New Roman" w:hAnsi="Arial"/>
      </w:rPr>
    </w:lvl>
    <w:lvl w:ilvl="5">
      <w:numFmt w:val="bullet"/>
      <w:lvlText w:val="▪"/>
      <w:lvlJc w:val="left"/>
      <w:rPr>
        <w:rFonts w:ascii="Arial" w:eastAsia="Times New Roman" w:hAnsi="Arial"/>
      </w:rPr>
    </w:lvl>
    <w:lvl w:ilvl="6">
      <w:numFmt w:val="bullet"/>
      <w:lvlText w:val="●"/>
      <w:lvlJc w:val="left"/>
      <w:rPr>
        <w:rFonts w:ascii="Arial" w:eastAsia="Times New Roman" w:hAnsi="Arial"/>
      </w:rPr>
    </w:lvl>
    <w:lvl w:ilvl="7">
      <w:numFmt w:val="bullet"/>
      <w:lvlText w:val="o"/>
      <w:lvlJc w:val="left"/>
      <w:rPr>
        <w:rFonts w:ascii="Arial" w:eastAsia="Times New Roman" w:hAnsi="Arial"/>
      </w:rPr>
    </w:lvl>
    <w:lvl w:ilvl="8">
      <w:numFmt w:val="bullet"/>
      <w:lvlText w:val="▪"/>
      <w:lvlJc w:val="left"/>
      <w:rPr>
        <w:rFonts w:ascii="Arial" w:eastAsia="Times New Roman" w:hAnsi="Arial"/>
      </w:rPr>
    </w:lvl>
  </w:abstractNum>
  <w:abstractNum w:abstractNumId="32" w15:restartNumberingAfterBreak="0">
    <w:nsid w:val="673A6727"/>
    <w:multiLevelType w:val="hybridMultilevel"/>
    <w:tmpl w:val="1C64675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68F13C17"/>
    <w:multiLevelType w:val="hybridMultilevel"/>
    <w:tmpl w:val="482C1A0C"/>
    <w:lvl w:ilvl="0" w:tplc="DE5647B4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4" w15:restartNumberingAfterBreak="0">
    <w:nsid w:val="71843163"/>
    <w:multiLevelType w:val="hybridMultilevel"/>
    <w:tmpl w:val="36B65C86"/>
    <w:lvl w:ilvl="0" w:tplc="564634A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586A06"/>
    <w:multiLevelType w:val="multilevel"/>
    <w:tmpl w:val="015A17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9754CE8"/>
    <w:multiLevelType w:val="hybridMultilevel"/>
    <w:tmpl w:val="1F38F016"/>
    <w:lvl w:ilvl="0" w:tplc="ED26835E">
      <w:start w:val="8"/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 w16cid:durableId="1062218561">
    <w:abstractNumId w:val="16"/>
  </w:num>
  <w:num w:numId="2" w16cid:durableId="706756889">
    <w:abstractNumId w:val="32"/>
  </w:num>
  <w:num w:numId="3" w16cid:durableId="1892230170">
    <w:abstractNumId w:val="33"/>
  </w:num>
  <w:num w:numId="4" w16cid:durableId="1822773246">
    <w:abstractNumId w:val="17"/>
  </w:num>
  <w:num w:numId="5" w16cid:durableId="613291593">
    <w:abstractNumId w:val="29"/>
  </w:num>
  <w:num w:numId="6" w16cid:durableId="109016909">
    <w:abstractNumId w:val="35"/>
  </w:num>
  <w:num w:numId="7" w16cid:durableId="1121414393">
    <w:abstractNumId w:val="18"/>
  </w:num>
  <w:num w:numId="8" w16cid:durableId="115368705">
    <w:abstractNumId w:val="22"/>
  </w:num>
  <w:num w:numId="9" w16cid:durableId="1738160947">
    <w:abstractNumId w:val="28"/>
  </w:num>
  <w:num w:numId="10" w16cid:durableId="1557356127">
    <w:abstractNumId w:val="6"/>
  </w:num>
  <w:num w:numId="11" w16cid:durableId="883905366">
    <w:abstractNumId w:val="24"/>
  </w:num>
  <w:num w:numId="12" w16cid:durableId="291323523">
    <w:abstractNumId w:val="10"/>
  </w:num>
  <w:num w:numId="13" w16cid:durableId="166290569">
    <w:abstractNumId w:val="9"/>
  </w:num>
  <w:num w:numId="14" w16cid:durableId="332298175">
    <w:abstractNumId w:val="23"/>
  </w:num>
  <w:num w:numId="15" w16cid:durableId="1626081778">
    <w:abstractNumId w:val="26"/>
  </w:num>
  <w:num w:numId="16" w16cid:durableId="456874124">
    <w:abstractNumId w:val="36"/>
  </w:num>
  <w:num w:numId="17" w16cid:durableId="888422819">
    <w:abstractNumId w:val="8"/>
  </w:num>
  <w:num w:numId="18" w16cid:durableId="1121529814">
    <w:abstractNumId w:val="2"/>
  </w:num>
  <w:num w:numId="19" w16cid:durableId="78604637">
    <w:abstractNumId w:val="34"/>
  </w:num>
  <w:num w:numId="20" w16cid:durableId="301737806">
    <w:abstractNumId w:val="13"/>
  </w:num>
  <w:num w:numId="21" w16cid:durableId="1787312638">
    <w:abstractNumId w:val="31"/>
  </w:num>
  <w:num w:numId="22" w16cid:durableId="1990208188">
    <w:abstractNumId w:val="31"/>
    <w:lvlOverride w:ilvl="0">
      <w:lvl w:ilvl="0">
        <w:numFmt w:val="bullet"/>
        <w:lvlText w:val="-"/>
        <w:lvlJc w:val="left"/>
        <w:rPr>
          <w:rFonts w:ascii="Times New Roman" w:eastAsia="Times New Roman" w:hAnsi="Times New Roman"/>
          <w:sz w:val="28"/>
        </w:rPr>
      </w:lvl>
    </w:lvlOverride>
  </w:num>
  <w:num w:numId="23" w16cid:durableId="271327351">
    <w:abstractNumId w:val="14"/>
  </w:num>
  <w:num w:numId="24" w16cid:durableId="1823425918">
    <w:abstractNumId w:val="5"/>
  </w:num>
  <w:num w:numId="25" w16cid:durableId="1946233642">
    <w:abstractNumId w:val="11"/>
  </w:num>
  <w:num w:numId="26" w16cid:durableId="2076775463">
    <w:abstractNumId w:val="21"/>
  </w:num>
  <w:num w:numId="27" w16cid:durableId="1452362272">
    <w:abstractNumId w:val="7"/>
  </w:num>
  <w:num w:numId="28" w16cid:durableId="2119373401">
    <w:abstractNumId w:val="27"/>
  </w:num>
  <w:num w:numId="29" w16cid:durableId="62485513">
    <w:abstractNumId w:val="1"/>
  </w:num>
  <w:num w:numId="30" w16cid:durableId="587538801">
    <w:abstractNumId w:val="15"/>
  </w:num>
  <w:num w:numId="31" w16cid:durableId="2021276365">
    <w:abstractNumId w:val="12"/>
  </w:num>
  <w:num w:numId="32" w16cid:durableId="1920166411">
    <w:abstractNumId w:val="25"/>
  </w:num>
  <w:num w:numId="33" w16cid:durableId="1265729353">
    <w:abstractNumId w:val="3"/>
  </w:num>
  <w:num w:numId="34" w16cid:durableId="2013487938">
    <w:abstractNumId w:val="30"/>
  </w:num>
  <w:num w:numId="35" w16cid:durableId="2082171301">
    <w:abstractNumId w:val="0"/>
  </w:num>
  <w:num w:numId="36" w16cid:durableId="186716986">
    <w:abstractNumId w:val="4"/>
  </w:num>
  <w:num w:numId="37" w16cid:durableId="557056819">
    <w:abstractNumId w:val="19"/>
  </w:num>
  <w:num w:numId="38" w16cid:durableId="3168108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D2"/>
    <w:rsid w:val="00014A45"/>
    <w:rsid w:val="00021EB7"/>
    <w:rsid w:val="0003003E"/>
    <w:rsid w:val="0004638A"/>
    <w:rsid w:val="000617CE"/>
    <w:rsid w:val="000906B1"/>
    <w:rsid w:val="000E49E2"/>
    <w:rsid w:val="000F78B9"/>
    <w:rsid w:val="00131B0A"/>
    <w:rsid w:val="00141B72"/>
    <w:rsid w:val="00161925"/>
    <w:rsid w:val="00183AE6"/>
    <w:rsid w:val="001B39AA"/>
    <w:rsid w:val="001B3EC6"/>
    <w:rsid w:val="001B4975"/>
    <w:rsid w:val="001B5A13"/>
    <w:rsid w:val="001B6319"/>
    <w:rsid w:val="001D786A"/>
    <w:rsid w:val="001E3FFB"/>
    <w:rsid w:val="001F4B63"/>
    <w:rsid w:val="00225683"/>
    <w:rsid w:val="002443D2"/>
    <w:rsid w:val="0024458A"/>
    <w:rsid w:val="00251189"/>
    <w:rsid w:val="00254CBB"/>
    <w:rsid w:val="00273959"/>
    <w:rsid w:val="00281BB0"/>
    <w:rsid w:val="002928B7"/>
    <w:rsid w:val="002C52C2"/>
    <w:rsid w:val="002F2F45"/>
    <w:rsid w:val="00331165"/>
    <w:rsid w:val="00352C33"/>
    <w:rsid w:val="0039640E"/>
    <w:rsid w:val="003A7236"/>
    <w:rsid w:val="004328D0"/>
    <w:rsid w:val="00451235"/>
    <w:rsid w:val="00456848"/>
    <w:rsid w:val="00483148"/>
    <w:rsid w:val="004865DB"/>
    <w:rsid w:val="0049620D"/>
    <w:rsid w:val="004B0501"/>
    <w:rsid w:val="004D110F"/>
    <w:rsid w:val="004F7977"/>
    <w:rsid w:val="004F7D5B"/>
    <w:rsid w:val="00503573"/>
    <w:rsid w:val="00511500"/>
    <w:rsid w:val="00550947"/>
    <w:rsid w:val="00554392"/>
    <w:rsid w:val="00560A98"/>
    <w:rsid w:val="005956B0"/>
    <w:rsid w:val="005E3A89"/>
    <w:rsid w:val="005E6C02"/>
    <w:rsid w:val="00612150"/>
    <w:rsid w:val="006323DA"/>
    <w:rsid w:val="006349D0"/>
    <w:rsid w:val="00640D10"/>
    <w:rsid w:val="006435B1"/>
    <w:rsid w:val="0064473B"/>
    <w:rsid w:val="00676719"/>
    <w:rsid w:val="0068696C"/>
    <w:rsid w:val="0069130C"/>
    <w:rsid w:val="006B4D4E"/>
    <w:rsid w:val="006B6A25"/>
    <w:rsid w:val="006F2353"/>
    <w:rsid w:val="007250F0"/>
    <w:rsid w:val="00725EE9"/>
    <w:rsid w:val="007466D4"/>
    <w:rsid w:val="00766969"/>
    <w:rsid w:val="007947C8"/>
    <w:rsid w:val="007A3775"/>
    <w:rsid w:val="007A3A92"/>
    <w:rsid w:val="007A6419"/>
    <w:rsid w:val="007A757C"/>
    <w:rsid w:val="007D5B14"/>
    <w:rsid w:val="007E391B"/>
    <w:rsid w:val="008002A9"/>
    <w:rsid w:val="00805F5A"/>
    <w:rsid w:val="00836255"/>
    <w:rsid w:val="0084539D"/>
    <w:rsid w:val="0084614C"/>
    <w:rsid w:val="00857C89"/>
    <w:rsid w:val="008765DC"/>
    <w:rsid w:val="00895513"/>
    <w:rsid w:val="008A42F7"/>
    <w:rsid w:val="008B2FF8"/>
    <w:rsid w:val="008E6BC4"/>
    <w:rsid w:val="0090568A"/>
    <w:rsid w:val="0091119C"/>
    <w:rsid w:val="00922891"/>
    <w:rsid w:val="0092666F"/>
    <w:rsid w:val="009419ED"/>
    <w:rsid w:val="00956BD2"/>
    <w:rsid w:val="00974EF8"/>
    <w:rsid w:val="0098130E"/>
    <w:rsid w:val="009B6F35"/>
    <w:rsid w:val="009C1BF6"/>
    <w:rsid w:val="009D5AF2"/>
    <w:rsid w:val="009E7F9F"/>
    <w:rsid w:val="009F0E24"/>
    <w:rsid w:val="009F38FD"/>
    <w:rsid w:val="009F4534"/>
    <w:rsid w:val="00A0414D"/>
    <w:rsid w:val="00A23C37"/>
    <w:rsid w:val="00A352F0"/>
    <w:rsid w:val="00A42AF2"/>
    <w:rsid w:val="00A653C8"/>
    <w:rsid w:val="00A842F8"/>
    <w:rsid w:val="00AA1C3D"/>
    <w:rsid w:val="00AA34BA"/>
    <w:rsid w:val="00AF5985"/>
    <w:rsid w:val="00B528AF"/>
    <w:rsid w:val="00B66FEA"/>
    <w:rsid w:val="00B74F83"/>
    <w:rsid w:val="00B8798B"/>
    <w:rsid w:val="00B93E85"/>
    <w:rsid w:val="00BA1E8D"/>
    <w:rsid w:val="00BB103A"/>
    <w:rsid w:val="00BB40E2"/>
    <w:rsid w:val="00BC6E6C"/>
    <w:rsid w:val="00BE0E1C"/>
    <w:rsid w:val="00BE552E"/>
    <w:rsid w:val="00C40CBD"/>
    <w:rsid w:val="00C443B7"/>
    <w:rsid w:val="00CA67CD"/>
    <w:rsid w:val="00CD5A2C"/>
    <w:rsid w:val="00CE5B2E"/>
    <w:rsid w:val="00D12B5D"/>
    <w:rsid w:val="00D602AA"/>
    <w:rsid w:val="00D63BD0"/>
    <w:rsid w:val="00D64D23"/>
    <w:rsid w:val="00D84BD5"/>
    <w:rsid w:val="00D91F97"/>
    <w:rsid w:val="00D94AF2"/>
    <w:rsid w:val="00DA797E"/>
    <w:rsid w:val="00DC25ED"/>
    <w:rsid w:val="00DD1264"/>
    <w:rsid w:val="00E23921"/>
    <w:rsid w:val="00E346A2"/>
    <w:rsid w:val="00E4629A"/>
    <w:rsid w:val="00E6553B"/>
    <w:rsid w:val="00ED2EC6"/>
    <w:rsid w:val="00EE3152"/>
    <w:rsid w:val="00EE6D19"/>
    <w:rsid w:val="00EF0229"/>
    <w:rsid w:val="00EF271C"/>
    <w:rsid w:val="00F21107"/>
    <w:rsid w:val="00F30828"/>
    <w:rsid w:val="00F325DE"/>
    <w:rsid w:val="00F37FD8"/>
    <w:rsid w:val="00F57BF2"/>
    <w:rsid w:val="00F9470E"/>
    <w:rsid w:val="00FA0099"/>
    <w:rsid w:val="00FA3159"/>
    <w:rsid w:val="00FA42CC"/>
    <w:rsid w:val="00FB2F1E"/>
    <w:rsid w:val="00FC62D5"/>
    <w:rsid w:val="00FD2194"/>
    <w:rsid w:val="00FE06DB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FA52"/>
  <w15:docId w15:val="{BF7D1A07-476C-45EE-980E-C53DD2E0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Название1"/>
    <w:basedOn w:val="a"/>
    <w:next w:val="a"/>
    <w:link w:val="10"/>
    <w:uiPriority w:val="99"/>
    <w:qFormat/>
    <w:rsid w:val="005E3A89"/>
    <w:pPr>
      <w:widowControl w:val="0"/>
      <w:spacing w:after="0" w:line="240" w:lineRule="auto"/>
      <w:ind w:firstLine="567"/>
      <w:jc w:val="both"/>
      <w:outlineLvl w:val="0"/>
    </w:pPr>
    <w:rPr>
      <w:rFonts w:ascii="Calibri" w:eastAsia="Calibri" w:hAnsi="Calibri" w:cs="Calibri"/>
      <w:sz w:val="28"/>
      <w:szCs w:val="28"/>
      <w:bdr w:val="none" w:sz="0" w:space="0" w:color="auto" w:frame="1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02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40D10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BE552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E552E"/>
    <w:pPr>
      <w:widowControl w:val="0"/>
      <w:shd w:val="clear" w:color="auto" w:fill="FFFFFF"/>
      <w:spacing w:before="60" w:after="0" w:line="312" w:lineRule="exact"/>
      <w:ind w:hanging="380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5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1189"/>
  </w:style>
  <w:style w:type="paragraph" w:styleId="a7">
    <w:name w:val="footer"/>
    <w:basedOn w:val="a"/>
    <w:link w:val="a8"/>
    <w:uiPriority w:val="99"/>
    <w:unhideWhenUsed/>
    <w:rsid w:val="0025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1189"/>
  </w:style>
  <w:style w:type="character" w:customStyle="1" w:styleId="10">
    <w:name w:val="Заголовок 1 Знак"/>
    <w:aliases w:val="Название1 Знак"/>
    <w:basedOn w:val="a0"/>
    <w:link w:val="1"/>
    <w:uiPriority w:val="99"/>
    <w:rsid w:val="005E3A89"/>
    <w:rPr>
      <w:rFonts w:ascii="Calibri" w:eastAsia="Calibri" w:hAnsi="Calibri" w:cs="Calibri"/>
      <w:sz w:val="28"/>
      <w:szCs w:val="28"/>
      <w:bdr w:val="none" w:sz="0" w:space="0" w:color="auto" w:frame="1"/>
      <w:lang w:val="uk-UA" w:eastAsia="ru-RU"/>
    </w:rPr>
  </w:style>
  <w:style w:type="paragraph" w:customStyle="1" w:styleId="ListParagraph1">
    <w:name w:val="List Paragraph1"/>
    <w:basedOn w:val="a"/>
    <w:uiPriority w:val="99"/>
    <w:rsid w:val="00D64D23"/>
    <w:pPr>
      <w:spacing w:after="160" w:line="256" w:lineRule="auto"/>
      <w:ind w:left="720"/>
    </w:pPr>
    <w:rPr>
      <w:rFonts w:ascii="Calibri" w:eastAsia="Calibri" w:hAnsi="Calibri" w:cs="Calibri"/>
      <w:lang w:eastAsia="zh-CN"/>
    </w:rPr>
  </w:style>
  <w:style w:type="numbering" w:customStyle="1" w:styleId="WW8Num2">
    <w:name w:val="WW8Num2"/>
    <w:rsid w:val="0090568A"/>
    <w:pPr>
      <w:numPr>
        <w:numId w:val="21"/>
      </w:numPr>
    </w:pPr>
  </w:style>
  <w:style w:type="paragraph" w:customStyle="1" w:styleId="Standard">
    <w:name w:val="Standard"/>
    <w:uiPriority w:val="99"/>
    <w:rsid w:val="0090568A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numbering" w:customStyle="1" w:styleId="WW8Num11">
    <w:name w:val="WW8Num11"/>
    <w:rsid w:val="0090568A"/>
    <w:pPr>
      <w:numPr>
        <w:numId w:val="23"/>
      </w:numPr>
    </w:pPr>
  </w:style>
  <w:style w:type="numbering" w:customStyle="1" w:styleId="WW8Num111">
    <w:name w:val="WW8Num111"/>
    <w:rsid w:val="00F57BF2"/>
  </w:style>
  <w:style w:type="numbering" w:customStyle="1" w:styleId="WW8Num21">
    <w:name w:val="WW8Num21"/>
    <w:rsid w:val="00F57BF2"/>
  </w:style>
  <w:style w:type="numbering" w:customStyle="1" w:styleId="WW8Num112">
    <w:name w:val="WW8Num112"/>
    <w:rsid w:val="008E6BC4"/>
  </w:style>
  <w:style w:type="numbering" w:customStyle="1" w:styleId="WW8Num32">
    <w:name w:val="WW8Num32"/>
    <w:rsid w:val="008E6BC4"/>
    <w:pPr>
      <w:numPr>
        <w:numId w:val="25"/>
      </w:numPr>
    </w:pPr>
  </w:style>
  <w:style w:type="numbering" w:customStyle="1" w:styleId="WW8Num113">
    <w:name w:val="WW8Num113"/>
    <w:rsid w:val="008E6BC4"/>
  </w:style>
  <w:style w:type="numbering" w:customStyle="1" w:styleId="WW8Num321">
    <w:name w:val="WW8Num321"/>
    <w:rsid w:val="00EE6D19"/>
  </w:style>
  <w:style w:type="numbering" w:customStyle="1" w:styleId="WW8Num114">
    <w:name w:val="WW8Num114"/>
    <w:rsid w:val="00EE6D19"/>
  </w:style>
  <w:style w:type="numbering" w:customStyle="1" w:styleId="WW8Num58">
    <w:name w:val="WW8Num58"/>
    <w:rsid w:val="00EE6D19"/>
    <w:pPr>
      <w:numPr>
        <w:numId w:val="26"/>
      </w:numPr>
    </w:pPr>
  </w:style>
  <w:style w:type="numbering" w:customStyle="1" w:styleId="WW8Num20">
    <w:name w:val="WW8Num20"/>
    <w:rsid w:val="00EE6D19"/>
    <w:pPr>
      <w:numPr>
        <w:numId w:val="27"/>
      </w:numPr>
    </w:pPr>
  </w:style>
  <w:style w:type="numbering" w:customStyle="1" w:styleId="WW8Num115">
    <w:name w:val="WW8Num115"/>
    <w:rsid w:val="00EE6D19"/>
  </w:style>
  <w:style w:type="numbering" w:customStyle="1" w:styleId="WW8Num28">
    <w:name w:val="WW8Num28"/>
    <w:rsid w:val="00EE6D19"/>
    <w:pPr>
      <w:numPr>
        <w:numId w:val="28"/>
      </w:numPr>
    </w:pPr>
  </w:style>
  <w:style w:type="numbering" w:customStyle="1" w:styleId="WW8Num116">
    <w:name w:val="WW8Num116"/>
    <w:rsid w:val="0084539D"/>
  </w:style>
  <w:style w:type="numbering" w:customStyle="1" w:styleId="WW8Num48">
    <w:name w:val="WW8Num48"/>
    <w:rsid w:val="009F38FD"/>
    <w:pPr>
      <w:numPr>
        <w:numId w:val="30"/>
      </w:numPr>
    </w:pPr>
  </w:style>
  <w:style w:type="numbering" w:customStyle="1" w:styleId="WW8Num6">
    <w:name w:val="WW8Num6"/>
    <w:rsid w:val="009F38FD"/>
    <w:pPr>
      <w:numPr>
        <w:numId w:val="31"/>
      </w:numPr>
    </w:pPr>
  </w:style>
  <w:style w:type="paragraph" w:customStyle="1" w:styleId="11">
    <w:name w:val="Абзац списка1"/>
    <w:basedOn w:val="a"/>
    <w:uiPriority w:val="99"/>
    <w:rsid w:val="009F38FD"/>
    <w:pPr>
      <w:suppressAutoHyphens/>
      <w:ind w:left="720"/>
    </w:pPr>
    <w:rPr>
      <w:rFonts w:ascii="Calibri" w:eastAsia="Times New Roman" w:hAnsi="Calibri" w:cs="Calibri"/>
      <w:lang w:eastAsia="ar-SA"/>
    </w:rPr>
  </w:style>
  <w:style w:type="numbering" w:customStyle="1" w:styleId="WW8Num117">
    <w:name w:val="WW8Num117"/>
    <w:rsid w:val="009F38FD"/>
  </w:style>
  <w:style w:type="numbering" w:customStyle="1" w:styleId="WW8Num43">
    <w:name w:val="WW8Num43"/>
    <w:rsid w:val="009F38FD"/>
    <w:pPr>
      <w:numPr>
        <w:numId w:val="32"/>
      </w:numPr>
    </w:pPr>
  </w:style>
  <w:style w:type="paragraph" w:styleId="a9">
    <w:name w:val="Balloon Text"/>
    <w:basedOn w:val="a"/>
    <w:link w:val="aa"/>
    <w:uiPriority w:val="99"/>
    <w:semiHidden/>
    <w:unhideWhenUsed/>
    <w:rsid w:val="0084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326B-7939-4C3F-90BD-F139E657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User</cp:lastModifiedBy>
  <cp:revision>13</cp:revision>
  <cp:lastPrinted>2023-10-05T05:39:00Z</cp:lastPrinted>
  <dcterms:created xsi:type="dcterms:W3CDTF">2023-05-05T09:59:00Z</dcterms:created>
  <dcterms:modified xsi:type="dcterms:W3CDTF">2023-10-05T06:00:00Z</dcterms:modified>
</cp:coreProperties>
</file>