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914A" w14:textId="77777777"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34E76CA7" wp14:editId="2D400CD9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8A657" w14:textId="77777777"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14:paraId="4B922502" w14:textId="77777777"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14:paraId="40A2898E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14:paraId="3683DF88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F87E383" w14:textId="77777777" w:rsidR="00447135" w:rsidRPr="00F13A32" w:rsidRDefault="00447135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9B3EE" wp14:editId="79B875C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3B437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4B301126" w14:textId="052064F0"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</w:t>
      </w:r>
      <w:r w:rsidR="007E3525">
        <w:rPr>
          <w:rFonts w:eastAsia="Times New Roman" w:cs="Times New Roman"/>
          <w:sz w:val="28"/>
          <w:szCs w:val="28"/>
          <w:lang w:val="uk-UA"/>
        </w:rPr>
        <w:t xml:space="preserve">      </w:t>
      </w:r>
      <w:r>
        <w:rPr>
          <w:rFonts w:eastAsia="Times New Roman" w:cs="Times New Roman"/>
          <w:sz w:val="28"/>
          <w:szCs w:val="28"/>
          <w:lang w:val="uk-UA"/>
        </w:rPr>
        <w:t xml:space="preserve">» 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вересня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20</w:t>
      </w:r>
      <w:r>
        <w:rPr>
          <w:rFonts w:eastAsia="Times New Roman" w:cs="Times New Roman"/>
          <w:sz w:val="28"/>
          <w:szCs w:val="28"/>
          <w:lang w:val="uk-UA"/>
        </w:rPr>
        <w:t xml:space="preserve"> рік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   </w:t>
      </w:r>
      <w:r w:rsidR="005536D5">
        <w:rPr>
          <w:rFonts w:eastAsia="Times New Roman" w:cs="Times New Roman"/>
          <w:sz w:val="28"/>
          <w:szCs w:val="28"/>
          <w:lang w:val="uk-UA"/>
        </w:rPr>
        <w:t>4</w:t>
      </w:r>
      <w:r>
        <w:rPr>
          <w:rFonts w:eastAsia="Times New Roman" w:cs="Times New Roman"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сесія 7 скликання  </w:t>
      </w:r>
    </w:p>
    <w:p w14:paraId="674F9248" w14:textId="2B1F3668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 w:rsidR="006431A3">
        <w:rPr>
          <w:rFonts w:eastAsia="Times New Roman" w:cs="Times New Roman"/>
          <w:b/>
          <w:sz w:val="28"/>
          <w:szCs w:val="28"/>
          <w:lang w:val="uk-UA"/>
        </w:rPr>
        <w:t>586</w:t>
      </w:r>
      <w:bookmarkStart w:id="0" w:name="_GoBack"/>
      <w:bookmarkEnd w:id="0"/>
    </w:p>
    <w:p w14:paraId="72ABC4C5" w14:textId="77777777"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14:paraId="792BDA23" w14:textId="77777777" w:rsidR="005536D5" w:rsidRDefault="005536D5" w:rsidP="005536D5">
      <w:pPr>
        <w:pStyle w:val="a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внесення змін до чисельності апарату </w:t>
      </w:r>
    </w:p>
    <w:p w14:paraId="225C6994" w14:textId="77777777" w:rsidR="005536D5" w:rsidRDefault="005536D5" w:rsidP="005536D5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сільської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</w:t>
      </w:r>
      <w:r>
        <w:rPr>
          <w:b/>
          <w:bCs/>
          <w:color w:val="000000"/>
          <w:sz w:val="28"/>
          <w:szCs w:val="28"/>
          <w:lang w:val="uk-UA"/>
        </w:rPr>
        <w:t xml:space="preserve"> та її виконавчих</w:t>
      </w:r>
    </w:p>
    <w:p w14:paraId="4E4B05CB" w14:textId="77777777"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органів </w:t>
      </w:r>
    </w:p>
    <w:p w14:paraId="2F2A0AF9" w14:textId="77777777"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14:paraId="7AF3BE35" w14:textId="68C50ADE"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 метою збільшення надходжень до бюджету,</w:t>
      </w:r>
      <w:r w:rsidRPr="00AC717A">
        <w:rPr>
          <w:color w:val="000000"/>
          <w:sz w:val="28"/>
          <w:szCs w:val="28"/>
          <w:lang w:val="uk-UA"/>
        </w:rPr>
        <w:t xml:space="preserve"> підвищення ефективності роботи виконавчих органів влади, згідно Постанови КМУ №268 «</w:t>
      </w:r>
      <w:r w:rsidRPr="00AC717A">
        <w:rPr>
          <w:color w:val="000000"/>
          <w:sz w:val="28"/>
          <w:szCs w:val="28"/>
          <w:shd w:val="clear" w:color="auto" w:fill="FFFFFF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Pr="00AC717A">
        <w:rPr>
          <w:color w:val="000000"/>
          <w:sz w:val="28"/>
          <w:szCs w:val="28"/>
          <w:lang w:val="uk-UA"/>
        </w:rPr>
        <w:t xml:space="preserve">» від 09.03.2006 року (зі змінами),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Pr="00AC717A">
        <w:rPr>
          <w:color w:val="000000"/>
          <w:sz w:val="28"/>
          <w:szCs w:val="28"/>
          <w:lang w:val="uk-UA"/>
        </w:rPr>
        <w:t>сільська рада</w:t>
      </w:r>
    </w:p>
    <w:p w14:paraId="73D4E997" w14:textId="77777777"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4A124D40" w14:textId="77777777" w:rsidR="005536D5" w:rsidRDefault="005536D5" w:rsidP="005536D5">
      <w:pPr>
        <w:pStyle w:val="aa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14:paraId="3B2A72C8" w14:textId="77777777" w:rsidR="005536D5" w:rsidRDefault="005536D5" w:rsidP="005536D5">
      <w:pPr>
        <w:pStyle w:val="aa"/>
        <w:spacing w:before="0" w:beforeAutospacing="0" w:after="0" w:afterAutospacing="0"/>
        <w:ind w:firstLine="709"/>
        <w:jc w:val="center"/>
      </w:pPr>
      <w:r>
        <w:t> </w:t>
      </w:r>
    </w:p>
    <w:p w14:paraId="66823706" w14:textId="157FCD25" w:rsidR="005536D5" w:rsidRPr="007E3525" w:rsidRDefault="005536D5" w:rsidP="007E3525">
      <w:pPr>
        <w:pStyle w:val="a6"/>
        <w:numPr>
          <w:ilvl w:val="0"/>
          <w:numId w:val="7"/>
        </w:numPr>
        <w:jc w:val="both"/>
        <w:rPr>
          <w:lang w:val="uk-UA"/>
        </w:rPr>
      </w:pPr>
      <w:r w:rsidRPr="007E3525">
        <w:rPr>
          <w:color w:val="000000"/>
          <w:sz w:val="28"/>
          <w:szCs w:val="28"/>
          <w:lang w:val="uk-UA"/>
        </w:rPr>
        <w:t>Внести зміни до рішенням 38 сесії 7 скликання від 17.12.2019 року</w:t>
      </w:r>
      <w:r w:rsidR="007E3525" w:rsidRPr="007E3525">
        <w:rPr>
          <w:color w:val="000000"/>
          <w:sz w:val="28"/>
          <w:szCs w:val="28"/>
          <w:lang w:val="uk-UA"/>
        </w:rPr>
        <w:t xml:space="preserve"> «</w:t>
      </w:r>
      <w:r w:rsidR="007E3525"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установ»</w:t>
      </w:r>
      <w:r w:rsidR="007E3525" w:rsidRPr="007E3525">
        <w:rPr>
          <w:b/>
          <w:sz w:val="28"/>
          <w:szCs w:val="28"/>
          <w:lang w:val="uk-UA"/>
        </w:rPr>
        <w:t xml:space="preserve"> </w:t>
      </w:r>
      <w:r w:rsidR="008A0BAE" w:rsidRPr="008A0BAE">
        <w:rPr>
          <w:sz w:val="28"/>
          <w:szCs w:val="28"/>
          <w:lang w:val="uk-UA"/>
        </w:rPr>
        <w:t>увівши додатково 1 штатну</w:t>
      </w:r>
      <w:r w:rsidRPr="008A0BAE">
        <w:rPr>
          <w:color w:val="000000"/>
          <w:sz w:val="28"/>
          <w:szCs w:val="28"/>
          <w:lang w:val="uk-UA"/>
        </w:rPr>
        <w:t xml:space="preserve"> </w:t>
      </w:r>
      <w:r w:rsidRPr="007E3525">
        <w:rPr>
          <w:color w:val="000000"/>
          <w:sz w:val="28"/>
          <w:szCs w:val="28"/>
          <w:lang w:val="uk-UA"/>
        </w:rPr>
        <w:t>одиниц</w:t>
      </w:r>
      <w:r w:rsidR="008A0BAE">
        <w:rPr>
          <w:color w:val="000000"/>
          <w:sz w:val="28"/>
          <w:szCs w:val="28"/>
          <w:lang w:val="uk-UA"/>
        </w:rPr>
        <w:t>ю</w:t>
      </w:r>
      <w:r w:rsidRPr="007E3525">
        <w:rPr>
          <w:color w:val="000000"/>
          <w:sz w:val="28"/>
          <w:szCs w:val="28"/>
          <w:lang w:val="uk-UA"/>
        </w:rPr>
        <w:t xml:space="preserve"> державного реєстратора   відділ</w:t>
      </w:r>
      <w:r w:rsidR="007E3525">
        <w:rPr>
          <w:color w:val="000000"/>
          <w:sz w:val="28"/>
          <w:szCs w:val="28"/>
          <w:lang w:val="uk-UA"/>
        </w:rPr>
        <w:t>у</w:t>
      </w:r>
      <w:r w:rsidRPr="007E3525">
        <w:rPr>
          <w:color w:val="000000"/>
          <w:sz w:val="28"/>
          <w:szCs w:val="28"/>
          <w:lang w:val="uk-UA"/>
        </w:rPr>
        <w:t xml:space="preserve"> «Центр надання адміністративних послуг».</w:t>
      </w:r>
    </w:p>
    <w:p w14:paraId="246C9D93" w14:textId="77777777" w:rsidR="005536D5" w:rsidRDefault="005536D5" w:rsidP="007E3525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(Янчук В.І.).</w:t>
      </w:r>
    </w:p>
    <w:p w14:paraId="75E5C347" w14:textId="77777777" w:rsidR="005536D5" w:rsidRDefault="005536D5" w:rsidP="005536D5">
      <w:pPr>
        <w:pStyle w:val="aa"/>
        <w:spacing w:before="0" w:beforeAutospacing="0" w:after="0" w:afterAutospacing="0"/>
        <w:ind w:firstLine="709"/>
        <w:jc w:val="both"/>
      </w:pPr>
      <w:r>
        <w:t> </w:t>
      </w:r>
    </w:p>
    <w:p w14:paraId="0A816173" w14:textId="77777777"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14:paraId="57F309D0" w14:textId="77777777"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14:paraId="21CC5D96" w14:textId="77777777"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14:paraId="20842690" w14:textId="46CD0721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Сільський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p w14:paraId="08C8151E" w14:textId="77777777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EDED937" w14:textId="77777777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1F0ACC4B" w14:textId="77777777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C4C1EDA" w14:textId="77777777"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AB0B587" w14:textId="77777777" w:rsidR="00447135" w:rsidRDefault="00447135" w:rsidP="00973BF2">
      <w:pPr>
        <w:tabs>
          <w:tab w:val="left" w:pos="3990"/>
        </w:tabs>
        <w:jc w:val="center"/>
        <w:rPr>
          <w:lang w:val="uk-UA"/>
        </w:rPr>
      </w:pPr>
    </w:p>
    <w:sectPr w:rsidR="0044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4359"/>
    <w:rsid w:val="0005334D"/>
    <w:rsid w:val="0005363B"/>
    <w:rsid w:val="000D0738"/>
    <w:rsid w:val="001978FF"/>
    <w:rsid w:val="002A7D9B"/>
    <w:rsid w:val="002B1FE8"/>
    <w:rsid w:val="002F6D3D"/>
    <w:rsid w:val="003074FF"/>
    <w:rsid w:val="00317F75"/>
    <w:rsid w:val="003255F0"/>
    <w:rsid w:val="00360D31"/>
    <w:rsid w:val="00385E96"/>
    <w:rsid w:val="003B6F70"/>
    <w:rsid w:val="00420CED"/>
    <w:rsid w:val="0044708E"/>
    <w:rsid w:val="00447135"/>
    <w:rsid w:val="00475016"/>
    <w:rsid w:val="00482956"/>
    <w:rsid w:val="0051586B"/>
    <w:rsid w:val="00536ABF"/>
    <w:rsid w:val="005536D5"/>
    <w:rsid w:val="00560AA3"/>
    <w:rsid w:val="0057646E"/>
    <w:rsid w:val="00587F8A"/>
    <w:rsid w:val="00592240"/>
    <w:rsid w:val="005E4131"/>
    <w:rsid w:val="00614CA3"/>
    <w:rsid w:val="006431A3"/>
    <w:rsid w:val="006750E9"/>
    <w:rsid w:val="006A5667"/>
    <w:rsid w:val="006A7879"/>
    <w:rsid w:val="00711ACA"/>
    <w:rsid w:val="007E3277"/>
    <w:rsid w:val="007E3525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7815"/>
    <w:rsid w:val="00A7651B"/>
    <w:rsid w:val="00A8320C"/>
    <w:rsid w:val="00A8551E"/>
    <w:rsid w:val="00AC3447"/>
    <w:rsid w:val="00AC717A"/>
    <w:rsid w:val="00AE26B1"/>
    <w:rsid w:val="00B457E1"/>
    <w:rsid w:val="00B6087D"/>
    <w:rsid w:val="00B71511"/>
    <w:rsid w:val="00B8344F"/>
    <w:rsid w:val="00B95C6D"/>
    <w:rsid w:val="00BB7B2C"/>
    <w:rsid w:val="00C96926"/>
    <w:rsid w:val="00CE0F89"/>
    <w:rsid w:val="00D73DD4"/>
    <w:rsid w:val="00D9434E"/>
    <w:rsid w:val="00DA42E5"/>
    <w:rsid w:val="00DC3C76"/>
    <w:rsid w:val="00E1145E"/>
    <w:rsid w:val="00E1189A"/>
    <w:rsid w:val="00E11DCE"/>
    <w:rsid w:val="00E60DA0"/>
    <w:rsid w:val="00E874E3"/>
    <w:rsid w:val="00F06F64"/>
    <w:rsid w:val="00F3658F"/>
    <w:rsid w:val="00F428AE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2A4"/>
  <w15:docId w15:val="{1955D886-F5E8-49E0-B955-827C4B1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AD7F-EA12-410F-B9FB-9DC90FEF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2020-09-08T09:51:00Z</cp:lastPrinted>
  <dcterms:created xsi:type="dcterms:W3CDTF">2020-09-08T09:51:00Z</dcterms:created>
  <dcterms:modified xsi:type="dcterms:W3CDTF">2020-10-02T11:41:00Z</dcterms:modified>
</cp:coreProperties>
</file>