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591C" w:rsidRPr="00483891" w:rsidRDefault="00FA591C" w:rsidP="00FA591C">
      <w:pPr>
        <w:tabs>
          <w:tab w:val="left" w:pos="399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83891">
        <w:rPr>
          <w:noProof/>
          <w:sz w:val="28"/>
          <w:szCs w:val="28"/>
        </w:rPr>
        <w:drawing>
          <wp:inline distT="0" distB="0" distL="0" distR="0" wp14:anchorId="72D3515B" wp14:editId="2FE502DA">
            <wp:extent cx="457200" cy="609600"/>
            <wp:effectExtent l="0" t="0" r="0" b="0"/>
            <wp:docPr id="2" name="Рисунок 2" descr="Описание: 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Описание: 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591C" w:rsidRPr="00483891" w:rsidRDefault="00FA591C" w:rsidP="00FA591C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  <w:r w:rsidRPr="00483891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Україна</w:t>
      </w:r>
    </w:p>
    <w:p w:rsidR="00FA591C" w:rsidRPr="00483891" w:rsidRDefault="00FA591C" w:rsidP="00FA591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83891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Я</w:t>
      </w:r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кушинецька </w:t>
      </w: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сільська</w:t>
      </w:r>
      <w:proofErr w:type="spell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рада</w:t>
      </w:r>
    </w:p>
    <w:p w:rsidR="00FA591C" w:rsidRPr="00483891" w:rsidRDefault="00FA591C" w:rsidP="00FA591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Вінницького</w:t>
      </w:r>
      <w:proofErr w:type="spell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району </w:t>
      </w: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Вінницької</w:t>
      </w:r>
      <w:proofErr w:type="spell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області</w:t>
      </w:r>
      <w:proofErr w:type="spellEnd"/>
    </w:p>
    <w:p w:rsidR="00FA591C" w:rsidRPr="00483891" w:rsidRDefault="009F360D" w:rsidP="00FA591C">
      <w:pPr>
        <w:spacing w:after="0" w:line="240" w:lineRule="auto"/>
        <w:ind w:left="1418" w:right="31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noProof/>
        </w:rPr>
        <w:pict>
          <v:line id="Прямая соединительная линия 7" o:spid="_x0000_s1027" style="position:absolute;left:0;text-align:left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" strokeweight="4.5pt">
            <v:stroke linestyle="thickThin"/>
          </v:line>
        </w:pict>
      </w:r>
    </w:p>
    <w:p w:rsidR="00FA591C" w:rsidRPr="00483891" w:rsidRDefault="00FA591C" w:rsidP="00FA591C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 w:rsidRPr="00483891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РІШЕННЯ № __</w:t>
      </w:r>
    </w:p>
    <w:p w:rsidR="00FA591C" w:rsidRPr="00483891" w:rsidRDefault="00FA591C" w:rsidP="00FA591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24.05</w:t>
      </w:r>
      <w:r w:rsidRPr="00483891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Pr="0048389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483891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2019 року                                          </w:t>
      </w:r>
      <w:r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30 </w:t>
      </w:r>
      <w:r w:rsidRPr="00483891">
        <w:rPr>
          <w:rFonts w:ascii="Times New Roman" w:eastAsia="Times New Roman" w:hAnsi="Times New Roman" w:cs="Times New Roman"/>
          <w:sz w:val="28"/>
          <w:szCs w:val="28"/>
          <w:lang w:val="uk-UA"/>
        </w:rPr>
        <w:t>сесія 7 скликання</w:t>
      </w:r>
    </w:p>
    <w:p w:rsidR="00FA591C" w:rsidRPr="00962F88" w:rsidRDefault="00FA591C" w:rsidP="00A42C6D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57035A" w:rsidRDefault="006B4329" w:rsidP="00A42C6D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962F88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Про внесення змін </w:t>
      </w:r>
      <w:r w:rsidR="001F7177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в рішення </w:t>
      </w:r>
      <w:r w:rsidR="0057035A">
        <w:rPr>
          <w:rFonts w:ascii="Times New Roman" w:hAnsi="Times New Roman" w:cs="Times New Roman"/>
          <w:color w:val="333333"/>
          <w:sz w:val="28"/>
          <w:szCs w:val="28"/>
          <w:lang w:val="uk-UA"/>
        </w:rPr>
        <w:t>29</w:t>
      </w:r>
      <w:r w:rsidR="00D04077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9B49AC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сесії </w:t>
      </w:r>
      <w:r w:rsidR="0057035A">
        <w:rPr>
          <w:rFonts w:ascii="Times New Roman" w:hAnsi="Times New Roman" w:cs="Times New Roman"/>
          <w:color w:val="333333"/>
          <w:sz w:val="28"/>
          <w:szCs w:val="28"/>
          <w:lang w:val="uk-UA"/>
        </w:rPr>
        <w:t>7</w:t>
      </w:r>
      <w:r w:rsidRPr="00962F88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скликання</w:t>
      </w:r>
      <w:r w:rsidR="0057035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</w:p>
    <w:p w:rsidR="0057035A" w:rsidRDefault="0057035A" w:rsidP="0057035A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від 19.04.2019</w:t>
      </w:r>
      <w:r w:rsidR="006B4329" w:rsidRPr="00962F88">
        <w:rPr>
          <w:rFonts w:ascii="Times New Roman" w:hAnsi="Times New Roman" w:cs="Times New Roman"/>
          <w:color w:val="333333"/>
          <w:sz w:val="28"/>
          <w:szCs w:val="28"/>
          <w:lang w:val="uk-UA"/>
        </w:rPr>
        <w:t>року</w:t>
      </w:r>
      <w:r w:rsidR="001F7177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271E46">
        <w:rPr>
          <w:rFonts w:ascii="Times New Roman" w:hAnsi="Times New Roman" w:cs="Times New Roman"/>
          <w:color w:val="333333"/>
          <w:sz w:val="28"/>
          <w:szCs w:val="28"/>
          <w:lang w:val="uk-UA"/>
        </w:rPr>
        <w:t>«Про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271E46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затвердження 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проекту </w:t>
      </w:r>
    </w:p>
    <w:p w:rsidR="0057035A" w:rsidRDefault="0057035A" w:rsidP="0057035A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землеустрою щодо зміни цільового призначення </w:t>
      </w:r>
    </w:p>
    <w:p w:rsidR="0057035A" w:rsidRDefault="0057035A" w:rsidP="0057035A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земельної ділянки, що перебуває у власності</w:t>
      </w:r>
    </w:p>
    <w:p w:rsidR="00A42C6D" w:rsidRPr="0057035A" w:rsidRDefault="0057035A" w:rsidP="0057035A">
      <w:pPr>
        <w:spacing w:after="0"/>
        <w:ind w:left="-142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 </w:t>
      </w:r>
      <w:r w:rsidR="001836AB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гр. </w:t>
      </w:r>
      <w:r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Заболотного Анатолія Івановича</w:t>
      </w:r>
      <w:r w:rsidR="00924592" w:rsidRPr="00962F88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»</w:t>
      </w:r>
    </w:p>
    <w:p w:rsidR="009B49AC" w:rsidRPr="009B49AC" w:rsidRDefault="009B49AC" w:rsidP="00962F88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</w:p>
    <w:p w:rsidR="00EC51DE" w:rsidRPr="00271E46" w:rsidRDefault="006B4329" w:rsidP="004E672B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962F8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Відповідно до ст. 26 Закону України «Про місцеве самоврядування в Україні», ст. ст. </w:t>
      </w:r>
      <w:r w:rsidR="00202173" w:rsidRPr="00962F88">
        <w:rPr>
          <w:rFonts w:ascii="Times New Roman" w:hAnsi="Times New Roman" w:cs="Times New Roman"/>
          <w:color w:val="000000"/>
          <w:sz w:val="28"/>
          <w:szCs w:val="28"/>
          <w:lang w:val="uk-UA"/>
        </w:rPr>
        <w:t>12, 34, 123, 124, 134</w:t>
      </w:r>
      <w:r w:rsidRPr="00962F88">
        <w:rPr>
          <w:rFonts w:ascii="Times New Roman" w:hAnsi="Times New Roman" w:cs="Times New Roman"/>
          <w:color w:val="000000"/>
          <w:sz w:val="28"/>
          <w:szCs w:val="28"/>
          <w:lang w:val="uk-UA"/>
        </w:rPr>
        <w:t>, Земельного кодексу України, Закон України «Про землеустрій» , Закону України «</w:t>
      </w:r>
      <w:r w:rsidRPr="00962F8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>Про внесення змін до деяких законодавчих актів України щодо визначення складу, змісту та порядку погодження документації із землеустрою</w:t>
      </w:r>
      <w:r w:rsidRPr="00962F88">
        <w:rPr>
          <w:rFonts w:ascii="Times New Roman" w:hAnsi="Times New Roman" w:cs="Times New Roman"/>
          <w:color w:val="000000"/>
          <w:sz w:val="28"/>
          <w:szCs w:val="28"/>
          <w:lang w:val="uk-UA"/>
        </w:rPr>
        <w:t>», розглянувши ріше</w:t>
      </w:r>
      <w:r w:rsidR="001836A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ння </w:t>
      </w:r>
      <w:r w:rsidR="0057035A">
        <w:rPr>
          <w:rFonts w:ascii="Times New Roman" w:hAnsi="Times New Roman" w:cs="Times New Roman"/>
          <w:color w:val="333333"/>
          <w:sz w:val="28"/>
          <w:szCs w:val="28"/>
          <w:lang w:val="uk-UA"/>
        </w:rPr>
        <w:t>29 сесії 7</w:t>
      </w:r>
      <w:r w:rsidR="00271E46" w:rsidRPr="00962F88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скликання</w:t>
      </w:r>
      <w:r w:rsidR="0057035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від 19.04.2019</w:t>
      </w:r>
      <w:r w:rsidR="00271E46" w:rsidRPr="00962F88">
        <w:rPr>
          <w:rFonts w:ascii="Times New Roman" w:hAnsi="Times New Roman" w:cs="Times New Roman"/>
          <w:color w:val="333333"/>
          <w:sz w:val="28"/>
          <w:szCs w:val="28"/>
          <w:lang w:val="uk-UA"/>
        </w:rPr>
        <w:t>року</w:t>
      </w:r>
      <w:r w:rsidR="0057035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«Про  затвердження проекту землеустрою щодо зміни цільового призначення земельної ділянки, що перебуває у власності гр. </w:t>
      </w:r>
      <w:r w:rsidR="0057035A" w:rsidRPr="004E672B">
        <w:rPr>
          <w:rFonts w:ascii="Times New Roman" w:hAnsi="Times New Roman" w:cs="Times New Roman"/>
          <w:color w:val="333333"/>
          <w:sz w:val="28"/>
          <w:szCs w:val="28"/>
          <w:lang w:val="uk-UA"/>
        </w:rPr>
        <w:t>Заболотного Анатолія Івановича</w:t>
      </w:r>
      <w:r w:rsidR="0057035A" w:rsidRPr="00962F88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»</w:t>
      </w:r>
      <w:r w:rsidR="00271E46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962F88">
        <w:rPr>
          <w:rFonts w:ascii="Times New Roman" w:hAnsi="Times New Roman" w:cs="Times New Roman"/>
          <w:color w:val="000000"/>
          <w:sz w:val="28"/>
          <w:szCs w:val="28"/>
          <w:lang w:val="uk-UA"/>
        </w:rPr>
        <w:t>заяву гр.</w:t>
      </w:r>
      <w:r w:rsidR="00271E46" w:rsidRPr="00271E46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</w:t>
      </w:r>
      <w:r w:rsidR="004E672B">
        <w:rPr>
          <w:rFonts w:ascii="Times New Roman" w:hAnsi="Times New Roman" w:cs="Times New Roman"/>
          <w:color w:val="333333"/>
          <w:sz w:val="28"/>
          <w:szCs w:val="28"/>
          <w:lang w:val="uk-UA"/>
        </w:rPr>
        <w:t>Заболотного А.І</w:t>
      </w:r>
      <w:r w:rsidR="00C1091A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  <w:r w:rsidRPr="00962F8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сільська рада </w:t>
      </w:r>
    </w:p>
    <w:p w:rsidR="001F7177" w:rsidRPr="001F7177" w:rsidRDefault="001F7177" w:rsidP="001F7177">
      <w:pPr>
        <w:spacing w:after="0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1F7177" w:rsidRPr="005B2341" w:rsidRDefault="00D04077" w:rsidP="005B2341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ВИРІШИЛА:</w:t>
      </w:r>
    </w:p>
    <w:p w:rsidR="00202173" w:rsidRPr="00EC51DE" w:rsidRDefault="001836AB" w:rsidP="00EC51DE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EC51DE">
        <w:rPr>
          <w:rFonts w:ascii="Times New Roman" w:hAnsi="Times New Roman" w:cs="Times New Roman"/>
          <w:color w:val="000000"/>
          <w:sz w:val="28"/>
          <w:szCs w:val="28"/>
          <w:lang w:val="uk-UA"/>
        </w:rPr>
        <w:t>В</w:t>
      </w:r>
      <w:r w:rsidR="00007F6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зв’язку з </w:t>
      </w:r>
      <w:r w:rsidR="004E672B">
        <w:rPr>
          <w:rFonts w:ascii="Times New Roman" w:hAnsi="Times New Roman" w:cs="Times New Roman"/>
          <w:color w:val="000000"/>
          <w:sz w:val="28"/>
          <w:szCs w:val="28"/>
          <w:lang w:val="uk-UA"/>
        </w:rPr>
        <w:t>уточненням адреси</w:t>
      </w:r>
      <w:r w:rsidR="00C1091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земельної ділянки</w:t>
      </w:r>
      <w:r w:rsidR="004E672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внести зміни до </w:t>
      </w:r>
      <w:r w:rsidR="004E672B" w:rsidRPr="00962F8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ріше</w:t>
      </w:r>
      <w:r w:rsidR="004E672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ння </w:t>
      </w:r>
      <w:r w:rsidR="004E672B">
        <w:rPr>
          <w:rFonts w:ascii="Times New Roman" w:hAnsi="Times New Roman" w:cs="Times New Roman"/>
          <w:color w:val="333333"/>
          <w:sz w:val="28"/>
          <w:szCs w:val="28"/>
          <w:lang w:val="uk-UA"/>
        </w:rPr>
        <w:t>29 сесії 7</w:t>
      </w:r>
      <w:r w:rsidR="004E672B" w:rsidRPr="00962F88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скликання</w:t>
      </w:r>
      <w:r w:rsidR="004E672B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від 19.04.2019</w:t>
      </w:r>
      <w:r w:rsidR="004E672B" w:rsidRPr="00962F88">
        <w:rPr>
          <w:rFonts w:ascii="Times New Roman" w:hAnsi="Times New Roman" w:cs="Times New Roman"/>
          <w:color w:val="333333"/>
          <w:sz w:val="28"/>
          <w:szCs w:val="28"/>
          <w:lang w:val="uk-UA"/>
        </w:rPr>
        <w:t>року</w:t>
      </w:r>
      <w:r w:rsidR="004E672B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«Про  затвердження проекту землеустрою щодо зміни цільового призначення земельної ділянки, що перебуває у власності гр. </w:t>
      </w:r>
      <w:r w:rsidR="004E672B" w:rsidRPr="004E672B">
        <w:rPr>
          <w:rFonts w:ascii="Times New Roman" w:hAnsi="Times New Roman" w:cs="Times New Roman"/>
          <w:color w:val="333333"/>
          <w:sz w:val="28"/>
          <w:szCs w:val="28"/>
          <w:lang w:val="uk-UA"/>
        </w:rPr>
        <w:t>Заболотного Анатолія Івановича</w:t>
      </w:r>
      <w:r w:rsidR="004E672B" w:rsidRPr="00962F88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»</w:t>
      </w:r>
      <w:bookmarkStart w:id="0" w:name="_GoBack"/>
      <w:bookmarkEnd w:id="0"/>
      <w:r w:rsidR="009F360D">
        <w:rPr>
          <w:rFonts w:ascii="Times New Roman" w:hAnsi="Times New Roman" w:cs="Times New Roman"/>
          <w:color w:val="000000"/>
          <w:sz w:val="28"/>
          <w:szCs w:val="28"/>
          <w:lang w:val="uk-UA"/>
        </w:rPr>
        <w:t>,</w:t>
      </w:r>
      <w:r w:rsidR="00202173" w:rsidRPr="00EC51D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 </w:t>
      </w:r>
      <w:r w:rsidRPr="00EC51D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якому </w:t>
      </w:r>
      <w:r w:rsidR="004E672B">
        <w:rPr>
          <w:rFonts w:ascii="Times New Roman" w:hAnsi="Times New Roman" w:cs="Times New Roman"/>
          <w:color w:val="000000"/>
          <w:sz w:val="28"/>
          <w:szCs w:val="28"/>
          <w:lang w:val="uk-UA"/>
        </w:rPr>
        <w:t>замість слів «на території Якушинецької сільської ради, Вінницького району, Вінницької області» слід читати «селище Березина, Вінницького району, Вінницької області</w:t>
      </w:r>
      <w:r w:rsidR="00202173" w:rsidRPr="00EC51DE">
        <w:rPr>
          <w:rFonts w:ascii="Times New Roman" w:hAnsi="Times New Roman" w:cs="Times New Roman"/>
          <w:color w:val="000000"/>
          <w:sz w:val="28"/>
          <w:szCs w:val="28"/>
          <w:lang w:val="uk-UA"/>
        </w:rPr>
        <w:t>»</w:t>
      </w:r>
      <w:r w:rsidR="001200E4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6B4329" w:rsidRPr="00962F88" w:rsidRDefault="00202173" w:rsidP="00EC51DE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962F88">
        <w:rPr>
          <w:rFonts w:ascii="Times New Roman" w:hAnsi="Times New Roman" w:cs="Times New Roman"/>
          <w:color w:val="333333"/>
          <w:sz w:val="28"/>
          <w:szCs w:val="28"/>
          <w:lang w:val="uk-UA"/>
        </w:rPr>
        <w:t>Решту рішення залишити без змін .</w:t>
      </w:r>
    </w:p>
    <w:p w:rsidR="00962F88" w:rsidRPr="00EC51DE" w:rsidRDefault="00A42C6D" w:rsidP="00EC51DE">
      <w:pPr>
        <w:pStyle w:val="a5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 w:rsidRPr="00962F88">
        <w:rPr>
          <w:rFonts w:ascii="Times New Roman" w:hAnsi="Times New Roman" w:cs="Times New Roman"/>
          <w:color w:val="333333"/>
          <w:sz w:val="28"/>
          <w:szCs w:val="28"/>
          <w:lang w:val="uk-UA"/>
        </w:rPr>
        <w:t>Контроль за виконанням цього рішення покласти на постійну комісію з</w:t>
      </w:r>
      <w:r w:rsidRPr="00962F88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 питань містобудування, будівництва, земельних відносин та охорони навколишн</w:t>
      </w:r>
      <w:r w:rsidR="003F77D3" w:rsidRPr="00962F88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ього середовища  сільської ради.</w:t>
      </w:r>
    </w:p>
    <w:p w:rsidR="00F027AF" w:rsidRDefault="00F027AF" w:rsidP="003F77D3">
      <w:pPr>
        <w:jc w:val="both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</w:p>
    <w:p w:rsidR="00A13EB9" w:rsidRPr="00962F88" w:rsidRDefault="00A42C6D" w:rsidP="003F77D3">
      <w:pPr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 w:rsidRPr="00962F88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Сільський голова </w:t>
      </w:r>
      <w:r w:rsidRPr="00962F88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962F88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962F88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962F88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962F88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  <w:t>В.С.Романюк</w:t>
      </w:r>
    </w:p>
    <w:sectPr w:rsidR="00A13EB9" w:rsidRPr="00962F88" w:rsidSect="001F7177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281854"/>
    <w:multiLevelType w:val="hybridMultilevel"/>
    <w:tmpl w:val="9E40655E"/>
    <w:lvl w:ilvl="0" w:tplc="36A01AF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5817D9"/>
    <w:multiLevelType w:val="hybridMultilevel"/>
    <w:tmpl w:val="520875A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2A27B81"/>
    <w:multiLevelType w:val="hybridMultilevel"/>
    <w:tmpl w:val="84B81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8632B"/>
    <w:rsid w:val="00007F60"/>
    <w:rsid w:val="000C6CE3"/>
    <w:rsid w:val="001200E4"/>
    <w:rsid w:val="0013521D"/>
    <w:rsid w:val="001836AB"/>
    <w:rsid w:val="001C2266"/>
    <w:rsid w:val="001F7177"/>
    <w:rsid w:val="00202173"/>
    <w:rsid w:val="00241F10"/>
    <w:rsid w:val="00271E46"/>
    <w:rsid w:val="002B20B7"/>
    <w:rsid w:val="002E5656"/>
    <w:rsid w:val="0038632B"/>
    <w:rsid w:val="003F77D3"/>
    <w:rsid w:val="00440C75"/>
    <w:rsid w:val="004E672B"/>
    <w:rsid w:val="005067DD"/>
    <w:rsid w:val="0057035A"/>
    <w:rsid w:val="005A1411"/>
    <w:rsid w:val="005B2341"/>
    <w:rsid w:val="005D1698"/>
    <w:rsid w:val="006A5472"/>
    <w:rsid w:val="006B23FC"/>
    <w:rsid w:val="006B4329"/>
    <w:rsid w:val="00796AB3"/>
    <w:rsid w:val="00847E46"/>
    <w:rsid w:val="008E2E55"/>
    <w:rsid w:val="00924592"/>
    <w:rsid w:val="00962F88"/>
    <w:rsid w:val="009B49AC"/>
    <w:rsid w:val="009F360D"/>
    <w:rsid w:val="00A13EB9"/>
    <w:rsid w:val="00A42C6D"/>
    <w:rsid w:val="00B671BC"/>
    <w:rsid w:val="00C1091A"/>
    <w:rsid w:val="00C13531"/>
    <w:rsid w:val="00CB2C8F"/>
    <w:rsid w:val="00D04077"/>
    <w:rsid w:val="00D20D92"/>
    <w:rsid w:val="00D448D2"/>
    <w:rsid w:val="00DD3803"/>
    <w:rsid w:val="00E675FE"/>
    <w:rsid w:val="00EC51DE"/>
    <w:rsid w:val="00F027AF"/>
    <w:rsid w:val="00FA591C"/>
    <w:rsid w:val="00FF59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6705CFC5-94E6-428F-B522-0EAC132E4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2C6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2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2C6D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99"/>
    <w:qFormat/>
    <w:rsid w:val="005D16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Pages>1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Админ</cp:lastModifiedBy>
  <cp:revision>27</cp:revision>
  <cp:lastPrinted>2019-05-21T11:10:00Z</cp:lastPrinted>
  <dcterms:created xsi:type="dcterms:W3CDTF">2017-10-04T07:30:00Z</dcterms:created>
  <dcterms:modified xsi:type="dcterms:W3CDTF">2019-05-22T12:22:00Z</dcterms:modified>
</cp:coreProperties>
</file>