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08" w:rsidRDefault="00E725F9" w:rsidP="000C2E08">
      <w:pPr>
        <w:tabs>
          <w:tab w:val="left" w:pos="3990"/>
        </w:tabs>
        <w:jc w:val="center"/>
      </w:pPr>
      <w:r>
        <w:rPr>
          <w:noProof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E08" w:rsidRPr="00143B98" w:rsidRDefault="000C2E08" w:rsidP="000C2E08">
      <w:pPr>
        <w:jc w:val="center"/>
        <w:rPr>
          <w:b/>
          <w:caps/>
          <w:sz w:val="28"/>
          <w:szCs w:val="28"/>
          <w:lang w:val="uk-UA"/>
        </w:rPr>
      </w:pPr>
      <w:r w:rsidRPr="00143B98">
        <w:rPr>
          <w:b/>
          <w:caps/>
          <w:sz w:val="28"/>
          <w:szCs w:val="28"/>
          <w:lang w:val="uk-UA"/>
        </w:rPr>
        <w:t>Україна</w:t>
      </w:r>
    </w:p>
    <w:p w:rsidR="000C2E08" w:rsidRPr="00143B98" w:rsidRDefault="000C2E08" w:rsidP="000C2E08">
      <w:pPr>
        <w:jc w:val="center"/>
        <w:rPr>
          <w:b/>
          <w:sz w:val="28"/>
          <w:szCs w:val="28"/>
          <w:lang w:val="uk-UA"/>
        </w:rPr>
      </w:pPr>
      <w:r w:rsidRPr="00143B98">
        <w:rPr>
          <w:b/>
          <w:caps/>
          <w:sz w:val="28"/>
          <w:szCs w:val="28"/>
          <w:lang w:val="uk-UA"/>
        </w:rPr>
        <w:t>Я</w:t>
      </w:r>
      <w:r w:rsidRPr="00143B98">
        <w:rPr>
          <w:b/>
          <w:sz w:val="28"/>
          <w:szCs w:val="28"/>
          <w:lang w:val="uk-UA"/>
        </w:rPr>
        <w:t>кушинецька сільська рада</w:t>
      </w:r>
    </w:p>
    <w:p w:rsidR="000C2E08" w:rsidRDefault="00E725F9" w:rsidP="000C2E08">
      <w:pPr>
        <w:jc w:val="center"/>
        <w:rPr>
          <w:rFonts w:ascii="Courier New" w:hAnsi="Courier New" w:cs="Courier New"/>
          <w:b/>
          <w:sz w:val="28"/>
          <w:szCs w:val="28"/>
          <w:lang w:val="uk-UA"/>
        </w:rPr>
      </w:pPr>
      <w:r w:rsidRPr="00143B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ACFC6" wp14:editId="67B1CAF9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381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E08" w:rsidRDefault="000C2E08" w:rsidP="000C2E0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ACFC6" id="Rectangle 3" o:spid="_x0000_s1026" style="position:absolute;left:0;text-align:left;margin-left:-104.4pt;margin-top:-23.7pt;width:36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" stroked="f">
                <v:textbox style="layout-flow:vertical">
                  <w:txbxContent>
                    <w:p w:rsidR="000C2E08" w:rsidRDefault="000C2E08" w:rsidP="000C2E08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2E08" w:rsidRPr="00143B98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0C2E08" w:rsidRDefault="00E725F9" w:rsidP="000C2E08">
      <w:pPr>
        <w:rPr>
          <w:b/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46355</wp:posOffset>
                </wp:positionV>
                <wp:extent cx="6353175" cy="0"/>
                <wp:effectExtent l="0" t="19050" r="95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5084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65pt" to="500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9D0FC5" w:rsidRPr="00E23C5A" w:rsidRDefault="009D0FC5" w:rsidP="000C2E08">
      <w:pPr>
        <w:jc w:val="both"/>
        <w:rPr>
          <w:sz w:val="28"/>
          <w:szCs w:val="28"/>
          <w:lang w:val="uk-UA"/>
        </w:rPr>
      </w:pPr>
    </w:p>
    <w:p w:rsidR="000C2E08" w:rsidRPr="00583287" w:rsidRDefault="00583287" w:rsidP="00583287">
      <w:pPr>
        <w:ind w:left="283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583287">
        <w:rPr>
          <w:b/>
          <w:sz w:val="28"/>
          <w:szCs w:val="28"/>
          <w:lang w:val="uk-UA"/>
        </w:rPr>
        <w:t xml:space="preserve">     </w:t>
      </w:r>
      <w:r w:rsidR="000C2E08" w:rsidRPr="00583287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№_</w:t>
      </w:r>
      <w:r w:rsidR="008F389F">
        <w:rPr>
          <w:b/>
          <w:sz w:val="28"/>
          <w:szCs w:val="28"/>
          <w:lang w:val="uk-UA"/>
        </w:rPr>
        <w:t>347</w:t>
      </w:r>
      <w:bookmarkStart w:id="0" w:name="_GoBack"/>
      <w:bookmarkEnd w:id="0"/>
      <w:r>
        <w:rPr>
          <w:b/>
          <w:sz w:val="28"/>
          <w:szCs w:val="28"/>
          <w:lang w:val="uk-UA"/>
        </w:rPr>
        <w:t>____</w:t>
      </w:r>
    </w:p>
    <w:p w:rsidR="000C2E08" w:rsidRPr="00E23C5A" w:rsidRDefault="000C2E08" w:rsidP="000C2E08">
      <w:pPr>
        <w:jc w:val="both"/>
        <w:rPr>
          <w:sz w:val="28"/>
          <w:szCs w:val="28"/>
          <w:lang w:val="uk-UA"/>
        </w:rPr>
      </w:pPr>
    </w:p>
    <w:p w:rsidR="000C2E08" w:rsidRPr="00E23C5A" w:rsidRDefault="00583287" w:rsidP="000C2E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D0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9D0FC5">
        <w:rPr>
          <w:sz w:val="28"/>
          <w:szCs w:val="28"/>
          <w:lang w:val="uk-UA"/>
        </w:rPr>
        <w:t xml:space="preserve"> </w:t>
      </w:r>
      <w:r w:rsidR="00DD323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020</w:t>
      </w:r>
      <w:r w:rsidR="009D0FC5">
        <w:rPr>
          <w:sz w:val="28"/>
          <w:szCs w:val="28"/>
          <w:lang w:val="uk-UA"/>
        </w:rPr>
        <w:t xml:space="preserve"> року</w:t>
      </w:r>
      <w:r w:rsidR="00E23C5A">
        <w:rPr>
          <w:sz w:val="28"/>
          <w:szCs w:val="28"/>
          <w:lang w:val="uk-UA"/>
        </w:rPr>
        <w:t xml:space="preserve">             </w:t>
      </w:r>
      <w:r w:rsidR="000C2E08" w:rsidRPr="00E23C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41 сесія </w:t>
      </w:r>
      <w:r w:rsidR="00AE748D" w:rsidRPr="00E23C5A">
        <w:rPr>
          <w:sz w:val="28"/>
          <w:szCs w:val="28"/>
          <w:lang w:val="uk-UA"/>
        </w:rPr>
        <w:t>7</w:t>
      </w:r>
      <w:r w:rsidR="000C2E08" w:rsidRPr="00E23C5A">
        <w:rPr>
          <w:sz w:val="28"/>
          <w:szCs w:val="28"/>
          <w:lang w:val="uk-UA"/>
        </w:rPr>
        <w:t xml:space="preserve"> скликання</w:t>
      </w:r>
    </w:p>
    <w:p w:rsidR="0081424C" w:rsidRPr="00E23C5A" w:rsidRDefault="0081424C" w:rsidP="0081424C">
      <w:pPr>
        <w:rPr>
          <w:sz w:val="28"/>
          <w:szCs w:val="28"/>
          <w:lang w:val="uk-UA"/>
        </w:rPr>
      </w:pPr>
    </w:p>
    <w:p w:rsidR="00173813" w:rsidRPr="00583287" w:rsidRDefault="00B0163A" w:rsidP="006A32D8">
      <w:pPr>
        <w:jc w:val="both"/>
        <w:rPr>
          <w:b/>
          <w:sz w:val="28"/>
          <w:szCs w:val="28"/>
          <w:lang w:val="uk-UA"/>
        </w:rPr>
      </w:pPr>
      <w:r w:rsidRPr="00583287">
        <w:rPr>
          <w:b/>
          <w:sz w:val="28"/>
          <w:szCs w:val="28"/>
          <w:lang w:val="uk-UA"/>
        </w:rPr>
        <w:t>Про</w:t>
      </w:r>
      <w:r w:rsidR="009D0FC5" w:rsidRPr="00583287">
        <w:rPr>
          <w:b/>
          <w:sz w:val="28"/>
          <w:szCs w:val="28"/>
          <w:lang w:val="uk-UA"/>
        </w:rPr>
        <w:t xml:space="preserve"> передачу в оренду комунальному некомерційному підприємству «</w:t>
      </w:r>
      <w:r w:rsidR="00D1498F" w:rsidRPr="00583287">
        <w:rPr>
          <w:b/>
          <w:sz w:val="28"/>
          <w:szCs w:val="28"/>
          <w:lang w:val="uk-UA"/>
        </w:rPr>
        <w:t>В</w:t>
      </w:r>
      <w:r w:rsidR="009D0FC5" w:rsidRPr="00583287">
        <w:rPr>
          <w:b/>
          <w:sz w:val="28"/>
          <w:szCs w:val="28"/>
          <w:lang w:val="uk-UA"/>
        </w:rPr>
        <w:t>інницький районний медичний центр первинної медико</w:t>
      </w:r>
      <w:r w:rsidR="00D1498F" w:rsidRPr="00583287">
        <w:rPr>
          <w:b/>
          <w:sz w:val="28"/>
          <w:szCs w:val="28"/>
          <w:lang w:val="uk-UA"/>
        </w:rPr>
        <w:t>-</w:t>
      </w:r>
      <w:r w:rsidR="009D0FC5" w:rsidRPr="00583287">
        <w:rPr>
          <w:b/>
          <w:sz w:val="28"/>
          <w:szCs w:val="28"/>
          <w:lang w:val="uk-UA"/>
        </w:rPr>
        <w:t>санітарної допомоги» Вінн</w:t>
      </w:r>
      <w:r w:rsidR="00583287">
        <w:rPr>
          <w:b/>
          <w:sz w:val="28"/>
          <w:szCs w:val="28"/>
          <w:lang w:val="uk-UA"/>
        </w:rPr>
        <w:t xml:space="preserve">ицької районної ради будівель, </w:t>
      </w:r>
      <w:r w:rsidR="009D0FC5" w:rsidRPr="00583287">
        <w:rPr>
          <w:b/>
          <w:sz w:val="28"/>
          <w:szCs w:val="28"/>
          <w:lang w:val="uk-UA"/>
        </w:rPr>
        <w:t>приміщень</w:t>
      </w:r>
      <w:r w:rsidR="00583287">
        <w:rPr>
          <w:b/>
          <w:sz w:val="28"/>
          <w:szCs w:val="28"/>
          <w:lang w:val="uk-UA"/>
        </w:rPr>
        <w:t xml:space="preserve"> та споруд, що використовуються </w:t>
      </w:r>
      <w:r w:rsidR="00777617" w:rsidRPr="00583287">
        <w:rPr>
          <w:b/>
          <w:sz w:val="28"/>
          <w:szCs w:val="28"/>
          <w:lang w:val="uk-UA"/>
        </w:rPr>
        <w:t>для надання первинної медико-санітарної допомоги мешканцям об’єднаної територіальної громади</w:t>
      </w:r>
    </w:p>
    <w:p w:rsidR="00B82A11" w:rsidRDefault="00173813" w:rsidP="00583287">
      <w:pPr>
        <w:jc w:val="both"/>
        <w:rPr>
          <w:sz w:val="28"/>
          <w:szCs w:val="28"/>
          <w:lang w:val="uk-UA"/>
        </w:rPr>
      </w:pPr>
      <w:r w:rsidRPr="00E23C5A">
        <w:rPr>
          <w:sz w:val="28"/>
          <w:szCs w:val="28"/>
          <w:lang w:val="uk-UA"/>
        </w:rPr>
        <w:tab/>
      </w:r>
    </w:p>
    <w:p w:rsidR="00583287" w:rsidRDefault="00583287" w:rsidP="00583287">
      <w:pPr>
        <w:jc w:val="both"/>
        <w:rPr>
          <w:sz w:val="28"/>
          <w:szCs w:val="28"/>
          <w:lang w:val="uk-UA"/>
        </w:rPr>
      </w:pPr>
    </w:p>
    <w:p w:rsidR="00173813" w:rsidRPr="00E23C5A" w:rsidRDefault="00B82A11" w:rsidP="00725C63">
      <w:pPr>
        <w:ind w:firstLine="708"/>
        <w:jc w:val="both"/>
        <w:rPr>
          <w:sz w:val="28"/>
          <w:szCs w:val="28"/>
          <w:lang w:val="uk-UA"/>
        </w:rPr>
      </w:pPr>
      <w:r w:rsidRPr="00E23C5A">
        <w:rPr>
          <w:sz w:val="28"/>
          <w:szCs w:val="28"/>
          <w:lang w:val="uk-UA"/>
        </w:rPr>
        <w:t>У відповідності до</w:t>
      </w:r>
      <w:r w:rsidR="00725C63">
        <w:rPr>
          <w:sz w:val="28"/>
          <w:szCs w:val="28"/>
          <w:lang w:val="uk-UA"/>
        </w:rPr>
        <w:t xml:space="preserve"> </w:t>
      </w:r>
      <w:r w:rsidR="00DD3237">
        <w:rPr>
          <w:sz w:val="28"/>
          <w:szCs w:val="28"/>
          <w:lang w:val="uk-UA"/>
        </w:rPr>
        <w:t>вимог</w:t>
      </w:r>
      <w:r w:rsidR="00725C63">
        <w:rPr>
          <w:sz w:val="28"/>
          <w:szCs w:val="28"/>
          <w:lang w:val="uk-UA"/>
        </w:rPr>
        <w:t xml:space="preserve"> Закону України «Про оренду державного та комунального майна»,</w:t>
      </w:r>
      <w:r w:rsidRPr="00E23C5A">
        <w:rPr>
          <w:sz w:val="28"/>
          <w:szCs w:val="28"/>
          <w:lang w:val="uk-UA"/>
        </w:rPr>
        <w:t xml:space="preserve"> </w:t>
      </w:r>
      <w:r w:rsidR="00103856">
        <w:rPr>
          <w:sz w:val="28"/>
          <w:szCs w:val="28"/>
          <w:lang w:val="uk-UA"/>
        </w:rPr>
        <w:t>ст.</w:t>
      </w:r>
      <w:r w:rsidRPr="00E23C5A">
        <w:rPr>
          <w:sz w:val="28"/>
          <w:szCs w:val="28"/>
          <w:lang w:val="uk-UA"/>
        </w:rPr>
        <w:t xml:space="preserve"> ст.</w:t>
      </w:r>
      <w:r w:rsidR="00103856">
        <w:rPr>
          <w:sz w:val="28"/>
          <w:szCs w:val="28"/>
          <w:lang w:val="uk-UA"/>
        </w:rPr>
        <w:t xml:space="preserve"> 25, </w:t>
      </w:r>
      <w:r w:rsidRPr="00E23C5A">
        <w:rPr>
          <w:sz w:val="28"/>
          <w:szCs w:val="28"/>
          <w:lang w:val="uk-UA"/>
        </w:rPr>
        <w:t xml:space="preserve">26 Закону України </w:t>
      </w:r>
      <w:r w:rsidR="00725C63">
        <w:rPr>
          <w:sz w:val="28"/>
          <w:szCs w:val="28"/>
          <w:lang w:val="uk-UA"/>
        </w:rPr>
        <w:t>«</w:t>
      </w:r>
      <w:r w:rsidRPr="00E23C5A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</w:t>
      </w:r>
      <w:r w:rsidR="00725C6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725C63">
        <w:rPr>
          <w:sz w:val="28"/>
          <w:szCs w:val="28"/>
          <w:lang w:val="uk-UA"/>
        </w:rPr>
        <w:t>сільська рада</w:t>
      </w:r>
    </w:p>
    <w:p w:rsidR="00725C63" w:rsidRPr="00E23C5A" w:rsidRDefault="00725C63" w:rsidP="00173813">
      <w:pPr>
        <w:jc w:val="center"/>
        <w:rPr>
          <w:sz w:val="28"/>
          <w:szCs w:val="28"/>
          <w:lang w:val="uk-UA"/>
        </w:rPr>
      </w:pPr>
    </w:p>
    <w:p w:rsidR="00173813" w:rsidRPr="00583287" w:rsidRDefault="00173813" w:rsidP="00173813">
      <w:pPr>
        <w:jc w:val="center"/>
        <w:rPr>
          <w:b/>
          <w:sz w:val="28"/>
          <w:szCs w:val="28"/>
          <w:lang w:val="uk-UA"/>
        </w:rPr>
      </w:pPr>
      <w:r w:rsidRPr="00583287">
        <w:rPr>
          <w:b/>
          <w:sz w:val="28"/>
          <w:szCs w:val="28"/>
          <w:lang w:val="uk-UA"/>
        </w:rPr>
        <w:t>ВИРІШИЛА:</w:t>
      </w:r>
    </w:p>
    <w:p w:rsidR="00173813" w:rsidRPr="00E23C5A" w:rsidRDefault="00173813" w:rsidP="00173813">
      <w:pPr>
        <w:jc w:val="center"/>
        <w:rPr>
          <w:sz w:val="28"/>
          <w:szCs w:val="28"/>
          <w:lang w:val="uk-UA"/>
        </w:rPr>
      </w:pPr>
    </w:p>
    <w:p w:rsidR="00672425" w:rsidRPr="00672425" w:rsidRDefault="00583287" w:rsidP="00672425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E1A54">
        <w:rPr>
          <w:sz w:val="28"/>
          <w:szCs w:val="28"/>
          <w:lang w:val="uk-UA"/>
        </w:rPr>
        <w:t>1.</w:t>
      </w:r>
      <w:r w:rsidR="00D9677B" w:rsidRPr="009E1A54">
        <w:rPr>
          <w:sz w:val="28"/>
          <w:szCs w:val="28"/>
          <w:lang w:val="uk-UA"/>
        </w:rPr>
        <w:t xml:space="preserve">Надати в оренду </w:t>
      </w:r>
      <w:r w:rsidR="00D1498F" w:rsidRPr="00D1498F">
        <w:rPr>
          <w:sz w:val="28"/>
          <w:szCs w:val="28"/>
          <w:lang w:val="uk-UA"/>
        </w:rPr>
        <w:t>комунальному некомерційному підприємству «</w:t>
      </w:r>
      <w:r w:rsidR="00D1498F">
        <w:rPr>
          <w:sz w:val="28"/>
          <w:szCs w:val="28"/>
          <w:lang w:val="uk-UA"/>
        </w:rPr>
        <w:t>В</w:t>
      </w:r>
      <w:r w:rsidR="00D1498F" w:rsidRPr="00D1498F">
        <w:rPr>
          <w:sz w:val="28"/>
          <w:szCs w:val="28"/>
          <w:lang w:val="uk-UA"/>
        </w:rPr>
        <w:t>інницький районний медичний центр первинної медико-санітарної допомоги» Вінницької районної ради</w:t>
      </w:r>
      <w:r w:rsidR="00777617" w:rsidRPr="0014056E">
        <w:rPr>
          <w:sz w:val="28"/>
          <w:szCs w:val="28"/>
          <w:lang w:val="uk-UA"/>
        </w:rPr>
        <w:t xml:space="preserve"> </w:t>
      </w:r>
      <w:r w:rsidR="00672425" w:rsidRPr="00672425">
        <w:rPr>
          <w:sz w:val="28"/>
          <w:szCs w:val="28"/>
          <w:lang w:val="uk-UA"/>
        </w:rPr>
        <w:t>об’єкти комунальної власності</w:t>
      </w:r>
      <w:r w:rsidR="00672425">
        <w:rPr>
          <w:sz w:val="28"/>
          <w:szCs w:val="28"/>
          <w:lang w:val="uk-UA"/>
        </w:rPr>
        <w:t xml:space="preserve"> (</w:t>
      </w:r>
      <w:r w:rsidR="00777617" w:rsidRPr="00777617">
        <w:rPr>
          <w:sz w:val="28"/>
          <w:szCs w:val="28"/>
          <w:lang w:val="uk-UA"/>
        </w:rPr>
        <w:t>будівл</w:t>
      </w:r>
      <w:r w:rsidR="00672425">
        <w:rPr>
          <w:sz w:val="28"/>
          <w:szCs w:val="28"/>
          <w:lang w:val="uk-UA"/>
        </w:rPr>
        <w:t>і</w:t>
      </w:r>
      <w:r w:rsidR="00777617" w:rsidRPr="00777617">
        <w:rPr>
          <w:sz w:val="28"/>
          <w:szCs w:val="28"/>
          <w:lang w:val="uk-UA"/>
        </w:rPr>
        <w:t>,  приміще</w:t>
      </w:r>
      <w:r w:rsidR="00AD0976">
        <w:rPr>
          <w:sz w:val="28"/>
          <w:szCs w:val="28"/>
          <w:lang w:val="uk-UA"/>
        </w:rPr>
        <w:t>н</w:t>
      </w:r>
      <w:r w:rsidR="00777617" w:rsidRPr="00777617">
        <w:rPr>
          <w:sz w:val="28"/>
          <w:szCs w:val="28"/>
          <w:lang w:val="uk-UA"/>
        </w:rPr>
        <w:t>н</w:t>
      </w:r>
      <w:r w:rsidR="00672425">
        <w:rPr>
          <w:sz w:val="28"/>
          <w:szCs w:val="28"/>
          <w:lang w:val="uk-UA"/>
        </w:rPr>
        <w:t>я,</w:t>
      </w:r>
      <w:r w:rsidR="00777617" w:rsidRPr="00777617">
        <w:rPr>
          <w:sz w:val="28"/>
          <w:szCs w:val="28"/>
          <w:lang w:val="uk-UA"/>
        </w:rPr>
        <w:t xml:space="preserve"> споруд</w:t>
      </w:r>
      <w:r w:rsidR="0014056E">
        <w:rPr>
          <w:sz w:val="28"/>
          <w:szCs w:val="28"/>
          <w:lang w:val="uk-UA"/>
        </w:rPr>
        <w:t>и</w:t>
      </w:r>
      <w:r w:rsidR="00672425">
        <w:rPr>
          <w:sz w:val="28"/>
          <w:szCs w:val="28"/>
          <w:lang w:val="uk-UA"/>
        </w:rPr>
        <w:t>) з метою</w:t>
      </w:r>
      <w:r w:rsidR="00777617" w:rsidRPr="00777617">
        <w:rPr>
          <w:sz w:val="28"/>
          <w:szCs w:val="28"/>
          <w:lang w:val="uk-UA"/>
        </w:rPr>
        <w:t xml:space="preserve"> використ</w:t>
      </w:r>
      <w:r w:rsidR="00672425">
        <w:rPr>
          <w:sz w:val="28"/>
          <w:szCs w:val="28"/>
          <w:lang w:val="uk-UA"/>
        </w:rPr>
        <w:t>ання</w:t>
      </w:r>
      <w:r w:rsidR="00777617" w:rsidRPr="00777617">
        <w:rPr>
          <w:sz w:val="28"/>
          <w:szCs w:val="28"/>
          <w:lang w:val="uk-UA"/>
        </w:rPr>
        <w:t xml:space="preserve"> </w:t>
      </w:r>
      <w:r w:rsidR="00672425" w:rsidRPr="00672425">
        <w:rPr>
          <w:sz w:val="28"/>
          <w:szCs w:val="28"/>
          <w:lang w:val="uk-UA"/>
        </w:rPr>
        <w:t>для надання первинної медико-санітарної допомоги мешканцям</w:t>
      </w:r>
      <w:r w:rsidR="00672425">
        <w:rPr>
          <w:sz w:val="28"/>
          <w:szCs w:val="28"/>
          <w:lang w:val="uk-UA"/>
        </w:rPr>
        <w:t xml:space="preserve"> Якушинецької</w:t>
      </w:r>
      <w:r w:rsidR="00672425" w:rsidRPr="00672425">
        <w:rPr>
          <w:sz w:val="28"/>
          <w:szCs w:val="28"/>
          <w:lang w:val="uk-UA"/>
        </w:rPr>
        <w:t xml:space="preserve"> об’єднаної територіальної громади</w:t>
      </w:r>
      <w:r w:rsidR="00AD0976">
        <w:rPr>
          <w:sz w:val="28"/>
          <w:szCs w:val="28"/>
          <w:lang w:val="uk-UA"/>
        </w:rPr>
        <w:t xml:space="preserve"> (перелік додається)</w:t>
      </w:r>
      <w:r w:rsidR="00672425">
        <w:rPr>
          <w:sz w:val="28"/>
          <w:szCs w:val="28"/>
          <w:lang w:val="uk-UA"/>
        </w:rPr>
        <w:t>.</w:t>
      </w:r>
    </w:p>
    <w:p w:rsidR="00672425" w:rsidRDefault="00583287" w:rsidP="00103856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82A1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B82A11">
        <w:rPr>
          <w:sz w:val="28"/>
          <w:szCs w:val="28"/>
          <w:lang w:val="uk-UA"/>
        </w:rPr>
        <w:t>В</w:t>
      </w:r>
      <w:r w:rsidR="00103856">
        <w:rPr>
          <w:sz w:val="28"/>
          <w:szCs w:val="28"/>
          <w:lang w:val="uk-UA"/>
        </w:rPr>
        <w:t>становити</w:t>
      </w:r>
      <w:r w:rsidR="00B0163A">
        <w:rPr>
          <w:sz w:val="28"/>
          <w:szCs w:val="28"/>
          <w:lang w:val="uk-UA"/>
        </w:rPr>
        <w:t xml:space="preserve"> орендну плату </w:t>
      </w:r>
      <w:r w:rsidR="00DD3237">
        <w:rPr>
          <w:sz w:val="28"/>
          <w:szCs w:val="28"/>
          <w:lang w:val="uk-UA"/>
        </w:rPr>
        <w:t xml:space="preserve">за використання </w:t>
      </w:r>
      <w:r w:rsidR="00AD0976">
        <w:rPr>
          <w:sz w:val="28"/>
          <w:szCs w:val="28"/>
          <w:lang w:val="uk-UA"/>
        </w:rPr>
        <w:t xml:space="preserve">вказаного </w:t>
      </w:r>
      <w:r w:rsidR="00DD3237">
        <w:rPr>
          <w:sz w:val="28"/>
          <w:szCs w:val="28"/>
          <w:lang w:val="uk-UA"/>
        </w:rPr>
        <w:t xml:space="preserve">комунального майна </w:t>
      </w:r>
      <w:r w:rsidR="00AD097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розмірі 1 </w:t>
      </w:r>
      <w:r w:rsidR="00672425">
        <w:rPr>
          <w:sz w:val="28"/>
          <w:szCs w:val="28"/>
          <w:lang w:val="uk-UA"/>
        </w:rPr>
        <w:t>гривня в рік.</w:t>
      </w:r>
    </w:p>
    <w:p w:rsidR="00173813" w:rsidRPr="00E23C5A" w:rsidRDefault="009E1A54" w:rsidP="00103856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82A1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583287">
        <w:rPr>
          <w:sz w:val="28"/>
          <w:szCs w:val="28"/>
          <w:lang w:val="uk-UA"/>
        </w:rPr>
        <w:t xml:space="preserve"> </w:t>
      </w:r>
      <w:r w:rsidR="00B0163A">
        <w:rPr>
          <w:sz w:val="28"/>
          <w:szCs w:val="28"/>
          <w:lang w:val="uk-UA"/>
        </w:rPr>
        <w:t>Доручити сільському голові Романюку В.С. укласти договір оренди</w:t>
      </w:r>
      <w:r w:rsidR="00173813" w:rsidRPr="00E23C5A">
        <w:rPr>
          <w:sz w:val="28"/>
          <w:szCs w:val="28"/>
          <w:lang w:val="uk-UA"/>
        </w:rPr>
        <w:t>.</w:t>
      </w:r>
    </w:p>
    <w:p w:rsidR="00AD0976" w:rsidRPr="00AD0976" w:rsidRDefault="009E1A54" w:rsidP="00AD0976">
      <w:pPr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74103">
        <w:rPr>
          <w:sz w:val="28"/>
          <w:szCs w:val="28"/>
          <w:lang w:val="uk-UA"/>
        </w:rPr>
        <w:t xml:space="preserve"> </w:t>
      </w:r>
      <w:r w:rsidR="00725C6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583287">
        <w:rPr>
          <w:sz w:val="28"/>
          <w:szCs w:val="28"/>
          <w:lang w:val="uk-UA"/>
        </w:rPr>
        <w:t xml:space="preserve"> </w:t>
      </w:r>
      <w:r w:rsidR="00AD0976" w:rsidRPr="00AD097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173813" w:rsidRDefault="00173813" w:rsidP="00173813">
      <w:pPr>
        <w:jc w:val="both"/>
        <w:rPr>
          <w:sz w:val="28"/>
          <w:szCs w:val="28"/>
          <w:lang w:val="uk-UA"/>
        </w:rPr>
      </w:pPr>
    </w:p>
    <w:p w:rsidR="00AD0976" w:rsidRDefault="00AD0976" w:rsidP="00173813">
      <w:pPr>
        <w:jc w:val="both"/>
        <w:rPr>
          <w:sz w:val="28"/>
          <w:szCs w:val="28"/>
          <w:lang w:val="uk-UA"/>
        </w:rPr>
      </w:pPr>
    </w:p>
    <w:p w:rsidR="00583287" w:rsidRPr="00E23C5A" w:rsidRDefault="00583287" w:rsidP="00173813">
      <w:pPr>
        <w:jc w:val="both"/>
        <w:rPr>
          <w:sz w:val="28"/>
          <w:szCs w:val="28"/>
          <w:lang w:val="uk-UA"/>
        </w:rPr>
      </w:pPr>
    </w:p>
    <w:p w:rsidR="00173813" w:rsidRDefault="00725C63" w:rsidP="00173813">
      <w:pPr>
        <w:jc w:val="both"/>
        <w:rPr>
          <w:b/>
          <w:sz w:val="28"/>
          <w:szCs w:val="28"/>
          <w:lang w:val="uk-UA"/>
        </w:rPr>
      </w:pPr>
      <w:r w:rsidRPr="00583287">
        <w:rPr>
          <w:b/>
          <w:sz w:val="28"/>
          <w:szCs w:val="28"/>
          <w:lang w:val="uk-UA"/>
        </w:rPr>
        <w:t xml:space="preserve">      </w:t>
      </w:r>
      <w:r w:rsidR="00583287" w:rsidRPr="00583287">
        <w:rPr>
          <w:b/>
          <w:sz w:val="28"/>
          <w:szCs w:val="28"/>
          <w:lang w:val="uk-UA"/>
        </w:rPr>
        <w:t xml:space="preserve">   </w:t>
      </w:r>
      <w:r w:rsidRPr="00583287">
        <w:rPr>
          <w:b/>
          <w:sz w:val="28"/>
          <w:szCs w:val="28"/>
          <w:lang w:val="uk-UA"/>
        </w:rPr>
        <w:t xml:space="preserve">   </w:t>
      </w:r>
      <w:r w:rsidR="00E23C5A" w:rsidRPr="00583287">
        <w:rPr>
          <w:b/>
          <w:sz w:val="28"/>
          <w:szCs w:val="28"/>
          <w:lang w:val="uk-UA"/>
        </w:rPr>
        <w:t xml:space="preserve">Сільський голова </w:t>
      </w:r>
      <w:r w:rsidR="00E23C5A" w:rsidRPr="00583287">
        <w:rPr>
          <w:b/>
          <w:sz w:val="28"/>
          <w:szCs w:val="28"/>
          <w:lang w:val="uk-UA"/>
        </w:rPr>
        <w:tab/>
      </w:r>
      <w:r w:rsidRPr="00583287">
        <w:rPr>
          <w:b/>
          <w:sz w:val="28"/>
          <w:szCs w:val="28"/>
          <w:lang w:val="uk-UA"/>
        </w:rPr>
        <w:t xml:space="preserve">            </w:t>
      </w:r>
      <w:r w:rsidR="00583287" w:rsidRPr="00583287">
        <w:rPr>
          <w:b/>
          <w:sz w:val="28"/>
          <w:szCs w:val="28"/>
          <w:lang w:val="uk-UA"/>
        </w:rPr>
        <w:t xml:space="preserve">                   </w:t>
      </w:r>
      <w:r w:rsidR="00E23C5A" w:rsidRPr="00583287">
        <w:rPr>
          <w:b/>
          <w:sz w:val="28"/>
          <w:szCs w:val="28"/>
          <w:lang w:val="uk-UA"/>
        </w:rPr>
        <w:tab/>
        <w:t>В.С. Романюк</w:t>
      </w: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173813">
      <w:pPr>
        <w:jc w:val="both"/>
        <w:rPr>
          <w:b/>
          <w:sz w:val="28"/>
          <w:szCs w:val="28"/>
          <w:lang w:val="uk-UA"/>
        </w:rPr>
      </w:pPr>
    </w:p>
    <w:p w:rsidR="004A6F60" w:rsidRDefault="004A6F60" w:rsidP="004A6F60">
      <w:pPr>
        <w:ind w:left="5670"/>
        <w:jc w:val="center"/>
        <w:rPr>
          <w:sz w:val="28"/>
          <w:szCs w:val="28"/>
          <w:lang w:val="uk-UA"/>
        </w:rPr>
      </w:pPr>
      <w:r w:rsidRPr="004A6F60">
        <w:rPr>
          <w:sz w:val="28"/>
          <w:szCs w:val="28"/>
          <w:lang w:val="uk-UA"/>
        </w:rPr>
        <w:lastRenderedPageBreak/>
        <w:t>Додаток</w:t>
      </w:r>
    </w:p>
    <w:p w:rsidR="004A6F60" w:rsidRPr="004A6F60" w:rsidRDefault="004A6F60" w:rsidP="004A6F60">
      <w:pPr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A6F60">
        <w:rPr>
          <w:sz w:val="28"/>
          <w:szCs w:val="28"/>
          <w:lang w:val="uk-UA"/>
        </w:rPr>
        <w:t>до рішення</w:t>
      </w:r>
      <w:r>
        <w:rPr>
          <w:sz w:val="28"/>
          <w:szCs w:val="28"/>
          <w:lang w:val="uk-UA"/>
        </w:rPr>
        <w:t xml:space="preserve"> </w:t>
      </w:r>
      <w:r w:rsidRPr="004A6F60">
        <w:rPr>
          <w:sz w:val="28"/>
          <w:szCs w:val="28"/>
          <w:lang w:val="uk-UA"/>
        </w:rPr>
        <w:t>41 сесії 7 скликання</w:t>
      </w:r>
    </w:p>
    <w:p w:rsidR="004A6F60" w:rsidRDefault="004A6F60" w:rsidP="004A6F60">
      <w:pPr>
        <w:ind w:left="567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A6F60">
        <w:rPr>
          <w:sz w:val="28"/>
          <w:szCs w:val="28"/>
          <w:lang w:val="uk-UA"/>
        </w:rPr>
        <w:t>№_____ від 28.02.2020</w:t>
      </w:r>
    </w:p>
    <w:p w:rsidR="004A6F60" w:rsidRDefault="004A6F60" w:rsidP="004A6F60">
      <w:pPr>
        <w:ind w:left="5670"/>
        <w:jc w:val="center"/>
        <w:rPr>
          <w:sz w:val="28"/>
          <w:szCs w:val="28"/>
          <w:lang w:val="uk-UA"/>
        </w:rPr>
      </w:pPr>
    </w:p>
    <w:p w:rsidR="004A6F60" w:rsidRPr="004A6F60" w:rsidRDefault="004A6F60" w:rsidP="004A6F60">
      <w:pPr>
        <w:ind w:left="5670"/>
        <w:jc w:val="center"/>
        <w:rPr>
          <w:sz w:val="28"/>
          <w:szCs w:val="28"/>
          <w:lang w:val="uk-UA"/>
        </w:rPr>
      </w:pPr>
    </w:p>
    <w:p w:rsidR="004A6F60" w:rsidRDefault="004A6F60" w:rsidP="004A6F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4A6F60" w:rsidRDefault="004A6F60" w:rsidP="004A6F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об’єктів комунальної власності (</w:t>
      </w:r>
      <w:r w:rsidRPr="004A6F60">
        <w:rPr>
          <w:sz w:val="28"/>
          <w:szCs w:val="28"/>
          <w:lang w:val="uk-UA"/>
        </w:rPr>
        <w:t>приміщень, будівель, споруд</w:t>
      </w:r>
      <w:r>
        <w:rPr>
          <w:sz w:val="28"/>
          <w:szCs w:val="28"/>
          <w:lang w:val="uk-UA"/>
        </w:rPr>
        <w:t>)</w:t>
      </w:r>
      <w:r w:rsidRPr="004A6F60">
        <w:rPr>
          <w:sz w:val="28"/>
          <w:szCs w:val="28"/>
          <w:lang w:val="uk-UA"/>
        </w:rPr>
        <w:t>, що надаються в оренду комунальному некомерційному підприємству «Вінницький районний медичний центр первинної медико-санітарної допомоги» Вінницької районної ради</w:t>
      </w:r>
    </w:p>
    <w:p w:rsidR="004A6F60" w:rsidRDefault="004A6F60" w:rsidP="004A6F60">
      <w:pPr>
        <w:jc w:val="center"/>
        <w:rPr>
          <w:sz w:val="28"/>
          <w:szCs w:val="28"/>
          <w:lang w:val="uk-UA"/>
        </w:rPr>
      </w:pPr>
    </w:p>
    <w:p w:rsidR="004A6F60" w:rsidRPr="004A6F60" w:rsidRDefault="004A6F60" w:rsidP="004A6F60">
      <w:pPr>
        <w:jc w:val="center"/>
        <w:rPr>
          <w:sz w:val="28"/>
          <w:szCs w:val="28"/>
          <w:lang w:val="uk-UA"/>
        </w:rPr>
      </w:pPr>
    </w:p>
    <w:p w:rsidR="004A6F60" w:rsidRPr="004A6F60" w:rsidRDefault="004A6F60" w:rsidP="004A6F6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Pr="004A6F60">
        <w:rPr>
          <w:sz w:val="28"/>
          <w:szCs w:val="28"/>
          <w:lang w:val="uk-UA"/>
        </w:rPr>
        <w:t xml:space="preserve">1) Будівля амбулаторії; пральня, фіз. кабінет; сарай-гараж; туалет, що знаходяться за адресою: с. </w:t>
      </w:r>
      <w:proofErr w:type="spellStart"/>
      <w:r w:rsidRPr="004A6F60">
        <w:rPr>
          <w:sz w:val="28"/>
          <w:szCs w:val="28"/>
          <w:lang w:val="uk-UA"/>
        </w:rPr>
        <w:t>Якушинці</w:t>
      </w:r>
      <w:proofErr w:type="spellEnd"/>
      <w:r w:rsidRPr="004A6F60">
        <w:rPr>
          <w:sz w:val="28"/>
          <w:szCs w:val="28"/>
          <w:lang w:val="uk-UA"/>
        </w:rPr>
        <w:t>, вул. Набережна,18;</w:t>
      </w:r>
    </w:p>
    <w:p w:rsidR="004A6F60" w:rsidRPr="004A6F60" w:rsidRDefault="004A6F60" w:rsidP="004A6F60">
      <w:pPr>
        <w:jc w:val="both"/>
        <w:rPr>
          <w:sz w:val="28"/>
          <w:szCs w:val="28"/>
          <w:lang w:val="uk-UA"/>
        </w:rPr>
      </w:pPr>
      <w:r w:rsidRPr="004A6F6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Pr="004A6F60">
        <w:rPr>
          <w:sz w:val="28"/>
          <w:szCs w:val="28"/>
          <w:lang w:val="uk-UA"/>
        </w:rPr>
        <w:t xml:space="preserve">2) Будівля медичного пункту, літера «А», площею 72,2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; сарай, літера «В», площею 27,9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; убиральня, літера «В», площею 2,2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>; № 1, огорожа; №2 хвіртка, що знаходяться за адресою: с. Лисогора, вул. Ярослава Мудрого, б/н;</w:t>
      </w:r>
    </w:p>
    <w:p w:rsidR="004A6F60" w:rsidRPr="004A6F60" w:rsidRDefault="004A6F60" w:rsidP="004A6F60">
      <w:pPr>
        <w:jc w:val="both"/>
        <w:rPr>
          <w:sz w:val="28"/>
          <w:szCs w:val="28"/>
          <w:lang w:val="uk-UA"/>
        </w:rPr>
      </w:pPr>
      <w:r w:rsidRPr="004A6F60">
        <w:rPr>
          <w:sz w:val="28"/>
          <w:szCs w:val="28"/>
          <w:lang w:val="uk-UA"/>
        </w:rPr>
        <w:t xml:space="preserve">            3) Будівля медичного пункту, літера «А», загальною площею 47,6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, що знаходиться за адресою: с. </w:t>
      </w:r>
      <w:proofErr w:type="spellStart"/>
      <w:r w:rsidRPr="004A6F60">
        <w:rPr>
          <w:sz w:val="28"/>
          <w:szCs w:val="28"/>
          <w:lang w:val="uk-UA"/>
        </w:rPr>
        <w:t>Зарванці</w:t>
      </w:r>
      <w:proofErr w:type="spellEnd"/>
      <w:r w:rsidRPr="004A6F60">
        <w:rPr>
          <w:sz w:val="28"/>
          <w:szCs w:val="28"/>
          <w:lang w:val="uk-UA"/>
        </w:rPr>
        <w:t>, вул. Клубна, 1;</w:t>
      </w:r>
    </w:p>
    <w:p w:rsidR="004A6F60" w:rsidRPr="004A6F60" w:rsidRDefault="004A6F60" w:rsidP="004A6F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A6F60">
        <w:rPr>
          <w:sz w:val="28"/>
          <w:szCs w:val="28"/>
          <w:lang w:val="uk-UA"/>
        </w:rPr>
        <w:t xml:space="preserve">4) Приміщення медичного пункту: №6, кабінет площею 10,9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; №7, туалет площею 1,7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, №8, коридор площею 3,0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; №9, кабінет площею 6,9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 xml:space="preserve">, що знаходиться в адміністративній будівлі, літ. «А», за адресою: с. </w:t>
      </w:r>
      <w:proofErr w:type="spellStart"/>
      <w:r w:rsidRPr="004A6F60">
        <w:rPr>
          <w:sz w:val="28"/>
          <w:szCs w:val="28"/>
          <w:lang w:val="uk-UA"/>
        </w:rPr>
        <w:t>Ксаверівка</w:t>
      </w:r>
      <w:proofErr w:type="spellEnd"/>
      <w:r w:rsidRPr="004A6F60">
        <w:rPr>
          <w:sz w:val="28"/>
          <w:szCs w:val="28"/>
          <w:lang w:val="uk-UA"/>
        </w:rPr>
        <w:t>, вул. Зарічна, 25 А;</w:t>
      </w:r>
    </w:p>
    <w:p w:rsidR="004A6F60" w:rsidRPr="004A6F60" w:rsidRDefault="004A6F60" w:rsidP="004A6F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A6F60">
        <w:rPr>
          <w:sz w:val="28"/>
          <w:szCs w:val="28"/>
          <w:lang w:val="uk-UA"/>
        </w:rPr>
        <w:t xml:space="preserve">5) Будівля медичного пункту, літ. «А», загальна площа 57,1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>.; №1, криниця, що знаходиться за адресою: с. Слобода-</w:t>
      </w:r>
      <w:proofErr w:type="spellStart"/>
      <w:r w:rsidRPr="004A6F60">
        <w:rPr>
          <w:sz w:val="28"/>
          <w:szCs w:val="28"/>
          <w:lang w:val="uk-UA"/>
        </w:rPr>
        <w:t>Дашковецька</w:t>
      </w:r>
      <w:proofErr w:type="spellEnd"/>
      <w:r w:rsidRPr="004A6F60">
        <w:rPr>
          <w:sz w:val="28"/>
          <w:szCs w:val="28"/>
          <w:lang w:val="uk-UA"/>
        </w:rPr>
        <w:t>, вул. С. Гуменюка,б/н;</w:t>
      </w:r>
    </w:p>
    <w:p w:rsidR="004A6F60" w:rsidRDefault="004A6F60" w:rsidP="004A6F60">
      <w:pPr>
        <w:jc w:val="both"/>
        <w:rPr>
          <w:sz w:val="28"/>
          <w:szCs w:val="28"/>
          <w:lang w:val="uk-UA"/>
        </w:rPr>
      </w:pPr>
      <w:r w:rsidRPr="004A6F60">
        <w:rPr>
          <w:sz w:val="28"/>
          <w:szCs w:val="28"/>
          <w:lang w:val="uk-UA"/>
        </w:rPr>
        <w:t xml:space="preserve">           6) Будівля медичного пункту, літера «А», загальною площею 108,9 </w:t>
      </w:r>
      <w:proofErr w:type="spellStart"/>
      <w:r w:rsidRPr="004A6F60">
        <w:rPr>
          <w:sz w:val="28"/>
          <w:szCs w:val="28"/>
          <w:lang w:val="uk-UA"/>
        </w:rPr>
        <w:t>кв.м</w:t>
      </w:r>
      <w:proofErr w:type="spellEnd"/>
      <w:r w:rsidRPr="004A6F60">
        <w:rPr>
          <w:sz w:val="28"/>
          <w:szCs w:val="28"/>
          <w:lang w:val="uk-UA"/>
        </w:rPr>
        <w:t>, що знаходиться за адресою: с. Майдан, вул. Руданського,1.</w:t>
      </w:r>
    </w:p>
    <w:p w:rsidR="004A6F60" w:rsidRDefault="004A6F60" w:rsidP="004A6F60">
      <w:pPr>
        <w:jc w:val="both"/>
        <w:rPr>
          <w:sz w:val="28"/>
          <w:szCs w:val="28"/>
          <w:lang w:val="uk-UA"/>
        </w:rPr>
      </w:pPr>
    </w:p>
    <w:p w:rsidR="004A6F60" w:rsidRDefault="004A6F60" w:rsidP="004A6F60">
      <w:pPr>
        <w:jc w:val="both"/>
        <w:rPr>
          <w:sz w:val="28"/>
          <w:szCs w:val="28"/>
          <w:lang w:val="uk-UA"/>
        </w:rPr>
      </w:pPr>
    </w:p>
    <w:p w:rsidR="004A6F60" w:rsidRDefault="004A6F60" w:rsidP="004A6F60">
      <w:pPr>
        <w:jc w:val="both"/>
        <w:rPr>
          <w:sz w:val="28"/>
          <w:szCs w:val="28"/>
          <w:lang w:val="uk-UA"/>
        </w:rPr>
      </w:pPr>
    </w:p>
    <w:p w:rsidR="004A6F60" w:rsidRDefault="004A6F60" w:rsidP="004A6F60">
      <w:pPr>
        <w:jc w:val="both"/>
        <w:rPr>
          <w:sz w:val="28"/>
          <w:szCs w:val="28"/>
          <w:lang w:val="uk-UA"/>
        </w:rPr>
      </w:pPr>
    </w:p>
    <w:p w:rsidR="004A6F60" w:rsidRPr="004A6F60" w:rsidRDefault="005738D6" w:rsidP="005738D6">
      <w:pPr>
        <w:tabs>
          <w:tab w:val="left" w:pos="42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A6F60">
        <w:rPr>
          <w:sz w:val="28"/>
          <w:szCs w:val="28"/>
          <w:lang w:val="uk-UA"/>
        </w:rPr>
        <w:t xml:space="preserve">Секретар сільської ради </w:t>
      </w:r>
      <w:r>
        <w:rPr>
          <w:sz w:val="28"/>
          <w:szCs w:val="28"/>
          <w:lang w:val="uk-UA"/>
        </w:rPr>
        <w:tab/>
        <w:t xml:space="preserve">                             Костюк К.М.</w:t>
      </w:r>
    </w:p>
    <w:p w:rsidR="004A6F60" w:rsidRPr="004A6F60" w:rsidRDefault="004A6F60" w:rsidP="00173813">
      <w:pPr>
        <w:jc w:val="both"/>
        <w:rPr>
          <w:sz w:val="28"/>
          <w:szCs w:val="28"/>
          <w:lang w:val="uk-UA"/>
        </w:rPr>
      </w:pPr>
    </w:p>
    <w:p w:rsidR="004A6F60" w:rsidRPr="004A6F60" w:rsidRDefault="004A6F60" w:rsidP="00173813">
      <w:pPr>
        <w:jc w:val="both"/>
        <w:rPr>
          <w:sz w:val="28"/>
          <w:szCs w:val="28"/>
          <w:lang w:val="uk-UA"/>
        </w:rPr>
      </w:pPr>
    </w:p>
    <w:p w:rsidR="00272B34" w:rsidRDefault="00272B34" w:rsidP="00173813">
      <w:pPr>
        <w:rPr>
          <w:lang w:val="uk-UA"/>
        </w:rPr>
      </w:pPr>
    </w:p>
    <w:sectPr w:rsidR="00272B34" w:rsidSect="000418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2E7"/>
    <w:multiLevelType w:val="hybridMultilevel"/>
    <w:tmpl w:val="527CF8D4"/>
    <w:lvl w:ilvl="0" w:tplc="2B04C63A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4857"/>
    <w:multiLevelType w:val="hybridMultilevel"/>
    <w:tmpl w:val="16BED094"/>
    <w:lvl w:ilvl="0" w:tplc="3B8E026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4382F"/>
    <w:multiLevelType w:val="hybridMultilevel"/>
    <w:tmpl w:val="91F61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F34E9"/>
    <w:multiLevelType w:val="hybridMultilevel"/>
    <w:tmpl w:val="2AA42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42"/>
    <w:rsid w:val="00011BB8"/>
    <w:rsid w:val="00041842"/>
    <w:rsid w:val="000B6469"/>
    <w:rsid w:val="000C12FA"/>
    <w:rsid w:val="000C2E08"/>
    <w:rsid w:val="00103856"/>
    <w:rsid w:val="0014056E"/>
    <w:rsid w:val="00143B98"/>
    <w:rsid w:val="00172EDD"/>
    <w:rsid w:val="00173813"/>
    <w:rsid w:val="00272B34"/>
    <w:rsid w:val="002B6520"/>
    <w:rsid w:val="003F55BF"/>
    <w:rsid w:val="00404644"/>
    <w:rsid w:val="00494BE6"/>
    <w:rsid w:val="004A6F60"/>
    <w:rsid w:val="004C35E0"/>
    <w:rsid w:val="004E40BE"/>
    <w:rsid w:val="005738D6"/>
    <w:rsid w:val="00583287"/>
    <w:rsid w:val="005F7E63"/>
    <w:rsid w:val="00672425"/>
    <w:rsid w:val="006A32D8"/>
    <w:rsid w:val="00725C63"/>
    <w:rsid w:val="00777617"/>
    <w:rsid w:val="007E131F"/>
    <w:rsid w:val="0081424C"/>
    <w:rsid w:val="00844E21"/>
    <w:rsid w:val="0089709C"/>
    <w:rsid w:val="008C1536"/>
    <w:rsid w:val="008C33D8"/>
    <w:rsid w:val="008E24B8"/>
    <w:rsid w:val="008E4764"/>
    <w:rsid w:val="008F389F"/>
    <w:rsid w:val="009066A1"/>
    <w:rsid w:val="009B6FE4"/>
    <w:rsid w:val="009D0FC5"/>
    <w:rsid w:val="009E1A54"/>
    <w:rsid w:val="00A4636D"/>
    <w:rsid w:val="00A4746D"/>
    <w:rsid w:val="00A52E1C"/>
    <w:rsid w:val="00AD0976"/>
    <w:rsid w:val="00AE748D"/>
    <w:rsid w:val="00B0163A"/>
    <w:rsid w:val="00B41233"/>
    <w:rsid w:val="00B46298"/>
    <w:rsid w:val="00B71F42"/>
    <w:rsid w:val="00B82A11"/>
    <w:rsid w:val="00BA1132"/>
    <w:rsid w:val="00C24415"/>
    <w:rsid w:val="00C74103"/>
    <w:rsid w:val="00C86B03"/>
    <w:rsid w:val="00C93251"/>
    <w:rsid w:val="00CC0FCA"/>
    <w:rsid w:val="00D1498F"/>
    <w:rsid w:val="00D41564"/>
    <w:rsid w:val="00D91637"/>
    <w:rsid w:val="00D9677B"/>
    <w:rsid w:val="00DD3237"/>
    <w:rsid w:val="00E23C5A"/>
    <w:rsid w:val="00E2566E"/>
    <w:rsid w:val="00E725F9"/>
    <w:rsid w:val="00ED01FC"/>
    <w:rsid w:val="00F42B47"/>
    <w:rsid w:val="00FD3901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59781"/>
  <w15:docId w15:val="{F6366DA7-93B5-46B7-9699-B1C46912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0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Lab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 Tester</dc:creator>
  <cp:lastModifiedBy>comp</cp:lastModifiedBy>
  <cp:revision>3</cp:revision>
  <cp:lastPrinted>2020-01-30T15:00:00Z</cp:lastPrinted>
  <dcterms:created xsi:type="dcterms:W3CDTF">2020-01-30T15:06:00Z</dcterms:created>
  <dcterms:modified xsi:type="dcterms:W3CDTF">2020-03-04T09:40:00Z</dcterms:modified>
</cp:coreProperties>
</file>