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7510" cy="612140"/>
            <wp:effectExtent l="19050" t="0" r="254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кушинецька сільська рада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304438" w:rsidRDefault="00304438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20F92" w:rsidRDefault="006626B7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830" t="29845" r="29845" b="368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F057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120F92" w:rsidRPr="0037454B" w:rsidRDefault="00120F92" w:rsidP="0012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6B7" w:rsidRPr="0037454B" w:rsidRDefault="00120F92" w:rsidP="00E2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4B">
        <w:rPr>
          <w:rFonts w:ascii="Times New Roman" w:hAnsi="Times New Roman" w:cs="Times New Roman"/>
          <w:b/>
          <w:sz w:val="28"/>
          <w:szCs w:val="28"/>
        </w:rPr>
        <w:t>РІШЕННЯ</w:t>
      </w:r>
      <w:r w:rsidR="00165A2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56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6F4">
        <w:rPr>
          <w:rFonts w:ascii="Times New Roman" w:hAnsi="Times New Roman" w:cs="Times New Roman"/>
          <w:b/>
          <w:sz w:val="28"/>
          <w:szCs w:val="28"/>
        </w:rPr>
        <w:t>37</w:t>
      </w:r>
      <w:bookmarkStart w:id="0" w:name="_GoBack"/>
      <w:bookmarkEnd w:id="0"/>
    </w:p>
    <w:p w:rsidR="006626B7" w:rsidRDefault="0021057D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34FDC">
        <w:rPr>
          <w:rFonts w:ascii="Times New Roman" w:hAnsi="Times New Roman" w:cs="Times New Roman"/>
          <w:sz w:val="28"/>
          <w:szCs w:val="28"/>
        </w:rPr>
        <w:t>.</w:t>
      </w:r>
      <w:r w:rsidR="009B5C6D">
        <w:rPr>
          <w:rFonts w:ascii="Times New Roman" w:hAnsi="Times New Roman" w:cs="Times New Roman"/>
          <w:sz w:val="28"/>
          <w:szCs w:val="28"/>
        </w:rPr>
        <w:t>01</w:t>
      </w:r>
      <w:r w:rsidR="00634FDC">
        <w:rPr>
          <w:rFonts w:ascii="Times New Roman" w:hAnsi="Times New Roman" w:cs="Times New Roman"/>
          <w:sz w:val="28"/>
          <w:szCs w:val="28"/>
        </w:rPr>
        <w:t>.20</w:t>
      </w:r>
      <w:r w:rsidR="009B5C6D">
        <w:rPr>
          <w:rFonts w:ascii="Times New Roman" w:hAnsi="Times New Roman" w:cs="Times New Roman"/>
          <w:sz w:val="28"/>
          <w:szCs w:val="28"/>
        </w:rPr>
        <w:t>20</w:t>
      </w:r>
      <w:r w:rsidR="002C28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28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</w:t>
      </w:r>
      <w:r w:rsidR="00CF2290">
        <w:rPr>
          <w:rFonts w:ascii="Times New Roman" w:hAnsi="Times New Roman" w:cs="Times New Roman"/>
          <w:sz w:val="28"/>
          <w:szCs w:val="28"/>
        </w:rPr>
        <w:t xml:space="preserve">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956303">
        <w:rPr>
          <w:rFonts w:ascii="Times New Roman" w:hAnsi="Times New Roman" w:cs="Times New Roman"/>
          <w:sz w:val="28"/>
          <w:szCs w:val="28"/>
        </w:rPr>
        <w:t xml:space="preserve">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</w:t>
      </w:r>
      <w:r w:rsidR="00304438">
        <w:rPr>
          <w:rFonts w:ascii="Times New Roman" w:hAnsi="Times New Roman" w:cs="Times New Roman"/>
          <w:sz w:val="28"/>
          <w:szCs w:val="28"/>
        </w:rPr>
        <w:t>с.Якушинці</w:t>
      </w:r>
    </w:p>
    <w:p w:rsidR="00CF2290" w:rsidRPr="0004448A" w:rsidRDefault="00CF2290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745" w:rsidRDefault="006626B7" w:rsidP="0032547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5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виготовлення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робочого проекту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об’єкту 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будівництва 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B6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Реконструкція вуличного освітлення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вул. </w:t>
      </w:r>
      <w:proofErr w:type="spellStart"/>
      <w:r w:rsidR="00FB6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Д.Нечая</w:t>
      </w:r>
      <w:proofErr w:type="spellEnd"/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 в с. </w:t>
      </w:r>
      <w:r w:rsidR="0021057D">
        <w:rPr>
          <w:rFonts w:ascii="Times New Roman" w:hAnsi="Times New Roman" w:cs="Times New Roman"/>
          <w:b/>
          <w:sz w:val="28"/>
          <w:szCs w:val="28"/>
        </w:rPr>
        <w:t>Зарванці</w:t>
      </w:r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 Вінницького району Вінницької області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F2290" w:rsidRPr="004F32D1" w:rsidRDefault="00CF2290" w:rsidP="006626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6B7" w:rsidRDefault="006626B7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694">
        <w:rPr>
          <w:rFonts w:ascii="Times New Roman" w:hAnsi="Times New Roman" w:cs="Times New Roman"/>
          <w:sz w:val="28"/>
          <w:szCs w:val="28"/>
        </w:rPr>
        <w:t>З метою виконання Програми благоустрою населених пунктів та розвитку житлово-комунального господарства на 2018-2020 роки Якушинецької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Якушинецької сільської ради, затвердженим рішенням 4 сесії 7 скликання Якушинецької сільської ради від 10.08.2017, виконавчий комітет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B70">
        <w:rPr>
          <w:rFonts w:ascii="Times New Roman" w:hAnsi="Times New Roman" w:cs="Times New Roman"/>
          <w:b/>
          <w:bCs/>
          <w:sz w:val="28"/>
          <w:szCs w:val="28"/>
        </w:rPr>
        <w:t>ВИРІШИВ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B70" w:rsidRPr="00984B70" w:rsidRDefault="00984B70" w:rsidP="00984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B70">
        <w:rPr>
          <w:rFonts w:ascii="Times New Roman" w:hAnsi="Times New Roman" w:cs="Times New Roman"/>
          <w:sz w:val="28"/>
          <w:szCs w:val="28"/>
        </w:rPr>
        <w:t xml:space="preserve">Виготовити </w:t>
      </w:r>
      <w:r w:rsid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робочий проект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об’єкту </w:t>
      </w:r>
      <w:r w:rsid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будівництва 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608A" w:rsidRPr="00FB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Реконструкція вуличного освітлення по вул. </w:t>
      </w:r>
      <w:proofErr w:type="spellStart"/>
      <w:r w:rsidR="00FB608A" w:rsidRPr="00FB608A">
        <w:rPr>
          <w:rFonts w:ascii="Times New Roman" w:eastAsia="Times New Roman" w:hAnsi="Times New Roman" w:cs="Times New Roman"/>
          <w:sz w:val="28"/>
          <w:szCs w:val="28"/>
          <w:lang w:eastAsia="ru-RU"/>
        </w:rPr>
        <w:t>Д.Нечая</w:t>
      </w:r>
      <w:proofErr w:type="spellEnd"/>
      <w:r w:rsidR="00FB608A" w:rsidRPr="00FB608A">
        <w:rPr>
          <w:rFonts w:ascii="Times New Roman" w:hAnsi="Times New Roman" w:cs="Times New Roman"/>
          <w:sz w:val="28"/>
          <w:szCs w:val="28"/>
        </w:rPr>
        <w:t xml:space="preserve"> в с. Зарванці Вінницького району Вінницької області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420ED" w:rsidRPr="00D13694" w:rsidRDefault="00D420ED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501D0" w:rsidRPr="00E25308" w:rsidRDefault="00232A3E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Сільський голова            </w:t>
      </w:r>
      <w:r w:rsidR="00E2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8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E2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2C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В.С. Романюк</w:t>
      </w:r>
    </w:p>
    <w:sectPr w:rsidR="00C501D0" w:rsidRPr="00E25308" w:rsidSect="00731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05D91"/>
    <w:multiLevelType w:val="hybridMultilevel"/>
    <w:tmpl w:val="661A73B0"/>
    <w:lvl w:ilvl="0" w:tplc="354AD16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AE5FAD"/>
    <w:multiLevelType w:val="hybridMultilevel"/>
    <w:tmpl w:val="58121FD8"/>
    <w:lvl w:ilvl="0" w:tplc="F5929DF6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4F6D71"/>
    <w:multiLevelType w:val="hybridMultilevel"/>
    <w:tmpl w:val="8910932A"/>
    <w:lvl w:ilvl="0" w:tplc="B0449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9C5856"/>
    <w:multiLevelType w:val="hybridMultilevel"/>
    <w:tmpl w:val="C26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D4913"/>
    <w:multiLevelType w:val="hybridMultilevel"/>
    <w:tmpl w:val="7B9CAAAE"/>
    <w:lvl w:ilvl="0" w:tplc="901E5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B42D5"/>
    <w:multiLevelType w:val="hybridMultilevel"/>
    <w:tmpl w:val="7404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6B"/>
    <w:rsid w:val="0004448A"/>
    <w:rsid w:val="00053745"/>
    <w:rsid w:val="000848EA"/>
    <w:rsid w:val="00086FFD"/>
    <w:rsid w:val="000A0AD3"/>
    <w:rsid w:val="000F3899"/>
    <w:rsid w:val="00114E86"/>
    <w:rsid w:val="00120F92"/>
    <w:rsid w:val="00150CCF"/>
    <w:rsid w:val="00165A20"/>
    <w:rsid w:val="001C5089"/>
    <w:rsid w:val="001D2FDC"/>
    <w:rsid w:val="0021057D"/>
    <w:rsid w:val="00232A3E"/>
    <w:rsid w:val="002579DA"/>
    <w:rsid w:val="002A2CF8"/>
    <w:rsid w:val="002C28ED"/>
    <w:rsid w:val="002D2AD2"/>
    <w:rsid w:val="00304438"/>
    <w:rsid w:val="0032547C"/>
    <w:rsid w:val="00410E5D"/>
    <w:rsid w:val="00426A69"/>
    <w:rsid w:val="005057A4"/>
    <w:rsid w:val="005076A1"/>
    <w:rsid w:val="00535CB7"/>
    <w:rsid w:val="00571F8F"/>
    <w:rsid w:val="005C405F"/>
    <w:rsid w:val="00634FDC"/>
    <w:rsid w:val="00655B6C"/>
    <w:rsid w:val="006626B7"/>
    <w:rsid w:val="007176C6"/>
    <w:rsid w:val="00731CF0"/>
    <w:rsid w:val="0076546A"/>
    <w:rsid w:val="00835013"/>
    <w:rsid w:val="008507A5"/>
    <w:rsid w:val="00906CC6"/>
    <w:rsid w:val="00956303"/>
    <w:rsid w:val="00984B70"/>
    <w:rsid w:val="009B5C6D"/>
    <w:rsid w:val="00A46260"/>
    <w:rsid w:val="00A54F48"/>
    <w:rsid w:val="00AC77A3"/>
    <w:rsid w:val="00AE62D2"/>
    <w:rsid w:val="00AF63CB"/>
    <w:rsid w:val="00B06A38"/>
    <w:rsid w:val="00B16232"/>
    <w:rsid w:val="00B556F4"/>
    <w:rsid w:val="00B608C2"/>
    <w:rsid w:val="00B8560B"/>
    <w:rsid w:val="00BA48DF"/>
    <w:rsid w:val="00BE2A5B"/>
    <w:rsid w:val="00C501D0"/>
    <w:rsid w:val="00CB278A"/>
    <w:rsid w:val="00CD2607"/>
    <w:rsid w:val="00CD744F"/>
    <w:rsid w:val="00CF2290"/>
    <w:rsid w:val="00D128D1"/>
    <w:rsid w:val="00D420ED"/>
    <w:rsid w:val="00D558BA"/>
    <w:rsid w:val="00D87E22"/>
    <w:rsid w:val="00DA2E71"/>
    <w:rsid w:val="00DA67DE"/>
    <w:rsid w:val="00DF2BC3"/>
    <w:rsid w:val="00E0266B"/>
    <w:rsid w:val="00E25308"/>
    <w:rsid w:val="00E45EDF"/>
    <w:rsid w:val="00E7109B"/>
    <w:rsid w:val="00F00796"/>
    <w:rsid w:val="00F06CCB"/>
    <w:rsid w:val="00F570BD"/>
    <w:rsid w:val="00FB19B3"/>
    <w:rsid w:val="00FB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799F"/>
  <w15:docId w15:val="{69239950-E374-45C6-BFF1-1B191258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650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56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User</cp:lastModifiedBy>
  <cp:revision>4</cp:revision>
  <cp:lastPrinted>2020-01-31T07:46:00Z</cp:lastPrinted>
  <dcterms:created xsi:type="dcterms:W3CDTF">2020-01-28T07:08:00Z</dcterms:created>
  <dcterms:modified xsi:type="dcterms:W3CDTF">2020-01-31T07:46:00Z</dcterms:modified>
</cp:coreProperties>
</file>