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6C109728" w:rsidR="00327DC6" w:rsidRPr="00996D76" w:rsidRDefault="004B2FA3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D3616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101"/>
        <w:gridCol w:w="3115"/>
      </w:tblGrid>
      <w:tr w:rsidR="0054278B" w:rsidRPr="0054278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713B9E3D" w:rsidR="00327DC6" w:rsidRPr="0054278B" w:rsidRDefault="003E623C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54278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D17CA3F" w14:textId="0CF23975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0153" w:rsidRPr="005427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___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C455D3F" w14:textId="298DE546" w:rsidR="00B00153" w:rsidRPr="0054278B" w:rsidRDefault="00266A73" w:rsidP="00B001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27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B00153" w:rsidRPr="0054278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055C4C9F" w14:textId="204A4F73" w:rsidR="00D039E0" w:rsidRDefault="00B00153" w:rsidP="00D039E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2E138EFA" w:rsidR="00B00153" w:rsidRPr="00B00153" w:rsidRDefault="00D039E0" w:rsidP="007D316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B001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7D283D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Шарденкова</w:t>
      </w:r>
      <w:proofErr w:type="spellEnd"/>
      <w:r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Володимира Володимировича</w:t>
      </w:r>
      <w:r w:rsidR="00B001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, щодо надання дозволу на розробку детального плану території</w:t>
      </w:r>
      <w:r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земельні ділянки з кадастровими номерами 0520688900:01:002:0020 та 0520688900:01:002:0009  </w:t>
      </w:r>
      <w:r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нового будівництва садових будинків та об’єктів громадського призначення, за </w:t>
      </w:r>
      <w:proofErr w:type="spellStart"/>
      <w:r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Якушинецька</w:t>
      </w:r>
      <w:proofErr w:type="spellEnd"/>
      <w:r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ТГ Вінницький район Вінницька область</w:t>
      </w:r>
      <w:r w:rsidR="00B00153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00153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3E662A93" w14:textId="17E2E027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7D283D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детального плану території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8A2E29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земельні ділянки з кадастровими номерами 0520688900:01:002:0020 та 0520688900:01:002:0009  для нового будівництва садових будинків та об’єктів громадського призначення, за </w:t>
      </w:r>
      <w:proofErr w:type="spellStart"/>
      <w:r w:rsidR="008A2E29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8A2E29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8A2E29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Якушинецька</w:t>
      </w:r>
      <w:proofErr w:type="spellEnd"/>
      <w:r w:rsidR="008A2E29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ТГ Вінницький район Вінницька область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7C2137" w14:textId="77777777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замовником детального плану території </w:t>
      </w:r>
      <w:proofErr w:type="spellStart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Якушинецьку</w:t>
      </w:r>
      <w:proofErr w:type="spellEnd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раду Вінницького району Вінницької області.</w:t>
      </w:r>
    </w:p>
    <w:p w14:paraId="651336AF" w14:textId="325662A2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гр. </w:t>
      </w:r>
      <w:proofErr w:type="spellStart"/>
      <w:r w:rsidR="008A2E29">
        <w:rPr>
          <w:rFonts w:ascii="Times New Roman" w:eastAsia="Calibri" w:hAnsi="Times New Roman" w:cs="Times New Roman"/>
          <w:sz w:val="28"/>
          <w:szCs w:val="28"/>
          <w:lang w:val="uk-UA"/>
        </w:rPr>
        <w:t>Шарденкова</w:t>
      </w:r>
      <w:proofErr w:type="spellEnd"/>
      <w:r w:rsidR="008A2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В.В.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2D25D395" w14:textId="1BA21BCC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8A2E29">
        <w:rPr>
          <w:rFonts w:ascii="Times New Roman" w:eastAsia="Calibri" w:hAnsi="Times New Roman" w:cs="Times New Roman"/>
          <w:sz w:val="28"/>
          <w:szCs w:val="28"/>
          <w:lang w:val="uk-UA"/>
        </w:rPr>
        <w:t>ДП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A2E29">
        <w:rPr>
          <w:rFonts w:ascii="Times New Roman" w:eastAsia="Calibri" w:hAnsi="Times New Roman" w:cs="Times New Roman"/>
          <w:sz w:val="28"/>
          <w:szCs w:val="28"/>
          <w:lang w:val="uk-UA"/>
        </w:rPr>
        <w:t>Вінницькій науково-дослідний та про</w:t>
      </w:r>
      <w:r w:rsidR="007D3161">
        <w:rPr>
          <w:rFonts w:ascii="Times New Roman" w:eastAsia="Calibri" w:hAnsi="Times New Roman" w:cs="Times New Roman"/>
          <w:sz w:val="28"/>
          <w:szCs w:val="28"/>
          <w:lang w:val="uk-UA"/>
        </w:rPr>
        <w:t>ектний інститут землеустрою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F32C636" w14:textId="5FF6AA3C" w:rsidR="00E46855" w:rsidRPr="004B04B0" w:rsidRDefault="00E46855" w:rsidP="002E09A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Виконавчому комітету </w:t>
      </w:r>
      <w:proofErr w:type="spellStart"/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підготувати та укласти трьохсторонній договір на розроблення детального плану території між </w:t>
      </w:r>
      <w:proofErr w:type="spellStart"/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радою,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7D3161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Шарденков</w:t>
      </w:r>
      <w:r w:rsidR="007D3161">
        <w:rPr>
          <w:rFonts w:ascii="Times New Roman" w:eastAsia="Calibri" w:hAnsi="Times New Roman" w:cs="Times New Roman"/>
          <w:sz w:val="28"/>
          <w:szCs w:val="28"/>
          <w:lang w:val="uk-UA"/>
        </w:rPr>
        <w:t>им</w:t>
      </w:r>
      <w:proofErr w:type="spellEnd"/>
      <w:r w:rsidR="007D31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В.В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4B04B0"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7D3161">
        <w:rPr>
          <w:rFonts w:ascii="Times New Roman" w:eastAsia="Calibri" w:hAnsi="Times New Roman" w:cs="Times New Roman"/>
          <w:sz w:val="28"/>
          <w:szCs w:val="28"/>
          <w:lang w:val="uk-UA"/>
        </w:rPr>
        <w:t>ДП «Вінницькій науково-дослідний та проектний інститут землеустрою»</w:t>
      </w:r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CB9772" w14:textId="5222BC1D" w:rsidR="00266A73" w:rsidRPr="007D283D" w:rsidRDefault="00E46855" w:rsidP="00236DB1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(Мельник О.В.)</w:t>
      </w:r>
    </w:p>
    <w:p w14:paraId="199788F1" w14:textId="77777777" w:rsidR="007D283D" w:rsidRPr="007D283D" w:rsidRDefault="007D283D" w:rsidP="007D283D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7D283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00153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0B9F"/>
    <w:multiLevelType w:val="hybridMultilevel"/>
    <w:tmpl w:val="2D8CE34E"/>
    <w:lvl w:ilvl="0" w:tplc="9E9680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  <w:num w:numId="3" w16cid:durableId="1828011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44058"/>
    <w:rsid w:val="001629A7"/>
    <w:rsid w:val="00182B73"/>
    <w:rsid w:val="001F69B1"/>
    <w:rsid w:val="00204020"/>
    <w:rsid w:val="00227A15"/>
    <w:rsid w:val="002636F9"/>
    <w:rsid w:val="00266A73"/>
    <w:rsid w:val="00273B76"/>
    <w:rsid w:val="00284396"/>
    <w:rsid w:val="00293EE7"/>
    <w:rsid w:val="002973DF"/>
    <w:rsid w:val="002C36AF"/>
    <w:rsid w:val="00301C93"/>
    <w:rsid w:val="00314F78"/>
    <w:rsid w:val="00327DC6"/>
    <w:rsid w:val="00335602"/>
    <w:rsid w:val="00393E8A"/>
    <w:rsid w:val="003A6AEB"/>
    <w:rsid w:val="003E623C"/>
    <w:rsid w:val="004326E2"/>
    <w:rsid w:val="004B04B0"/>
    <w:rsid w:val="004B2FA3"/>
    <w:rsid w:val="004B5887"/>
    <w:rsid w:val="004E3251"/>
    <w:rsid w:val="0054278B"/>
    <w:rsid w:val="005973DB"/>
    <w:rsid w:val="005A627B"/>
    <w:rsid w:val="005F150D"/>
    <w:rsid w:val="00616C5F"/>
    <w:rsid w:val="006464C5"/>
    <w:rsid w:val="00664132"/>
    <w:rsid w:val="00694171"/>
    <w:rsid w:val="0069775F"/>
    <w:rsid w:val="007074A4"/>
    <w:rsid w:val="00733D11"/>
    <w:rsid w:val="007571D6"/>
    <w:rsid w:val="0076481E"/>
    <w:rsid w:val="00776DA9"/>
    <w:rsid w:val="00792CDE"/>
    <w:rsid w:val="007B1AB3"/>
    <w:rsid w:val="007D283D"/>
    <w:rsid w:val="007D3161"/>
    <w:rsid w:val="007F43A6"/>
    <w:rsid w:val="007F76A8"/>
    <w:rsid w:val="00805D2A"/>
    <w:rsid w:val="00817C99"/>
    <w:rsid w:val="008225BA"/>
    <w:rsid w:val="008344E3"/>
    <w:rsid w:val="00834C05"/>
    <w:rsid w:val="008745CE"/>
    <w:rsid w:val="008951AA"/>
    <w:rsid w:val="008A17BF"/>
    <w:rsid w:val="008A2E29"/>
    <w:rsid w:val="00936D24"/>
    <w:rsid w:val="00996D76"/>
    <w:rsid w:val="009C6313"/>
    <w:rsid w:val="009F0EE7"/>
    <w:rsid w:val="00A34674"/>
    <w:rsid w:val="00A442B7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C7886"/>
    <w:rsid w:val="00BE4053"/>
    <w:rsid w:val="00BE45B3"/>
    <w:rsid w:val="00BF2A25"/>
    <w:rsid w:val="00CD4A6A"/>
    <w:rsid w:val="00D039E0"/>
    <w:rsid w:val="00D32B38"/>
    <w:rsid w:val="00D36163"/>
    <w:rsid w:val="00D402AC"/>
    <w:rsid w:val="00D93C52"/>
    <w:rsid w:val="00E27B4F"/>
    <w:rsid w:val="00E46855"/>
    <w:rsid w:val="00E72F30"/>
    <w:rsid w:val="00ED54D1"/>
    <w:rsid w:val="00F074CD"/>
    <w:rsid w:val="00F2625B"/>
    <w:rsid w:val="00F67AC1"/>
    <w:rsid w:val="00FA116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2023-10-04T07:29:00Z</cp:lastPrinted>
  <dcterms:created xsi:type="dcterms:W3CDTF">2023-10-04T05:42:00Z</dcterms:created>
  <dcterms:modified xsi:type="dcterms:W3CDTF">2023-10-04T09:26:00Z</dcterms:modified>
</cp:coreProperties>
</file>