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702F8" w14:textId="77777777" w:rsidR="001E7F20" w:rsidRPr="001E7F20" w:rsidRDefault="001E7F20" w:rsidP="001E7F20">
      <w:pPr>
        <w:tabs>
          <w:tab w:val="left" w:pos="3990"/>
        </w:tabs>
        <w:autoSpaceDE/>
        <w:autoSpaceDN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A738E0" wp14:editId="6E3DB0A1">
            <wp:extent cx="457200" cy="603250"/>
            <wp:effectExtent l="0" t="0" r="0" b="635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9D011" w14:textId="77777777" w:rsidR="001E7F20" w:rsidRPr="001E7F20" w:rsidRDefault="001E7F20" w:rsidP="001E7F20">
      <w:pPr>
        <w:autoSpaceDE/>
        <w:autoSpaceDN/>
        <w:jc w:val="center"/>
        <w:rPr>
          <w:b/>
          <w:caps/>
          <w:color w:val="000000"/>
          <w:sz w:val="28"/>
          <w:szCs w:val="28"/>
        </w:rPr>
      </w:pPr>
      <w:r w:rsidRPr="001E7F20">
        <w:rPr>
          <w:b/>
          <w:caps/>
          <w:color w:val="000000"/>
          <w:sz w:val="28"/>
          <w:szCs w:val="28"/>
        </w:rPr>
        <w:t>Україна</w:t>
      </w:r>
    </w:p>
    <w:p w14:paraId="635FEC46" w14:textId="77777777" w:rsidR="001E7F20" w:rsidRPr="001E7F20" w:rsidRDefault="001E7F20" w:rsidP="001E7F20">
      <w:pPr>
        <w:autoSpaceDE/>
        <w:autoSpaceDN/>
        <w:jc w:val="center"/>
        <w:rPr>
          <w:b/>
          <w:color w:val="000000"/>
          <w:sz w:val="28"/>
          <w:szCs w:val="28"/>
        </w:rPr>
      </w:pPr>
      <w:proofErr w:type="spellStart"/>
      <w:r w:rsidRPr="001E7F20">
        <w:rPr>
          <w:b/>
          <w:caps/>
          <w:color w:val="000000"/>
          <w:sz w:val="28"/>
          <w:szCs w:val="28"/>
        </w:rPr>
        <w:t>Я</w:t>
      </w:r>
      <w:r w:rsidRPr="001E7F20">
        <w:rPr>
          <w:b/>
          <w:color w:val="000000"/>
          <w:sz w:val="28"/>
          <w:szCs w:val="28"/>
        </w:rPr>
        <w:t>кушинецька</w:t>
      </w:r>
      <w:proofErr w:type="spellEnd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сільська</w:t>
      </w:r>
      <w:proofErr w:type="spellEnd"/>
      <w:r w:rsidRPr="001E7F20">
        <w:rPr>
          <w:b/>
          <w:color w:val="000000"/>
          <w:sz w:val="28"/>
          <w:szCs w:val="28"/>
        </w:rPr>
        <w:t xml:space="preserve"> рада</w:t>
      </w:r>
    </w:p>
    <w:p w14:paraId="71F819EF" w14:textId="77777777" w:rsidR="001E7F20" w:rsidRPr="001E7F20" w:rsidRDefault="001E7F20" w:rsidP="001E7F20">
      <w:pPr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1E7F20">
        <w:rPr>
          <w:b/>
          <w:color w:val="000000"/>
          <w:sz w:val="28"/>
          <w:szCs w:val="28"/>
        </w:rPr>
        <w:t>Вінницького</w:t>
      </w:r>
      <w:proofErr w:type="spellEnd"/>
      <w:r w:rsidRPr="001E7F20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1E7F20">
        <w:rPr>
          <w:b/>
          <w:color w:val="000000"/>
          <w:sz w:val="28"/>
          <w:szCs w:val="28"/>
        </w:rPr>
        <w:t>Вінницької</w:t>
      </w:r>
      <w:proofErr w:type="spellEnd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області</w:t>
      </w:r>
      <w:proofErr w:type="spellEnd"/>
    </w:p>
    <w:p w14:paraId="5607E43A" w14:textId="77777777" w:rsidR="001E7F20" w:rsidRPr="001E7F20" w:rsidRDefault="001E7F20" w:rsidP="001E7F20">
      <w:pPr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FAE06B9" wp14:editId="6244D952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93A140" id="Прямая соединительная линия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14:paraId="07CB6F66" w14:textId="5A860579" w:rsidR="001E7F20" w:rsidRPr="001E7F20" w:rsidRDefault="00AB005A" w:rsidP="001E7F20">
      <w:pPr>
        <w:autoSpaceDE/>
        <w:autoSpaceDN/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4A6EBC">
        <w:rPr>
          <w:b/>
          <w:bCs/>
          <w:sz w:val="28"/>
          <w:szCs w:val="28"/>
          <w:lang w:val="uk-UA" w:eastAsia="uk-UA"/>
        </w:rPr>
        <w:t>___</w:t>
      </w:r>
    </w:p>
    <w:p w14:paraId="3AEE16C3" w14:textId="3BDF92F4" w:rsidR="001E7F20" w:rsidRPr="001E7F20" w:rsidRDefault="004A6EBC" w:rsidP="001E7F20">
      <w:p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квітня</w:t>
      </w:r>
      <w:r w:rsidR="00AC7114">
        <w:rPr>
          <w:sz w:val="28"/>
          <w:szCs w:val="28"/>
          <w:lang w:val="uk-UA"/>
        </w:rPr>
        <w:t xml:space="preserve"> 2021</w:t>
      </w:r>
      <w:r w:rsidR="001E7F20" w:rsidRPr="001E7F20">
        <w:rPr>
          <w:sz w:val="28"/>
          <w:szCs w:val="28"/>
          <w:lang w:val="uk-UA"/>
        </w:rPr>
        <w:t xml:space="preserve"> року                                 </w:t>
      </w:r>
      <w:r w:rsidR="0083327A">
        <w:rPr>
          <w:sz w:val="28"/>
          <w:szCs w:val="28"/>
          <w:lang w:val="uk-UA"/>
        </w:rPr>
        <w:t xml:space="preserve">           </w:t>
      </w:r>
      <w:r w:rsidR="00F564EC">
        <w:rPr>
          <w:sz w:val="28"/>
          <w:szCs w:val="28"/>
          <w:lang w:val="uk-UA"/>
        </w:rPr>
        <w:t xml:space="preserve">  </w:t>
      </w:r>
      <w:r w:rsidR="00637EF6">
        <w:rPr>
          <w:sz w:val="28"/>
          <w:szCs w:val="28"/>
          <w:lang w:val="uk-UA"/>
        </w:rPr>
        <w:t xml:space="preserve">    </w:t>
      </w:r>
      <w:r w:rsidR="00512329">
        <w:rPr>
          <w:sz w:val="28"/>
          <w:szCs w:val="28"/>
          <w:lang w:val="uk-UA"/>
        </w:rPr>
        <w:t xml:space="preserve">     </w:t>
      </w:r>
      <w:r w:rsidR="00637EF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6</w:t>
      </w:r>
      <w:r w:rsidR="00F564EC">
        <w:rPr>
          <w:sz w:val="28"/>
          <w:szCs w:val="28"/>
          <w:lang w:val="uk-UA"/>
        </w:rPr>
        <w:t xml:space="preserve"> сесія 8</w:t>
      </w:r>
      <w:r w:rsidR="001E7F20" w:rsidRPr="001E7F20">
        <w:rPr>
          <w:sz w:val="28"/>
          <w:szCs w:val="28"/>
          <w:lang w:val="uk-UA"/>
        </w:rPr>
        <w:t xml:space="preserve"> скликання</w:t>
      </w:r>
    </w:p>
    <w:p w14:paraId="5AEC0AC2" w14:textId="2C368F39" w:rsidR="00957C04" w:rsidRPr="00185A59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</w:t>
      </w:r>
    </w:p>
    <w:p w14:paraId="2C659F1A" w14:textId="77777777" w:rsidR="00957C04" w:rsidRPr="00185A59" w:rsidRDefault="00957C04" w:rsidP="00957C04">
      <w:pPr>
        <w:rPr>
          <w:lang w:val="uk-UA"/>
        </w:rPr>
      </w:pPr>
    </w:p>
    <w:p w14:paraId="131D641C" w14:textId="66084519" w:rsidR="00512329" w:rsidRDefault="00E11F2E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звіту про виконання 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proofErr w:type="spellStart"/>
      <w:r w:rsidRPr="00F9462A">
        <w:rPr>
          <w:rFonts w:ascii="Times New Roman" w:hAnsi="Times New Roman" w:cs="Times New Roman"/>
          <w:b/>
          <w:bCs/>
          <w:sz w:val="28"/>
          <w:szCs w:val="28"/>
        </w:rPr>
        <w:t>Якушинець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>кої</w:t>
      </w:r>
      <w:proofErr w:type="spellEnd"/>
      <w:r w:rsidR="00F9462A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</w:t>
      </w:r>
      <w:r w:rsidR="00637EF6"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 </w:t>
      </w:r>
    </w:p>
    <w:p w14:paraId="51956E21" w14:textId="26989731" w:rsidR="00957C04" w:rsidRPr="00F9462A" w:rsidRDefault="00637EF6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5123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6EBC">
        <w:rPr>
          <w:rFonts w:ascii="Times New Roman" w:hAnsi="Times New Roman" w:cs="Times New Roman"/>
          <w:b/>
          <w:bCs/>
          <w:sz w:val="28"/>
          <w:szCs w:val="28"/>
        </w:rPr>
        <w:t>І квартал 2021 року</w:t>
      </w:r>
    </w:p>
    <w:p w14:paraId="6CAEBEFA" w14:textId="77777777" w:rsidR="00E11F2E" w:rsidRPr="00E3253F" w:rsidRDefault="00E11F2E" w:rsidP="00E3253F">
      <w:pPr>
        <w:jc w:val="center"/>
        <w:rPr>
          <w:highlight w:val="yellow"/>
          <w:lang w:val="uk-UA"/>
        </w:rPr>
      </w:pPr>
    </w:p>
    <w:p w14:paraId="12DC887C" w14:textId="3F7FC357" w:rsidR="00E3253F" w:rsidRDefault="00E3253F" w:rsidP="007A3B98">
      <w:pPr>
        <w:pStyle w:val="2"/>
        <w:ind w:right="-143" w:firstLine="540"/>
        <w:rPr>
          <w:sz w:val="30"/>
          <w:szCs w:val="30"/>
        </w:rPr>
      </w:pPr>
      <w:r w:rsidRPr="00E3253F">
        <w:rPr>
          <w:color w:val="202020"/>
        </w:rPr>
        <w:t>Керуючись п.23 ст.26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>п.</w:t>
      </w:r>
      <w:r w:rsidR="006D2621">
        <w:t xml:space="preserve"> </w:t>
      </w:r>
      <w:r>
        <w:t xml:space="preserve">4 ст. 80 Бюджетного Кодексу України та </w:t>
      </w:r>
      <w:r w:rsidR="00BA19CD">
        <w:t>заслухавши</w:t>
      </w:r>
      <w:r>
        <w:t xml:space="preserve"> </w:t>
      </w:r>
      <w:r w:rsidR="00EA6538">
        <w:t>інформацію</w:t>
      </w:r>
      <w:r>
        <w:t xml:space="preserve"> про виконання </w:t>
      </w:r>
      <w:r w:rsidR="00964453">
        <w:t xml:space="preserve">бюджету </w:t>
      </w:r>
      <w:proofErr w:type="spellStart"/>
      <w:r w:rsidR="00964453">
        <w:t>Якушинецької</w:t>
      </w:r>
      <w:proofErr w:type="spellEnd"/>
      <w:r w:rsidR="00964453">
        <w:t xml:space="preserve"> сільської </w:t>
      </w:r>
      <w:bookmarkStart w:id="0" w:name="_GoBack"/>
      <w:bookmarkEnd w:id="0"/>
      <w:r w:rsidR="00964453">
        <w:t>територіальної громади</w:t>
      </w:r>
      <w:r w:rsidR="00BF0278">
        <w:t>, сільська</w:t>
      </w:r>
      <w:r>
        <w:t xml:space="preserve"> рада</w:t>
      </w:r>
    </w:p>
    <w:p w14:paraId="316CBD09" w14:textId="77777777" w:rsidR="00E3253F" w:rsidRDefault="00E3253F" w:rsidP="007A3B98">
      <w:pPr>
        <w:ind w:right="-143" w:firstLine="540"/>
        <w:jc w:val="center"/>
        <w:rPr>
          <w:b/>
          <w:bCs/>
          <w:sz w:val="30"/>
          <w:szCs w:val="30"/>
          <w:lang w:val="uk-UA"/>
        </w:rPr>
      </w:pPr>
    </w:p>
    <w:p w14:paraId="339CE0C1" w14:textId="77777777" w:rsidR="00E3253F" w:rsidRPr="00EA6538" w:rsidRDefault="00EA6538" w:rsidP="007A3B98">
      <w:pPr>
        <w:ind w:right="-143"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436A10">
        <w:rPr>
          <w:b/>
          <w:bCs/>
          <w:sz w:val="28"/>
          <w:szCs w:val="28"/>
          <w:lang w:val="uk-UA"/>
        </w:rPr>
        <w:t xml:space="preserve">  </w:t>
      </w:r>
      <w:r w:rsidR="00E3253F" w:rsidRPr="00EA6538">
        <w:rPr>
          <w:b/>
          <w:bCs/>
          <w:sz w:val="28"/>
          <w:szCs w:val="28"/>
          <w:lang w:val="uk-UA"/>
        </w:rPr>
        <w:t>ВИРІШИЛА:</w:t>
      </w:r>
    </w:p>
    <w:p w14:paraId="246727D4" w14:textId="77777777" w:rsidR="00E3253F" w:rsidRDefault="00E3253F" w:rsidP="007A3B98">
      <w:pPr>
        <w:ind w:right="-143" w:firstLine="540"/>
        <w:rPr>
          <w:sz w:val="32"/>
          <w:szCs w:val="32"/>
          <w:lang w:val="uk-UA"/>
        </w:rPr>
      </w:pPr>
    </w:p>
    <w:p w14:paraId="246FB015" w14:textId="664FC917" w:rsidR="00E3253F" w:rsidRDefault="00E3253F" w:rsidP="007A3B98">
      <w:pPr>
        <w:ind w:right="-143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звіт про виконання </w:t>
      </w:r>
      <w:r w:rsidR="003D651F">
        <w:rPr>
          <w:sz w:val="28"/>
          <w:szCs w:val="28"/>
          <w:lang w:val="uk-UA"/>
        </w:rPr>
        <w:t xml:space="preserve">бюджету </w:t>
      </w:r>
      <w:proofErr w:type="spellStart"/>
      <w:r w:rsidR="00BF0278">
        <w:rPr>
          <w:sz w:val="28"/>
          <w:szCs w:val="28"/>
          <w:lang w:val="uk-UA"/>
        </w:rPr>
        <w:t>Якуш</w:t>
      </w:r>
      <w:r w:rsidR="003D651F">
        <w:rPr>
          <w:sz w:val="28"/>
          <w:szCs w:val="28"/>
          <w:lang w:val="uk-UA"/>
        </w:rPr>
        <w:t>инецької</w:t>
      </w:r>
      <w:proofErr w:type="spellEnd"/>
      <w:r w:rsidR="003D651F">
        <w:rPr>
          <w:sz w:val="28"/>
          <w:szCs w:val="28"/>
          <w:lang w:val="uk-UA"/>
        </w:rPr>
        <w:t xml:space="preserve"> сільської</w:t>
      </w:r>
      <w:r w:rsidR="000A54B1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 xml:space="preserve"> територіальної громади </w:t>
      </w:r>
      <w:r w:rsidR="000A54B1">
        <w:rPr>
          <w:sz w:val="28"/>
          <w:szCs w:val="28"/>
          <w:lang w:val="uk-UA"/>
        </w:rPr>
        <w:t>за</w:t>
      </w:r>
      <w:r w:rsidR="00BF0278">
        <w:rPr>
          <w:sz w:val="28"/>
          <w:szCs w:val="28"/>
          <w:lang w:val="uk-UA"/>
        </w:rPr>
        <w:t xml:space="preserve"> </w:t>
      </w:r>
      <w:r w:rsidR="004A6EBC">
        <w:rPr>
          <w:sz w:val="28"/>
          <w:szCs w:val="28"/>
          <w:lang w:val="uk-UA"/>
        </w:rPr>
        <w:t xml:space="preserve">І квартал </w:t>
      </w:r>
      <w:r w:rsidR="003D651F">
        <w:rPr>
          <w:sz w:val="28"/>
          <w:szCs w:val="28"/>
          <w:lang w:val="uk-UA"/>
        </w:rPr>
        <w:t>20</w:t>
      </w:r>
      <w:r w:rsidR="004A6EBC">
        <w:rPr>
          <w:sz w:val="28"/>
          <w:szCs w:val="28"/>
          <w:lang w:val="uk-UA"/>
        </w:rPr>
        <w:t>21 року</w:t>
      </w:r>
      <w:r>
        <w:rPr>
          <w:sz w:val="28"/>
          <w:szCs w:val="28"/>
          <w:lang w:val="uk-UA"/>
        </w:rPr>
        <w:t>:</w:t>
      </w:r>
    </w:p>
    <w:p w14:paraId="6BC2D4B7" w14:textId="77777777" w:rsidR="0083327A" w:rsidRDefault="0083327A" w:rsidP="007A3B98">
      <w:pPr>
        <w:ind w:right="-143" w:firstLine="540"/>
        <w:jc w:val="both"/>
        <w:rPr>
          <w:sz w:val="28"/>
          <w:szCs w:val="28"/>
          <w:lang w:val="uk-UA"/>
        </w:rPr>
      </w:pPr>
    </w:p>
    <w:p w14:paraId="20568DB1" w14:textId="5DE34A75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bookmarkStart w:id="1" w:name="_Hlk45001985"/>
      <w:r w:rsidRPr="00B852ED">
        <w:rPr>
          <w:sz w:val="28"/>
          <w:szCs w:val="28"/>
          <w:lang w:val="uk-UA"/>
        </w:rPr>
        <w:t>по дох</w:t>
      </w:r>
      <w:r w:rsidR="00AC7114">
        <w:rPr>
          <w:sz w:val="28"/>
          <w:szCs w:val="28"/>
          <w:lang w:val="uk-UA"/>
        </w:rPr>
        <w:t>о</w:t>
      </w:r>
      <w:r w:rsidR="0080050D">
        <w:rPr>
          <w:sz w:val="28"/>
          <w:szCs w:val="28"/>
          <w:lang w:val="uk-UA"/>
        </w:rPr>
        <w:t>дах в загальній сумі 34 878 538</w:t>
      </w:r>
      <w:r w:rsidR="00AC7114">
        <w:rPr>
          <w:sz w:val="28"/>
          <w:szCs w:val="28"/>
          <w:lang w:val="uk-UA"/>
        </w:rPr>
        <w:t xml:space="preserve"> </w:t>
      </w:r>
      <w:proofErr w:type="spellStart"/>
      <w:r w:rsidR="00AC7114">
        <w:rPr>
          <w:sz w:val="28"/>
          <w:szCs w:val="28"/>
          <w:lang w:val="uk-UA"/>
        </w:rPr>
        <w:t>грн</w:t>
      </w:r>
      <w:proofErr w:type="spellEnd"/>
      <w:r w:rsidRPr="00B852ED">
        <w:rPr>
          <w:sz w:val="28"/>
          <w:szCs w:val="28"/>
          <w:lang w:val="uk-UA"/>
        </w:rPr>
        <w:t>, в тому числі:</w:t>
      </w:r>
    </w:p>
    <w:p w14:paraId="33868C1B" w14:textId="0DA8CE2D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за</w:t>
      </w:r>
      <w:r w:rsidR="004A6EBC">
        <w:rPr>
          <w:sz w:val="28"/>
          <w:szCs w:val="28"/>
          <w:lang w:val="uk-UA"/>
        </w:rPr>
        <w:t>гального фонду в сумі 33 639 710</w:t>
      </w:r>
      <w:r w:rsidR="00AC7114">
        <w:rPr>
          <w:sz w:val="28"/>
          <w:szCs w:val="28"/>
          <w:lang w:val="uk-UA"/>
        </w:rPr>
        <w:t xml:space="preserve"> </w:t>
      </w:r>
      <w:proofErr w:type="spellStart"/>
      <w:r w:rsidR="00AC7114">
        <w:rPr>
          <w:sz w:val="28"/>
          <w:szCs w:val="28"/>
          <w:lang w:val="uk-UA"/>
        </w:rPr>
        <w:t>грн</w:t>
      </w:r>
      <w:proofErr w:type="spellEnd"/>
      <w:r w:rsidRPr="00B852ED">
        <w:rPr>
          <w:sz w:val="28"/>
          <w:szCs w:val="28"/>
          <w:lang w:val="uk-UA"/>
        </w:rPr>
        <w:t>,</w:t>
      </w:r>
    </w:p>
    <w:p w14:paraId="4BB9B941" w14:textId="4E50A076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спец</w:t>
      </w:r>
      <w:r w:rsidR="00AC7114">
        <w:rPr>
          <w:sz w:val="28"/>
          <w:szCs w:val="28"/>
          <w:lang w:val="uk-UA"/>
        </w:rPr>
        <w:t xml:space="preserve">іального </w:t>
      </w:r>
      <w:r w:rsidR="0080050D">
        <w:rPr>
          <w:sz w:val="28"/>
          <w:szCs w:val="28"/>
          <w:lang w:val="uk-UA"/>
        </w:rPr>
        <w:t>фонду в сумі 1 238 828</w:t>
      </w:r>
      <w:r w:rsidRPr="00B852ED">
        <w:rPr>
          <w:sz w:val="28"/>
          <w:szCs w:val="28"/>
          <w:lang w:val="uk-UA"/>
        </w:rPr>
        <w:t xml:space="preserve"> грн.     </w:t>
      </w:r>
    </w:p>
    <w:p w14:paraId="68B0D274" w14:textId="43F6EBE0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по вида</w:t>
      </w:r>
      <w:r w:rsidR="00AC7114">
        <w:rPr>
          <w:sz w:val="28"/>
          <w:szCs w:val="28"/>
          <w:lang w:val="uk-UA"/>
        </w:rPr>
        <w:t>т</w:t>
      </w:r>
      <w:r w:rsidR="0080050D">
        <w:rPr>
          <w:sz w:val="28"/>
          <w:szCs w:val="28"/>
          <w:lang w:val="uk-UA"/>
        </w:rPr>
        <w:t>ках в загальній сумі 22 482 542</w:t>
      </w:r>
      <w:r w:rsidR="00AC7114">
        <w:rPr>
          <w:sz w:val="28"/>
          <w:szCs w:val="28"/>
          <w:lang w:val="uk-UA"/>
        </w:rPr>
        <w:t xml:space="preserve"> </w:t>
      </w:r>
      <w:proofErr w:type="spellStart"/>
      <w:r w:rsidR="00AC7114">
        <w:rPr>
          <w:sz w:val="28"/>
          <w:szCs w:val="28"/>
          <w:lang w:val="uk-UA"/>
        </w:rPr>
        <w:t>грн</w:t>
      </w:r>
      <w:proofErr w:type="spellEnd"/>
      <w:r w:rsidRPr="00B852ED">
        <w:rPr>
          <w:sz w:val="28"/>
          <w:szCs w:val="28"/>
          <w:lang w:val="uk-UA"/>
        </w:rPr>
        <w:t>, в тому числі:</w:t>
      </w:r>
    </w:p>
    <w:p w14:paraId="62869D21" w14:textId="3B79F790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за</w:t>
      </w:r>
      <w:r w:rsidR="00AC7114">
        <w:rPr>
          <w:sz w:val="28"/>
          <w:szCs w:val="28"/>
          <w:lang w:val="uk-UA"/>
        </w:rPr>
        <w:t>г</w:t>
      </w:r>
      <w:r w:rsidR="0080050D">
        <w:rPr>
          <w:sz w:val="28"/>
          <w:szCs w:val="28"/>
          <w:lang w:val="uk-UA"/>
        </w:rPr>
        <w:t xml:space="preserve">ального фонду в сумі 22 100 881 </w:t>
      </w:r>
      <w:proofErr w:type="spellStart"/>
      <w:r w:rsidR="00AC7114">
        <w:rPr>
          <w:sz w:val="28"/>
          <w:szCs w:val="28"/>
          <w:lang w:val="uk-UA"/>
        </w:rPr>
        <w:t>грн</w:t>
      </w:r>
      <w:proofErr w:type="spellEnd"/>
      <w:r w:rsidRPr="00B852ED">
        <w:rPr>
          <w:sz w:val="28"/>
          <w:szCs w:val="28"/>
          <w:lang w:val="uk-UA"/>
        </w:rPr>
        <w:t>,</w:t>
      </w:r>
    </w:p>
    <w:p w14:paraId="6146F7E4" w14:textId="0D57F43A" w:rsidR="007F179A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спеці</w:t>
      </w:r>
      <w:r w:rsidR="0080050D">
        <w:rPr>
          <w:sz w:val="28"/>
          <w:szCs w:val="28"/>
          <w:lang w:val="uk-UA"/>
        </w:rPr>
        <w:t>ального фонду в сумі 381 661</w:t>
      </w:r>
      <w:r w:rsidRPr="00B852ED">
        <w:rPr>
          <w:sz w:val="28"/>
          <w:szCs w:val="28"/>
          <w:lang w:val="uk-UA"/>
        </w:rPr>
        <w:t xml:space="preserve"> грн. </w:t>
      </w:r>
    </w:p>
    <w:p w14:paraId="4BF4D70B" w14:textId="6E56C38D" w:rsidR="0095299A" w:rsidRPr="0095299A" w:rsidRDefault="0095299A" w:rsidP="003661D7">
      <w:pPr>
        <w:ind w:left="360" w:firstLine="540"/>
        <w:jc w:val="both"/>
        <w:rPr>
          <w:sz w:val="28"/>
          <w:szCs w:val="28"/>
          <w:lang w:val="uk-UA"/>
        </w:rPr>
      </w:pPr>
      <w:r w:rsidRPr="0095299A">
        <w:rPr>
          <w:sz w:val="28"/>
          <w:szCs w:val="28"/>
        </w:rPr>
        <w:t xml:space="preserve">з </w:t>
      </w:r>
      <w:proofErr w:type="spellStart"/>
      <w:r w:rsidRPr="0095299A">
        <w:rPr>
          <w:sz w:val="28"/>
          <w:szCs w:val="28"/>
        </w:rPr>
        <w:t>перевищенням</w:t>
      </w:r>
      <w:proofErr w:type="spellEnd"/>
      <w:r w:rsidRPr="0095299A">
        <w:rPr>
          <w:sz w:val="28"/>
          <w:szCs w:val="28"/>
        </w:rPr>
        <w:t xml:space="preserve"> </w:t>
      </w:r>
      <w:proofErr w:type="spellStart"/>
      <w:r w:rsidRPr="0095299A">
        <w:rPr>
          <w:sz w:val="28"/>
          <w:szCs w:val="28"/>
        </w:rPr>
        <w:t>доході</w:t>
      </w:r>
      <w:proofErr w:type="gramStart"/>
      <w:r w:rsidRPr="0095299A">
        <w:rPr>
          <w:sz w:val="28"/>
          <w:szCs w:val="28"/>
        </w:rPr>
        <w:t>в</w:t>
      </w:r>
      <w:proofErr w:type="spellEnd"/>
      <w:proofErr w:type="gramEnd"/>
      <w:r w:rsidRPr="0095299A">
        <w:rPr>
          <w:sz w:val="28"/>
          <w:szCs w:val="28"/>
        </w:rPr>
        <w:t xml:space="preserve"> над </w:t>
      </w:r>
      <w:proofErr w:type="spellStart"/>
      <w:r w:rsidRPr="0095299A">
        <w:rPr>
          <w:sz w:val="28"/>
          <w:szCs w:val="28"/>
        </w:rPr>
        <w:t>видатками</w:t>
      </w:r>
      <w:proofErr w:type="spellEnd"/>
      <w:r w:rsidRPr="0095299A">
        <w:rPr>
          <w:sz w:val="28"/>
          <w:szCs w:val="28"/>
        </w:rPr>
        <w:t xml:space="preserve"> </w:t>
      </w:r>
      <w:r w:rsidRPr="0095299A">
        <w:rPr>
          <w:sz w:val="28"/>
          <w:szCs w:val="28"/>
          <w:lang w:val="uk-UA"/>
        </w:rPr>
        <w:t xml:space="preserve">загального фонду в сумі </w:t>
      </w:r>
      <w:r>
        <w:rPr>
          <w:sz w:val="28"/>
          <w:szCs w:val="28"/>
          <w:lang w:val="uk-UA"/>
        </w:rPr>
        <w:t xml:space="preserve">15 585 720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</w:t>
      </w:r>
    </w:p>
    <w:p w14:paraId="49C47A19" w14:textId="1607A7CF" w:rsidR="00E90AAF" w:rsidRDefault="0095299A" w:rsidP="003661D7">
      <w:pPr>
        <w:ind w:left="360" w:firstLine="540"/>
        <w:jc w:val="both"/>
        <w:rPr>
          <w:sz w:val="28"/>
          <w:szCs w:val="28"/>
          <w:lang w:val="uk-UA"/>
        </w:rPr>
      </w:pPr>
      <w:r w:rsidRPr="0095299A">
        <w:rPr>
          <w:sz w:val="28"/>
          <w:szCs w:val="28"/>
          <w:lang w:val="uk-UA"/>
        </w:rPr>
        <w:t xml:space="preserve">з перевищенням видатків над доходами спеціального фонду в сумі </w:t>
      </w:r>
      <w:r w:rsidR="007F179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сумі 15 585 720</w:t>
      </w:r>
      <w:r w:rsidR="007F179A" w:rsidRPr="00B852ED">
        <w:rPr>
          <w:sz w:val="28"/>
          <w:szCs w:val="28"/>
          <w:lang w:val="uk-UA"/>
        </w:rPr>
        <w:t xml:space="preserve"> грн.</w:t>
      </w:r>
    </w:p>
    <w:p w14:paraId="3DB1A22E" w14:textId="77777777" w:rsidR="003661D7" w:rsidRDefault="003661D7" w:rsidP="0095299A">
      <w:pPr>
        <w:ind w:left="360" w:firstLine="540"/>
        <w:jc w:val="both"/>
        <w:rPr>
          <w:sz w:val="28"/>
          <w:szCs w:val="28"/>
          <w:lang w:val="uk-UA"/>
        </w:rPr>
      </w:pPr>
    </w:p>
    <w:p w14:paraId="37DE271F" w14:textId="3DDB8D9C" w:rsidR="009616E9" w:rsidRDefault="00414653" w:rsidP="00E90AAF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</w:t>
      </w:r>
      <w:r w:rsidR="00C66AED">
        <w:rPr>
          <w:sz w:val="28"/>
          <w:szCs w:val="28"/>
          <w:lang w:val="uk-UA"/>
        </w:rPr>
        <w:t xml:space="preserve">про виконання бюджету за І квартал 2021 року </w:t>
      </w:r>
      <w:r>
        <w:rPr>
          <w:sz w:val="28"/>
          <w:szCs w:val="28"/>
          <w:lang w:val="uk-UA"/>
        </w:rPr>
        <w:t>додається.</w:t>
      </w:r>
    </w:p>
    <w:p w14:paraId="6720C132" w14:textId="77777777" w:rsidR="00E90AAF" w:rsidRDefault="00E90AAF" w:rsidP="00E542AD">
      <w:pPr>
        <w:rPr>
          <w:sz w:val="28"/>
          <w:szCs w:val="28"/>
          <w:lang w:val="uk-UA"/>
        </w:rPr>
      </w:pPr>
    </w:p>
    <w:bookmarkEnd w:id="1"/>
    <w:p w14:paraId="5452A0D8" w14:textId="392F501A" w:rsidR="00E90AAF" w:rsidRPr="00193656" w:rsidRDefault="00E90AAF" w:rsidP="00E90AAF">
      <w:pPr>
        <w:pStyle w:val="a8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F7704">
        <w:rPr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</w:t>
      </w:r>
      <w:r w:rsidRPr="00E17D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фінансів, бюджету, </w:t>
      </w:r>
      <w:r w:rsidRPr="00E17D08">
        <w:rPr>
          <w:sz w:val="28"/>
          <w:szCs w:val="28"/>
          <w:lang w:val="uk-UA"/>
        </w:rPr>
        <w:t>соціально-економічного розвитку</w:t>
      </w:r>
      <w:r>
        <w:rPr>
          <w:sz w:val="28"/>
          <w:szCs w:val="28"/>
          <w:lang w:val="uk-UA"/>
        </w:rPr>
        <w:t xml:space="preserve"> та регуляторної політики (Янчук В.І)</w:t>
      </w:r>
      <w:r w:rsidRPr="00E17D08">
        <w:rPr>
          <w:sz w:val="28"/>
          <w:szCs w:val="28"/>
          <w:lang w:val="uk-UA"/>
        </w:rPr>
        <w:t>.</w:t>
      </w:r>
    </w:p>
    <w:p w14:paraId="608FB3FD" w14:textId="77777777" w:rsidR="004B7AE1" w:rsidRDefault="004B7AE1" w:rsidP="00E3253F">
      <w:pPr>
        <w:ind w:left="360" w:firstLine="540"/>
        <w:rPr>
          <w:sz w:val="28"/>
          <w:szCs w:val="28"/>
          <w:lang w:val="uk-UA"/>
        </w:rPr>
      </w:pPr>
    </w:p>
    <w:p w14:paraId="4D15F82B" w14:textId="77777777" w:rsidR="00C703ED" w:rsidRDefault="00C703ED" w:rsidP="00E3253F">
      <w:pPr>
        <w:ind w:left="360" w:firstLine="540"/>
        <w:rPr>
          <w:sz w:val="28"/>
          <w:szCs w:val="28"/>
          <w:lang w:val="uk-UA"/>
        </w:rPr>
      </w:pPr>
    </w:p>
    <w:p w14:paraId="03F8E80D" w14:textId="60238D03" w:rsidR="00220D2B" w:rsidRDefault="00220D2B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Сільський г</w:t>
      </w:r>
      <w:r w:rsidRPr="00185A59">
        <w:rPr>
          <w:b/>
          <w:bCs/>
          <w:sz w:val="28"/>
          <w:szCs w:val="28"/>
          <w:lang w:val="uk-UA"/>
        </w:rPr>
        <w:t xml:space="preserve">олова </w:t>
      </w:r>
      <w:r>
        <w:rPr>
          <w:b/>
          <w:bCs/>
          <w:sz w:val="28"/>
          <w:szCs w:val="28"/>
          <w:lang w:val="uk-UA"/>
        </w:rPr>
        <w:t xml:space="preserve">   </w:t>
      </w:r>
      <w:r w:rsidRPr="00185A59">
        <w:rPr>
          <w:b/>
          <w:bCs/>
          <w:sz w:val="28"/>
          <w:szCs w:val="28"/>
          <w:lang w:val="uk-UA"/>
        </w:rPr>
        <w:t xml:space="preserve">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</w:t>
      </w:r>
      <w:r w:rsidR="0063353F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</w:t>
      </w:r>
      <w:r w:rsidR="00727B72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В.С.Романюк</w:t>
      </w:r>
      <w:r w:rsidRPr="00185A59">
        <w:rPr>
          <w:b/>
          <w:bCs/>
          <w:sz w:val="28"/>
          <w:szCs w:val="28"/>
          <w:lang w:val="uk-UA"/>
        </w:rPr>
        <w:t xml:space="preserve"> </w:t>
      </w:r>
    </w:p>
    <w:p w14:paraId="7EEAE6DA" w14:textId="77777777"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sectPr w:rsidR="00E3253F" w:rsidSect="00AA5F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3566"/>
    <w:multiLevelType w:val="hybridMultilevel"/>
    <w:tmpl w:val="CDDACE06"/>
    <w:lvl w:ilvl="0" w:tplc="661E29B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>
    <w:nsid w:val="67D93391"/>
    <w:multiLevelType w:val="hybridMultilevel"/>
    <w:tmpl w:val="FE4EBE3A"/>
    <w:lvl w:ilvl="0" w:tplc="C678A30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A54B1"/>
    <w:rsid w:val="000D2725"/>
    <w:rsid w:val="00102D41"/>
    <w:rsid w:val="00172067"/>
    <w:rsid w:val="00183CA5"/>
    <w:rsid w:val="001E7F20"/>
    <w:rsid w:val="0020496A"/>
    <w:rsid w:val="00205D1C"/>
    <w:rsid w:val="00220D2B"/>
    <w:rsid w:val="002D1597"/>
    <w:rsid w:val="003661D7"/>
    <w:rsid w:val="003A75E2"/>
    <w:rsid w:val="003D651F"/>
    <w:rsid w:val="003E7A2E"/>
    <w:rsid w:val="00414653"/>
    <w:rsid w:val="00436A10"/>
    <w:rsid w:val="004708A7"/>
    <w:rsid w:val="004770D4"/>
    <w:rsid w:val="004A6EBC"/>
    <w:rsid w:val="004B7AE1"/>
    <w:rsid w:val="00512329"/>
    <w:rsid w:val="005315FA"/>
    <w:rsid w:val="005A2757"/>
    <w:rsid w:val="005C5081"/>
    <w:rsid w:val="005D07DA"/>
    <w:rsid w:val="005D5D6A"/>
    <w:rsid w:val="005F2C81"/>
    <w:rsid w:val="0063353F"/>
    <w:rsid w:val="00637EF6"/>
    <w:rsid w:val="006866E2"/>
    <w:rsid w:val="00687E9E"/>
    <w:rsid w:val="006A1AA4"/>
    <w:rsid w:val="006D2621"/>
    <w:rsid w:val="006D6620"/>
    <w:rsid w:val="00711B6F"/>
    <w:rsid w:val="00727B72"/>
    <w:rsid w:val="007505FE"/>
    <w:rsid w:val="00783BA2"/>
    <w:rsid w:val="00784F28"/>
    <w:rsid w:val="00792E9B"/>
    <w:rsid w:val="007A3B98"/>
    <w:rsid w:val="007E2F69"/>
    <w:rsid w:val="007F086B"/>
    <w:rsid w:val="007F179A"/>
    <w:rsid w:val="0080050D"/>
    <w:rsid w:val="0083327A"/>
    <w:rsid w:val="0090763B"/>
    <w:rsid w:val="0091708D"/>
    <w:rsid w:val="00931C21"/>
    <w:rsid w:val="0095299A"/>
    <w:rsid w:val="00957C04"/>
    <w:rsid w:val="0096039F"/>
    <w:rsid w:val="009616E9"/>
    <w:rsid w:val="00964453"/>
    <w:rsid w:val="00972A6F"/>
    <w:rsid w:val="009E7192"/>
    <w:rsid w:val="00A26BDE"/>
    <w:rsid w:val="00A65740"/>
    <w:rsid w:val="00AA5FF7"/>
    <w:rsid w:val="00AB005A"/>
    <w:rsid w:val="00AC7114"/>
    <w:rsid w:val="00B2356B"/>
    <w:rsid w:val="00B40895"/>
    <w:rsid w:val="00B85B98"/>
    <w:rsid w:val="00B94DCC"/>
    <w:rsid w:val="00BA19CD"/>
    <w:rsid w:val="00BB3AB5"/>
    <w:rsid w:val="00BC47E7"/>
    <w:rsid w:val="00BF0278"/>
    <w:rsid w:val="00C24809"/>
    <w:rsid w:val="00C466C6"/>
    <w:rsid w:val="00C66AED"/>
    <w:rsid w:val="00C703ED"/>
    <w:rsid w:val="00C75561"/>
    <w:rsid w:val="00D10429"/>
    <w:rsid w:val="00D36376"/>
    <w:rsid w:val="00D75CC2"/>
    <w:rsid w:val="00DD3AD7"/>
    <w:rsid w:val="00E024B2"/>
    <w:rsid w:val="00E02A71"/>
    <w:rsid w:val="00E11F2E"/>
    <w:rsid w:val="00E3253F"/>
    <w:rsid w:val="00E542AD"/>
    <w:rsid w:val="00E90AAF"/>
    <w:rsid w:val="00E95632"/>
    <w:rsid w:val="00EA6538"/>
    <w:rsid w:val="00EC1645"/>
    <w:rsid w:val="00F564EC"/>
    <w:rsid w:val="00F632E6"/>
    <w:rsid w:val="00F64166"/>
    <w:rsid w:val="00F9462A"/>
    <w:rsid w:val="00FC3F36"/>
    <w:rsid w:val="00FE41DD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F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  <w:style w:type="paragraph" w:customStyle="1" w:styleId="a8">
    <w:basedOn w:val="a"/>
    <w:next w:val="a5"/>
    <w:unhideWhenUsed/>
    <w:rsid w:val="00E90A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5299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  <w:style w:type="paragraph" w:customStyle="1" w:styleId="a8">
    <w:basedOn w:val="a"/>
    <w:next w:val="a5"/>
    <w:unhideWhenUsed/>
    <w:rsid w:val="00E90A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529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222F1-86CC-40C5-9878-7E306B17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cp:lastPrinted>2021-02-03T07:59:00Z</cp:lastPrinted>
  <dcterms:created xsi:type="dcterms:W3CDTF">2021-04-07T07:20:00Z</dcterms:created>
  <dcterms:modified xsi:type="dcterms:W3CDTF">2021-04-07T07:39:00Z</dcterms:modified>
</cp:coreProperties>
</file>