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AC0E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32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AC0E05" w:rsidP="004B69C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5461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61AF" w:rsidRDefault="00283883" w:rsidP="00707124">
      <w:pPr>
        <w:pStyle w:val="40"/>
        <w:ind w:firstLine="0"/>
        <w:outlineLvl w:val="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звернення депутатів </w:t>
      </w:r>
      <w:r w:rsidR="00FD2E01">
        <w:rPr>
          <w:rFonts w:ascii="Times New Roman" w:hAnsi="Times New Roman" w:cs="Times New Roman"/>
          <w:b/>
          <w:bCs/>
          <w:sz w:val="28"/>
          <w:szCs w:val="28"/>
        </w:rPr>
        <w:t>Якушинецької сільської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="00004D2B">
        <w:rPr>
          <w:rFonts w:ascii="Times New Roman" w:hAnsi="Times New Roman" w:cs="Times New Roman"/>
          <w:b/>
          <w:bCs/>
          <w:sz w:val="28"/>
          <w:szCs w:val="28"/>
        </w:rPr>
        <w:t xml:space="preserve"> 8 скликання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 до П</w:t>
      </w:r>
      <w:r w:rsidR="00CC0229">
        <w:rPr>
          <w:rFonts w:ascii="Times New Roman" w:hAnsi="Times New Roman" w:cs="Times New Roman"/>
          <w:b/>
          <w:bCs/>
          <w:sz w:val="28"/>
          <w:szCs w:val="28"/>
        </w:rPr>
        <w:t xml:space="preserve">резидента України </w:t>
      </w:r>
      <w:r w:rsidR="005461AF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 w:rsidR="00707124">
        <w:rPr>
          <w:rFonts w:ascii="Times New Roman" w:hAnsi="Times New Roman" w:cs="Times New Roman"/>
          <w:b/>
          <w:bCs/>
          <w:sz w:val="28"/>
          <w:szCs w:val="28"/>
        </w:rPr>
        <w:t>зупинення дії постанови</w:t>
      </w:r>
      <w:r w:rsidR="00AC0E05" w:rsidRPr="00AC0E05">
        <w:rPr>
          <w:rStyle w:val="10"/>
          <w:rFonts w:ascii="Times New Roman" w:hAnsi="Times New Roman" w:cs="Times New Roman"/>
          <w:b/>
          <w:sz w:val="28"/>
        </w:rPr>
        <w:t>, якою підвищено</w:t>
      </w:r>
      <w:r w:rsidR="00EF52F8">
        <w:rPr>
          <w:rStyle w:val="10"/>
          <w:rFonts w:ascii="Times New Roman" w:hAnsi="Times New Roman" w:cs="Times New Roman"/>
          <w:b/>
          <w:sz w:val="28"/>
        </w:rPr>
        <w:t xml:space="preserve"> </w:t>
      </w:r>
      <w:r w:rsidR="00AC0E05" w:rsidRPr="00AC0E05">
        <w:rPr>
          <w:rFonts w:ascii="Times New Roman" w:hAnsi="Times New Roman" w:cs="Times New Roman"/>
          <w:b/>
          <w:bCs/>
          <w:sz w:val="28"/>
          <w:szCs w:val="28"/>
        </w:rPr>
        <w:t xml:space="preserve">ціну на електричну енергію </w:t>
      </w:r>
    </w:p>
    <w:p w:rsidR="00031EBB" w:rsidRPr="005461AF" w:rsidRDefault="00031EBB" w:rsidP="005461AF"/>
    <w:p w:rsidR="00FD2E01" w:rsidRPr="00707124" w:rsidRDefault="00FD2E01" w:rsidP="00FD2E01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10"/>
          <w:color w:val="000000"/>
          <w:sz w:val="28"/>
          <w:lang w:val="uk-UA"/>
        </w:rPr>
        <w:t xml:space="preserve">            </w:t>
      </w:r>
      <w:r w:rsidRPr="00707124">
        <w:rPr>
          <w:rStyle w:val="10"/>
          <w:color w:val="000000"/>
          <w:sz w:val="28"/>
          <w:lang w:val="uk-UA"/>
        </w:rPr>
        <w:t>Враховуючи звернення депутатів</w:t>
      </w:r>
      <w:r w:rsidR="00004D2B">
        <w:rPr>
          <w:rStyle w:val="10"/>
          <w:color w:val="000000"/>
          <w:sz w:val="28"/>
          <w:lang w:val="uk-UA"/>
        </w:rPr>
        <w:t xml:space="preserve"> Якушинецької сільської ради 8 скликання від</w:t>
      </w:r>
      <w:r w:rsidRPr="00707124">
        <w:rPr>
          <w:rStyle w:val="10"/>
          <w:color w:val="000000"/>
          <w:sz w:val="28"/>
          <w:lang w:val="uk-UA"/>
        </w:rPr>
        <w:t xml:space="preserve"> </w:t>
      </w:r>
      <w:r w:rsidRPr="00707124">
        <w:rPr>
          <w:rStyle w:val="10"/>
          <w:sz w:val="28"/>
          <w:lang w:val="uk-UA"/>
        </w:rPr>
        <w:t xml:space="preserve">політичної партії </w:t>
      </w:r>
      <w:r w:rsidR="00707124">
        <w:rPr>
          <w:rStyle w:val="10"/>
          <w:sz w:val="28"/>
          <w:lang w:val="uk-UA"/>
        </w:rPr>
        <w:t>ВО «БАТЬКІВЩИНА»</w:t>
      </w:r>
      <w:r w:rsidRPr="00707124">
        <w:rPr>
          <w:rStyle w:val="10"/>
          <w:sz w:val="28"/>
          <w:lang w:val="uk-UA"/>
        </w:rPr>
        <w:t>,</w:t>
      </w:r>
      <w:r>
        <w:rPr>
          <w:rStyle w:val="10"/>
          <w:sz w:val="28"/>
          <w:lang w:val="uk-UA"/>
        </w:rPr>
        <w:t xml:space="preserve"> </w:t>
      </w:r>
      <w:r w:rsidRPr="00707124">
        <w:rPr>
          <w:rStyle w:val="10"/>
          <w:sz w:val="28"/>
          <w:lang w:val="uk-UA"/>
        </w:rPr>
        <w:t>в</w:t>
      </w:r>
      <w:r w:rsidRPr="00707124">
        <w:rPr>
          <w:rStyle w:val="10"/>
          <w:color w:val="000000"/>
          <w:sz w:val="28"/>
          <w:lang w:val="uk-UA"/>
        </w:rPr>
        <w:t xml:space="preserve">ідповідно до </w:t>
      </w:r>
      <w:r w:rsidR="00AC0E05">
        <w:rPr>
          <w:rStyle w:val="10"/>
          <w:color w:val="000000"/>
          <w:sz w:val="28"/>
          <w:lang w:val="uk-UA"/>
        </w:rPr>
        <w:t xml:space="preserve">ст. 48 Конституції України, </w:t>
      </w:r>
      <w:r w:rsidRPr="00707124">
        <w:rPr>
          <w:sz w:val="28"/>
          <w:szCs w:val="28"/>
          <w:lang w:val="uk-UA"/>
        </w:rPr>
        <w:t xml:space="preserve">ст. 19 Закону України «Про статус депутатів місцевих ради», </w:t>
      </w:r>
      <w:r w:rsidR="00004D2B">
        <w:rPr>
          <w:sz w:val="28"/>
          <w:szCs w:val="28"/>
          <w:lang w:val="uk-UA"/>
        </w:rPr>
        <w:t xml:space="preserve">керуючись </w:t>
      </w:r>
      <w:r w:rsidRPr="00707124">
        <w:rPr>
          <w:sz w:val="28"/>
          <w:szCs w:val="28"/>
          <w:lang w:val="uk-UA"/>
        </w:rPr>
        <w:t>ст.</w:t>
      </w:r>
      <w:r w:rsidR="00004D2B">
        <w:rPr>
          <w:sz w:val="28"/>
          <w:szCs w:val="28"/>
          <w:lang w:val="uk-UA"/>
        </w:rPr>
        <w:t>ст. 25,</w:t>
      </w:r>
      <w:r w:rsidRPr="00707124">
        <w:rPr>
          <w:sz w:val="28"/>
          <w:szCs w:val="28"/>
          <w:lang w:val="uk-UA"/>
        </w:rPr>
        <w:t xml:space="preserve"> 26</w:t>
      </w:r>
      <w:r w:rsidR="00004D2B">
        <w:rPr>
          <w:sz w:val="28"/>
          <w:szCs w:val="28"/>
          <w:lang w:val="uk-UA"/>
        </w:rPr>
        <w:t xml:space="preserve"> та 59</w:t>
      </w:r>
      <w:r w:rsidRPr="0070712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004D2B">
        <w:rPr>
          <w:sz w:val="28"/>
          <w:szCs w:val="28"/>
          <w:lang w:val="uk-UA"/>
        </w:rPr>
        <w:t>Якушинецька</w:t>
      </w:r>
      <w:proofErr w:type="spellEnd"/>
      <w:r w:rsidR="00004D2B">
        <w:rPr>
          <w:sz w:val="28"/>
          <w:szCs w:val="28"/>
          <w:lang w:val="uk-UA"/>
        </w:rPr>
        <w:t xml:space="preserve"> сільська рада</w:t>
      </w:r>
    </w:p>
    <w:p w:rsidR="00FD2E01" w:rsidRPr="00741848" w:rsidRDefault="00FD2E01" w:rsidP="00FD2E01">
      <w:pPr>
        <w:widowControl w:val="0"/>
        <w:tabs>
          <w:tab w:val="left" w:pos="8447"/>
        </w:tabs>
        <w:autoSpaceDE w:val="0"/>
        <w:autoSpaceDN w:val="0"/>
        <w:adjustRightInd w:val="0"/>
        <w:spacing w:before="56"/>
        <w:ind w:firstLine="709"/>
        <w:jc w:val="both"/>
        <w:rPr>
          <w:sz w:val="20"/>
          <w:szCs w:val="28"/>
        </w:rPr>
      </w:pPr>
    </w:p>
    <w:p w:rsidR="00252826" w:rsidRDefault="00252826" w:rsidP="00735E37">
      <w:pPr>
        <w:pStyle w:val="40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EF52F8" w:rsidRPr="00EF52F8" w:rsidRDefault="00EF52F8" w:rsidP="00EF52F8"/>
    <w:p w:rsidR="00004D2B" w:rsidRPr="00707124" w:rsidRDefault="00570EAD" w:rsidP="0024586D">
      <w:pPr>
        <w:pStyle w:val="a6"/>
        <w:tabs>
          <w:tab w:val="left" w:pos="851"/>
        </w:tabs>
        <w:spacing w:before="120" w:beforeAutospacing="0" w:after="120" w:afterAutospacing="0"/>
        <w:jc w:val="both"/>
        <w:rPr>
          <w:rStyle w:val="10"/>
          <w:sz w:val="28"/>
          <w:lang w:val="uk-UA"/>
        </w:rPr>
      </w:pPr>
      <w:r w:rsidRPr="00707124">
        <w:rPr>
          <w:bCs/>
          <w:sz w:val="28"/>
          <w:szCs w:val="28"/>
          <w:lang w:val="uk-UA"/>
        </w:rPr>
        <w:t xml:space="preserve">       </w:t>
      </w:r>
      <w:r w:rsidR="00004D2B">
        <w:rPr>
          <w:bCs/>
          <w:sz w:val="28"/>
          <w:szCs w:val="28"/>
          <w:lang w:val="uk-UA"/>
        </w:rPr>
        <w:t xml:space="preserve">    </w:t>
      </w:r>
      <w:r w:rsidR="00EF52F8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004D2B">
        <w:rPr>
          <w:bCs/>
          <w:sz w:val="28"/>
          <w:szCs w:val="28"/>
          <w:lang w:val="uk-UA"/>
        </w:rPr>
        <w:t>1.</w:t>
      </w:r>
      <w:r w:rsidR="00EF52F8">
        <w:rPr>
          <w:bCs/>
          <w:sz w:val="28"/>
          <w:szCs w:val="28"/>
          <w:lang w:val="uk-UA"/>
        </w:rPr>
        <w:t xml:space="preserve"> </w:t>
      </w:r>
      <w:r w:rsidR="00004D2B" w:rsidRPr="00707124">
        <w:rPr>
          <w:rStyle w:val="10"/>
          <w:color w:val="000000"/>
          <w:sz w:val="28"/>
          <w:lang w:val="uk-UA"/>
        </w:rPr>
        <w:t>Підтримати звернення депутатів</w:t>
      </w:r>
      <w:r w:rsidR="00004D2B">
        <w:rPr>
          <w:rStyle w:val="10"/>
          <w:color w:val="000000"/>
          <w:sz w:val="28"/>
          <w:lang w:val="uk-UA"/>
        </w:rPr>
        <w:t xml:space="preserve"> Якушинецької сільської ради 8 скликання від</w:t>
      </w:r>
      <w:r w:rsidR="00004D2B" w:rsidRPr="00707124">
        <w:rPr>
          <w:rStyle w:val="10"/>
          <w:color w:val="000000"/>
          <w:sz w:val="28"/>
          <w:lang w:val="uk-UA"/>
        </w:rPr>
        <w:t xml:space="preserve"> політичної партії </w:t>
      </w:r>
      <w:r w:rsidR="00707124">
        <w:rPr>
          <w:rStyle w:val="10"/>
          <w:color w:val="000000"/>
          <w:sz w:val="28"/>
          <w:lang w:val="uk-UA"/>
        </w:rPr>
        <w:t xml:space="preserve">ВО </w:t>
      </w:r>
      <w:r w:rsidR="00004D2B" w:rsidRPr="00707124">
        <w:rPr>
          <w:rStyle w:val="10"/>
          <w:color w:val="000000"/>
          <w:sz w:val="28"/>
          <w:lang w:val="uk-UA"/>
        </w:rPr>
        <w:t>«</w:t>
      </w:r>
      <w:r w:rsidR="00707124">
        <w:rPr>
          <w:rStyle w:val="10"/>
          <w:color w:val="000000"/>
          <w:sz w:val="28"/>
          <w:lang w:val="uk-UA"/>
        </w:rPr>
        <w:t xml:space="preserve">БАТЬКІВЩИНА» </w:t>
      </w:r>
      <w:r w:rsidR="00004D2B" w:rsidRPr="00707124">
        <w:rPr>
          <w:rStyle w:val="10"/>
          <w:sz w:val="28"/>
          <w:lang w:val="uk-UA"/>
        </w:rPr>
        <w:t xml:space="preserve">щодо </w:t>
      </w:r>
      <w:r w:rsidR="00AC0E05">
        <w:rPr>
          <w:rStyle w:val="10"/>
          <w:sz w:val="28"/>
          <w:lang w:val="uk-UA"/>
        </w:rPr>
        <w:t xml:space="preserve">зупинення дії постанови Кабінету Міністрів України, якою підвищено </w:t>
      </w:r>
      <w:r w:rsidR="00AC0E05">
        <w:rPr>
          <w:sz w:val="28"/>
          <w:lang w:val="uk-UA"/>
        </w:rPr>
        <w:t>фіксовану ціну</w:t>
      </w:r>
      <w:r w:rsidR="00AC0E05" w:rsidRPr="00AC0E05">
        <w:rPr>
          <w:sz w:val="28"/>
          <w:lang w:val="uk-UA"/>
        </w:rPr>
        <w:t xml:space="preserve"> на електричну енергію для побутових споживачів </w:t>
      </w:r>
      <w:r w:rsidR="000D69AD">
        <w:rPr>
          <w:rStyle w:val="10"/>
          <w:sz w:val="28"/>
          <w:lang w:val="uk-UA"/>
        </w:rPr>
        <w:t>(текст звернення додається)</w:t>
      </w:r>
      <w:r w:rsidR="00004D2B" w:rsidRPr="00707124">
        <w:rPr>
          <w:rStyle w:val="10"/>
          <w:sz w:val="28"/>
          <w:lang w:val="uk-UA"/>
        </w:rPr>
        <w:t>.</w:t>
      </w:r>
    </w:p>
    <w:p w:rsidR="00004D2B" w:rsidRPr="009850C6" w:rsidRDefault="00004D2B" w:rsidP="0024586D">
      <w:pPr>
        <w:pStyle w:val="a4"/>
        <w:spacing w:before="120"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5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0C6">
        <w:rPr>
          <w:rFonts w:ascii="Times New Roman" w:hAnsi="Times New Roman"/>
          <w:sz w:val="28"/>
          <w:szCs w:val="28"/>
        </w:rPr>
        <w:t>2.</w:t>
      </w:r>
      <w:r w:rsidR="00EF5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Секретарю</w:t>
      </w:r>
      <w:r w:rsidRPr="00985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Якушинецької сільської ради</w:t>
      </w:r>
      <w:r w:rsidRPr="009850C6">
        <w:rPr>
          <w:rFonts w:ascii="Times New Roman" w:hAnsi="Times New Roman"/>
          <w:sz w:val="28"/>
          <w:szCs w:val="28"/>
        </w:rPr>
        <w:t xml:space="preserve"> забезпечити направлення цього рішення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9850C6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>а</w:t>
      </w:r>
      <w:r w:rsidRPr="009850C6">
        <w:rPr>
          <w:rFonts w:ascii="Times New Roman" w:hAnsi="Times New Roman"/>
          <w:sz w:val="28"/>
          <w:szCs w:val="28"/>
        </w:rPr>
        <w:t xml:space="preserve"> України</w:t>
      </w:r>
      <w:r w:rsidR="0024586D">
        <w:rPr>
          <w:rFonts w:ascii="Times New Roman" w:hAnsi="Times New Roman"/>
          <w:sz w:val="28"/>
          <w:szCs w:val="28"/>
        </w:rPr>
        <w:t>.</w:t>
      </w:r>
    </w:p>
    <w:p w:rsidR="00004D2B" w:rsidRPr="009E36EE" w:rsidRDefault="0024586D" w:rsidP="0024586D">
      <w:pPr>
        <w:pStyle w:val="11"/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</w:rPr>
        <w:t xml:space="preserve">    </w:t>
      </w:r>
      <w:r w:rsidR="00004D2B" w:rsidRPr="009E36EE">
        <w:rPr>
          <w:rStyle w:val="10"/>
          <w:rFonts w:ascii="Times New Roman" w:hAnsi="Times New Roman"/>
          <w:color w:val="000000"/>
          <w:sz w:val="28"/>
        </w:rPr>
        <w:t xml:space="preserve">3. </w:t>
      </w:r>
      <w:r w:rsidR="00004D2B" w:rsidRPr="009E36EE">
        <w:rPr>
          <w:rFonts w:ascii="Times New Roman" w:hAnsi="Times New Roman"/>
          <w:sz w:val="28"/>
          <w:szCs w:val="28"/>
        </w:rPr>
        <w:t xml:space="preserve">Оприлюднити дане рішення на офіційному </w:t>
      </w:r>
      <w:r w:rsidRPr="009E36EE">
        <w:rPr>
          <w:rFonts w:ascii="Times New Roman" w:hAnsi="Times New Roman"/>
          <w:sz w:val="28"/>
          <w:szCs w:val="28"/>
        </w:rPr>
        <w:t>веб-сайті</w:t>
      </w:r>
      <w:r w:rsidR="00004D2B" w:rsidRPr="009E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Якушинецької сільської</w:t>
      </w:r>
      <w:r w:rsidR="00004D2B" w:rsidRPr="009E36EE">
        <w:rPr>
          <w:rFonts w:ascii="Times New Roman" w:hAnsi="Times New Roman"/>
          <w:sz w:val="28"/>
          <w:szCs w:val="28"/>
        </w:rPr>
        <w:t xml:space="preserve"> ради.</w:t>
      </w:r>
    </w:p>
    <w:p w:rsidR="00252826" w:rsidRPr="00735E37" w:rsidRDefault="000A2A59" w:rsidP="0024586D">
      <w:pPr>
        <w:tabs>
          <w:tab w:val="left" w:pos="3990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86D">
        <w:rPr>
          <w:rFonts w:ascii="Times New Roman" w:hAnsi="Times New Roman" w:cs="Times New Roman"/>
          <w:sz w:val="28"/>
          <w:szCs w:val="28"/>
        </w:rPr>
        <w:t xml:space="preserve">  4</w:t>
      </w:r>
      <w:r w:rsidR="00735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F8">
        <w:rPr>
          <w:rFonts w:ascii="Times New Roman" w:hAnsi="Times New Roman" w:cs="Times New Roman"/>
          <w:sz w:val="28"/>
          <w:szCs w:val="28"/>
        </w:rPr>
        <w:t xml:space="preserve"> </w:t>
      </w:r>
      <w:r w:rsidR="00655F80" w:rsidRPr="00735E37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86D">
        <w:rPr>
          <w:rFonts w:ascii="Times New Roman" w:hAnsi="Times New Roman" w:cs="Times New Roman"/>
          <w:iCs/>
          <w:sz w:val="28"/>
          <w:szCs w:val="28"/>
        </w:rPr>
        <w:t xml:space="preserve"> сільської ради 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>з питань прав людини, законності, депутатської діяльності, етики та регламенту</w:t>
      </w:r>
      <w:r w:rsidR="00655F80" w:rsidRPr="00735E37">
        <w:rPr>
          <w:rFonts w:ascii="Times New Roman" w:hAnsi="Times New Roman" w:cs="Times New Roman"/>
          <w:sz w:val="28"/>
          <w:szCs w:val="28"/>
        </w:rPr>
        <w:t xml:space="preserve"> (</w:t>
      </w:r>
      <w:r w:rsidR="0024586D">
        <w:rPr>
          <w:rFonts w:ascii="Times New Roman" w:hAnsi="Times New Roman" w:cs="Times New Roman"/>
          <w:sz w:val="28"/>
          <w:szCs w:val="28"/>
        </w:rPr>
        <w:t>Ю. КРАКІВСЬКИЙ</w:t>
      </w:r>
      <w:r w:rsidR="00655F80" w:rsidRPr="00735E37">
        <w:rPr>
          <w:rFonts w:ascii="Times New Roman" w:hAnsi="Times New Roman" w:cs="Times New Roman"/>
          <w:sz w:val="28"/>
          <w:szCs w:val="28"/>
        </w:rPr>
        <w:t>).</w:t>
      </w:r>
    </w:p>
    <w:p w:rsidR="00912819" w:rsidRDefault="00912819" w:rsidP="0025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3F" w:rsidRDefault="0093373F" w:rsidP="00912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26" w:rsidRDefault="00912819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FD2E01" w:rsidRDefault="00FD2E01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01" w:rsidRDefault="00FD2E01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01" w:rsidRDefault="00FD2E01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8" w:rsidRDefault="00EF52F8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8" w:rsidRDefault="00EF52F8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8" w:rsidRDefault="00EF52F8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AD" w:rsidRDefault="000D69AD" w:rsidP="0091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C0E05" w:rsidRPr="00AC0E05" w:rsidTr="00AC0E05">
        <w:trPr>
          <w:trHeight w:val="709"/>
        </w:trPr>
        <w:tc>
          <w:tcPr>
            <w:tcW w:w="4927" w:type="dxa"/>
            <w:shd w:val="clear" w:color="auto" w:fill="auto"/>
          </w:tcPr>
          <w:p w:rsidR="00AC0E05" w:rsidRPr="00AC0E05" w:rsidRDefault="00AC0E05" w:rsidP="00AC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05" w:rsidRPr="00AC0E05" w:rsidRDefault="00AC0E05" w:rsidP="00AC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AC0E05" w:rsidRPr="00AC0E05" w:rsidRDefault="00AC0E05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05">
              <w:rPr>
                <w:rFonts w:ascii="Times New Roman" w:hAnsi="Times New Roman" w:cs="Times New Roman"/>
                <w:sz w:val="24"/>
                <w:szCs w:val="24"/>
              </w:rPr>
              <w:t>Додаток  до  рішення 32 сесії Якушинецької  сільської ради   8 скликання від 21.07.2023 № ___</w:t>
            </w:r>
          </w:p>
        </w:tc>
      </w:tr>
    </w:tbl>
    <w:p w:rsidR="000D69AD" w:rsidRPr="00AC0E05" w:rsidRDefault="000D69AD" w:rsidP="00AC0E05">
      <w:pPr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C0E05">
        <w:rPr>
          <w:rFonts w:ascii="Times New Roman" w:hAnsi="Times New Roman" w:cs="Times New Roman"/>
          <w:sz w:val="24"/>
          <w:szCs w:val="24"/>
        </w:rPr>
        <w:br/>
      </w:r>
      <w:r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</w:t>
      </w:r>
      <w:r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Президенту України</w:t>
      </w:r>
    </w:p>
    <w:p w:rsidR="000D69AD" w:rsidRPr="00AC0E05" w:rsidRDefault="000D69AD" w:rsidP="000D69A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</w:t>
      </w:r>
      <w:r w:rsidR="00AC0E05"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</w:t>
      </w:r>
      <w:r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="00AC0E05"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proofErr w:type="spellStart"/>
      <w:r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Зеленському</w:t>
      </w:r>
      <w:proofErr w:type="spellEnd"/>
      <w:r w:rsidRPr="00AC0E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В.О.</w:t>
      </w:r>
    </w:p>
    <w:p w:rsidR="000D69AD" w:rsidRPr="00AC0E05" w:rsidRDefault="000D69AD" w:rsidP="000D69AD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C0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AC0E05" w:rsidRPr="00AC0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</w:t>
      </w:r>
      <w:r w:rsidRPr="00AC0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:rsidR="000D69AD" w:rsidRPr="005C6732" w:rsidRDefault="000D69AD" w:rsidP="000D69AD">
      <w:pPr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31EBB" w:rsidRDefault="000D69AD" w:rsidP="00AC0E05">
      <w:pPr>
        <w:jc w:val="center"/>
        <w:rPr>
          <w:b/>
          <w:color w:val="000000"/>
          <w:sz w:val="28"/>
          <w:szCs w:val="28"/>
        </w:rPr>
      </w:pP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</w:t>
      </w:r>
      <w:r w:rsidR="00AC0E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</w:t>
      </w:r>
    </w:p>
    <w:p w:rsidR="000D69AD" w:rsidRDefault="00AC0E05" w:rsidP="000D69AD">
      <w:pPr>
        <w:pStyle w:val="12"/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ЗВЕРНЕННЯ </w:t>
      </w:r>
    </w:p>
    <w:p w:rsidR="000D69AD" w:rsidRPr="00EF52F8" w:rsidRDefault="00AC0E05" w:rsidP="000D69AD">
      <w:pPr>
        <w:pStyle w:val="12"/>
        <w:keepNext/>
        <w:spacing w:after="0" w:line="240" w:lineRule="auto"/>
        <w:jc w:val="center"/>
        <w:rPr>
          <w:rStyle w:val="10"/>
          <w:rFonts w:ascii="Times New Roman" w:hAnsi="Times New Roman"/>
          <w:b/>
          <w:sz w:val="26"/>
          <w:szCs w:val="26"/>
        </w:rPr>
      </w:pPr>
      <w:r w:rsidRPr="00EF52F8">
        <w:rPr>
          <w:rFonts w:ascii="Times New Roman" w:hAnsi="Times New Roman"/>
          <w:b/>
          <w:bCs/>
          <w:sz w:val="26"/>
          <w:szCs w:val="26"/>
        </w:rPr>
        <w:t xml:space="preserve">депутатів </w:t>
      </w:r>
      <w:r w:rsidR="00F72494" w:rsidRPr="00EF52F8">
        <w:rPr>
          <w:rFonts w:ascii="Times New Roman" w:hAnsi="Times New Roman"/>
          <w:b/>
          <w:bCs/>
          <w:sz w:val="26"/>
          <w:szCs w:val="26"/>
        </w:rPr>
        <w:t>Якушинецької сільської ради</w:t>
      </w:r>
      <w:r w:rsidR="000D69AD" w:rsidRPr="00EF52F8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0D69AD" w:rsidRPr="00EF52F8">
        <w:rPr>
          <w:rStyle w:val="10"/>
          <w:rFonts w:ascii="Times New Roman" w:hAnsi="Times New Roman"/>
          <w:b/>
          <w:sz w:val="26"/>
          <w:szCs w:val="26"/>
        </w:rPr>
        <w:t xml:space="preserve">щодо </w:t>
      </w:r>
      <w:r w:rsidRPr="00EF52F8">
        <w:rPr>
          <w:rStyle w:val="10"/>
          <w:rFonts w:ascii="Times New Roman" w:hAnsi="Times New Roman"/>
          <w:b/>
          <w:sz w:val="26"/>
          <w:szCs w:val="26"/>
        </w:rPr>
        <w:t xml:space="preserve">зупинення дії постанови </w:t>
      </w:r>
    </w:p>
    <w:p w:rsidR="000D69AD" w:rsidRPr="00EF52F8" w:rsidRDefault="00AC0E05" w:rsidP="00A10F3C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 w:rsidRPr="00EF52F8">
        <w:rPr>
          <w:rFonts w:ascii="Times New Roman" w:hAnsi="Times New Roman"/>
          <w:b/>
          <w:bCs/>
          <w:sz w:val="26"/>
          <w:szCs w:val="26"/>
        </w:rPr>
        <w:t xml:space="preserve">КМУ </w:t>
      </w:r>
      <w:r w:rsidRPr="00EF52F8">
        <w:rPr>
          <w:rFonts w:ascii="Times New Roman" w:hAnsi="Times New Roman"/>
          <w:b/>
          <w:sz w:val="26"/>
          <w:szCs w:val="26"/>
        </w:rPr>
        <w:t xml:space="preserve">від 30 травня 2023 року №544, якою підвищено </w:t>
      </w:r>
      <w:r w:rsidRPr="00EF52F8">
        <w:rPr>
          <w:rFonts w:ascii="Times New Roman" w:hAnsi="Times New Roman"/>
          <w:b/>
          <w:bCs/>
          <w:sz w:val="26"/>
          <w:szCs w:val="26"/>
        </w:rPr>
        <w:t>ціну на електричну енергію для побутових споживачів</w:t>
      </w:r>
    </w:p>
    <w:p w:rsidR="00A10F3C" w:rsidRPr="00EF52F8" w:rsidRDefault="00AC0E05" w:rsidP="00AC0E05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Ми, депутати Якушинецької сільської ради, які представляють інтереси своїх виборців на території </w:t>
      </w:r>
      <w:r w:rsidR="00A10F3C" w:rsidRPr="00EF52F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Якушинецької </w:t>
      </w: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громади, глибоко обурені та занепокоєні ситуацією щодо чергового необґрунтованого п</w:t>
      </w:r>
      <w:r w:rsidR="00A10F3C" w:rsidRPr="00EF52F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ідвищення цін на електроенергію.</w:t>
      </w:r>
    </w:p>
    <w:p w:rsidR="00AC0E05" w:rsidRPr="00AC0E05" w:rsidRDefault="00AC0E05" w:rsidP="00AC0E05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Постановою Кабінету Міністрів України від 30 травня 2023 р. № 544 з 1 червня 2023 року майже вдвічі збільшено ціни на електричну енергію для побутових споживачів </w:t>
      </w:r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з 1,68 </w:t>
      </w:r>
      <w:proofErr w:type="spellStart"/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грн</w:t>
      </w:r>
      <w:proofErr w:type="spellEnd"/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/</w:t>
      </w:r>
      <w:proofErr w:type="spellStart"/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кВт-год</w:t>
      </w:r>
      <w:proofErr w:type="spellEnd"/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до </w:t>
      </w:r>
      <w:r w:rsidRPr="00AC0E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2,64 грн</w:t>
      </w:r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</w:t>
      </w:r>
      <w:r w:rsidRPr="00AC0E05">
        <w:rPr>
          <w:rFonts w:ascii="Times New Roman" w:hAnsi="Times New Roman" w:cs="Times New Roman"/>
          <w:b/>
          <w:color w:val="222222"/>
          <w:sz w:val="24"/>
          <w:szCs w:val="24"/>
          <w:lang w:eastAsia="uk-UA"/>
        </w:rPr>
        <w:t>/</w:t>
      </w:r>
      <w:proofErr w:type="spellStart"/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кВт-год</w:t>
      </w:r>
      <w:proofErr w:type="spellEnd"/>
      <w:r w:rsidRPr="00AC0E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</w:t>
      </w: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Це рішення зачіпає інтереси кожного українця і руйнує сподівання людей на те, що влада дотримуватиметься мораторію на підвищення тарифів на житлово-комунальні послуги під час війни.</w:t>
      </w:r>
    </w:p>
    <w:p w:rsidR="00AC0E05" w:rsidRPr="00AC0E05" w:rsidRDefault="00AC0E05" w:rsidP="00AC0E05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Враховуючи, що в умовах воєнного стану в Україні темпи зростання цін/тарифів на житлово-комунальні послуги суттєво випереджають темпи зростання реальних доходів переважної більшості громадян, а заборгованість за енергоносії вже перевищила вартість їх річного споживання, вважаємо, що держава має вжити невідкладних дій для відновлення належного соціального захисту людей та запобігання підвищенню цін та тарифів.</w:t>
      </w:r>
    </w:p>
    <w:p w:rsidR="00AC0E05" w:rsidRPr="00AC0E05" w:rsidRDefault="00AC0E05" w:rsidP="00AC0E05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Український народ десятиліттями страждає від постійного зростання цін, від безробіття, від низьких доходів та затяжної війни з російським агресором, а нове підвищення цін на електроенергію </w:t>
      </w:r>
      <w:r w:rsidR="00A10F3C" w:rsidRPr="00EF52F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 такий важкий час для нашої країни</w:t>
      </w: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- вважаємо неприпустимим!</w:t>
      </w:r>
    </w:p>
    <w:p w:rsidR="00AC0E05" w:rsidRPr="00AC0E05" w:rsidRDefault="00AC0E05" w:rsidP="00AC0E05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Абсолютна більшість громадян не зможуть оплачувати комунальні послуги і будуть поставлені в катастрофічні життєві умови.</w:t>
      </w:r>
    </w:p>
    <w:p w:rsidR="00AC0E05" w:rsidRPr="00AC0E05" w:rsidRDefault="00A10F3C" w:rsidP="00AC0E05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EF52F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</w:t>
      </w:r>
      <w:r w:rsidR="00AC0E05"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еобгрунтований</w:t>
      </w:r>
      <w:proofErr w:type="spellEnd"/>
      <w:r w:rsidR="00AC0E05" w:rsidRPr="00AC0E05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механізм підвищення тарифів викликає обґрунтовану недовіру людей до уповноважених державних органів, зокрема енергетичного регулятора – Національної комісії, що здійснює державне регулювання у сферах енергетики та комунальних послуг.</w:t>
      </w:r>
    </w:p>
    <w:p w:rsidR="00EF52F8" w:rsidRPr="00EF52F8" w:rsidRDefault="00EF52F8" w:rsidP="00EF52F8">
      <w:pPr>
        <w:pStyle w:val="11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F52F8">
        <w:rPr>
          <w:rFonts w:ascii="Times New Roman" w:hAnsi="Times New Roman"/>
          <w:color w:val="222222"/>
          <w:sz w:val="24"/>
          <w:szCs w:val="24"/>
        </w:rPr>
        <w:t>Враховуючи вищенаведене, ми депутати Якушинецької сільської  ради, з метою недопущення порушення Конституційний прав громадян</w:t>
      </w:r>
      <w:r w:rsidRPr="00EF52F8">
        <w:rPr>
          <w:rFonts w:ascii="Times New Roman" w:hAnsi="Times New Roman"/>
          <w:color w:val="222222"/>
          <w:sz w:val="24"/>
          <w:szCs w:val="24"/>
        </w:rPr>
        <w:t xml:space="preserve"> та </w:t>
      </w:r>
      <w:r w:rsidRPr="00EF52F8">
        <w:rPr>
          <w:rFonts w:ascii="Times New Roman" w:hAnsi="Times New Roman"/>
          <w:color w:val="222222"/>
          <w:sz w:val="24"/>
          <w:szCs w:val="24"/>
        </w:rPr>
        <w:t>на підставі ст. 106 Конституції України,  просимо Вас як Главу держави і Гаранта прав і свобод людини і громадянина, підтримати наше звернення та:</w:t>
      </w:r>
    </w:p>
    <w:p w:rsidR="00EF52F8" w:rsidRPr="00EF52F8" w:rsidRDefault="00EF52F8" w:rsidP="00EF52F8">
      <w:pPr>
        <w:pStyle w:val="11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F52F8">
        <w:rPr>
          <w:rFonts w:ascii="Times New Roman" w:hAnsi="Times New Roman"/>
          <w:color w:val="222222"/>
          <w:sz w:val="24"/>
          <w:szCs w:val="24"/>
        </w:rPr>
        <w:t xml:space="preserve">1) зупинити дію Постанови Кабінету міністрів України від 30 травня 2023 р. № 544, якою з 1 червня 2023 року підвищено ціну на електроенергію для побутових споживачів до 2,64 </w:t>
      </w:r>
      <w:proofErr w:type="spellStart"/>
      <w:r w:rsidRPr="00EF52F8">
        <w:rPr>
          <w:rFonts w:ascii="Times New Roman" w:hAnsi="Times New Roman"/>
          <w:color w:val="222222"/>
          <w:sz w:val="24"/>
          <w:szCs w:val="24"/>
        </w:rPr>
        <w:t>грн</w:t>
      </w:r>
      <w:proofErr w:type="spellEnd"/>
      <w:r w:rsidRPr="00EF52F8">
        <w:rPr>
          <w:rFonts w:ascii="Times New Roman" w:hAnsi="Times New Roman"/>
          <w:color w:val="222222"/>
          <w:sz w:val="24"/>
          <w:szCs w:val="24"/>
        </w:rPr>
        <w:t>/кВт год.</w:t>
      </w:r>
    </w:p>
    <w:p w:rsidR="00031EBB" w:rsidRDefault="00EF52F8" w:rsidP="00EF52F8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F52F8">
        <w:rPr>
          <w:rFonts w:ascii="Times New Roman" w:hAnsi="Times New Roman"/>
          <w:color w:val="222222"/>
          <w:sz w:val="24"/>
          <w:szCs w:val="24"/>
        </w:rPr>
        <w:t>2) ініціювати встановлення загальнодержавного мораторію на підвищення цін на електричну енергію для побутових споживачів та цін/тарифів на інші види житлово-комунальних послуг на термін дії воєнного стану в Україні та шести місяців після його припинення.</w:t>
      </w:r>
    </w:p>
    <w:p w:rsidR="00EF52F8" w:rsidRDefault="00EF52F8" w:rsidP="00EF52F8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EF52F8" w:rsidRPr="00EF52F8" w:rsidRDefault="00EF52F8" w:rsidP="00EF52F8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З повагою, </w:t>
      </w:r>
    </w:p>
    <w:p w:rsidR="00EF52F8" w:rsidRPr="00EF52F8" w:rsidRDefault="00EF52F8" w:rsidP="00EF52F8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                _________________________</w:t>
      </w:r>
    </w:p>
    <w:p w:rsidR="00EF52F8" w:rsidRDefault="00EF52F8" w:rsidP="00EF52F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2F8" w:rsidRPr="00734F65" w:rsidRDefault="00EF52F8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9AD" w:rsidRPr="00EF52F8" w:rsidRDefault="00EF52F8" w:rsidP="00F72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2494" w:rsidRPr="00EF52F8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</w:t>
      </w:r>
      <w:r w:rsidRPr="00EF52F8">
        <w:rPr>
          <w:rFonts w:ascii="Times New Roman" w:hAnsi="Times New Roman" w:cs="Times New Roman"/>
          <w:b/>
          <w:sz w:val="28"/>
          <w:szCs w:val="28"/>
        </w:rPr>
        <w:t xml:space="preserve">ради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72494" w:rsidRPr="00EF52F8">
        <w:rPr>
          <w:rFonts w:ascii="Times New Roman" w:hAnsi="Times New Roman" w:cs="Times New Roman"/>
          <w:b/>
          <w:sz w:val="28"/>
          <w:szCs w:val="28"/>
        </w:rPr>
        <w:t xml:space="preserve">     Катерина КОСТЮК   </w:t>
      </w:r>
    </w:p>
    <w:sectPr w:rsidR="000D69AD" w:rsidRPr="00EF52F8" w:rsidSect="00EF52F8">
      <w:pgSz w:w="11906" w:h="16838"/>
      <w:pgMar w:top="568" w:right="707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04D2B"/>
    <w:rsid w:val="00031EBB"/>
    <w:rsid w:val="00047B36"/>
    <w:rsid w:val="00086FFC"/>
    <w:rsid w:val="000A2A59"/>
    <w:rsid w:val="000D69AD"/>
    <w:rsid w:val="00101D28"/>
    <w:rsid w:val="00122CDE"/>
    <w:rsid w:val="00145076"/>
    <w:rsid w:val="00156396"/>
    <w:rsid w:val="00165117"/>
    <w:rsid w:val="0017789C"/>
    <w:rsid w:val="00225843"/>
    <w:rsid w:val="002448C4"/>
    <w:rsid w:val="0024586D"/>
    <w:rsid w:val="00252826"/>
    <w:rsid w:val="00265FB9"/>
    <w:rsid w:val="00283883"/>
    <w:rsid w:val="00330946"/>
    <w:rsid w:val="00382CF8"/>
    <w:rsid w:val="003B2C46"/>
    <w:rsid w:val="003E651C"/>
    <w:rsid w:val="004304D1"/>
    <w:rsid w:val="004B69CA"/>
    <w:rsid w:val="004E7FD8"/>
    <w:rsid w:val="00515AA7"/>
    <w:rsid w:val="005461AF"/>
    <w:rsid w:val="00554D27"/>
    <w:rsid w:val="00570EAD"/>
    <w:rsid w:val="00584274"/>
    <w:rsid w:val="0059286C"/>
    <w:rsid w:val="005E5844"/>
    <w:rsid w:val="00602009"/>
    <w:rsid w:val="00655F80"/>
    <w:rsid w:val="00664C2A"/>
    <w:rsid w:val="00707124"/>
    <w:rsid w:val="00720CAF"/>
    <w:rsid w:val="00735E37"/>
    <w:rsid w:val="007B47A9"/>
    <w:rsid w:val="00853354"/>
    <w:rsid w:val="008643A6"/>
    <w:rsid w:val="00881393"/>
    <w:rsid w:val="008E5E01"/>
    <w:rsid w:val="00912819"/>
    <w:rsid w:val="0093373F"/>
    <w:rsid w:val="0098610D"/>
    <w:rsid w:val="00A10F3C"/>
    <w:rsid w:val="00A3203C"/>
    <w:rsid w:val="00A51B88"/>
    <w:rsid w:val="00A71A2E"/>
    <w:rsid w:val="00A90B0C"/>
    <w:rsid w:val="00AC0E05"/>
    <w:rsid w:val="00AE2EE1"/>
    <w:rsid w:val="00B223DA"/>
    <w:rsid w:val="00C004D3"/>
    <w:rsid w:val="00C570A2"/>
    <w:rsid w:val="00C652E1"/>
    <w:rsid w:val="00C72458"/>
    <w:rsid w:val="00C831BF"/>
    <w:rsid w:val="00CC0229"/>
    <w:rsid w:val="00CC13BF"/>
    <w:rsid w:val="00D2262C"/>
    <w:rsid w:val="00DC36D9"/>
    <w:rsid w:val="00E132C8"/>
    <w:rsid w:val="00EB27E9"/>
    <w:rsid w:val="00ED3001"/>
    <w:rsid w:val="00ED3864"/>
    <w:rsid w:val="00EF52F8"/>
    <w:rsid w:val="00F72494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comp</cp:lastModifiedBy>
  <cp:revision>2</cp:revision>
  <cp:lastPrinted>2023-07-04T08:57:00Z</cp:lastPrinted>
  <dcterms:created xsi:type="dcterms:W3CDTF">2023-07-21T06:38:00Z</dcterms:created>
  <dcterms:modified xsi:type="dcterms:W3CDTF">2023-07-21T06:38:00Z</dcterms:modified>
</cp:coreProperties>
</file>