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06BB7734" w14:textId="16F0EDBD" w:rsidR="00AF1B20" w:rsidRDefault="00F04E30" w:rsidP="00B9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2E5978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  <w:r w:rsidR="00AF1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</w:p>
    <w:p w14:paraId="60D8B5EB" w14:textId="1E188637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2429A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14:paraId="74C7E2C4" w14:textId="4FBC11D5" w:rsidR="00D70C3C" w:rsidRPr="00BC41A3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145DA">
        <w:rPr>
          <w:rFonts w:ascii="Times New Roman" w:hAnsi="Times New Roman" w:cs="Times New Roman"/>
          <w:sz w:val="28"/>
          <w:szCs w:val="28"/>
          <w:lang w:val="uk-UA"/>
        </w:rPr>
        <w:t>23 квітня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5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1F667722" w14:textId="77777777" w:rsidR="003350AE" w:rsidRPr="00BC41A3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FDE130" w14:textId="156A8361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</w:t>
      </w:r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бюджету </w:t>
      </w:r>
      <w:proofErr w:type="spellStart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B974B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6EC5BF2A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93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звернення відділу соціального захисту населення </w:t>
      </w:r>
      <w:r w:rsidR="00CC7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охорони здоров’я </w:t>
      </w:r>
      <w:proofErr w:type="spellStart"/>
      <w:r w:rsidR="00CC7D1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C7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="00CC7D10" w:rsidRPr="00734509">
        <w:rPr>
          <w:rFonts w:ascii="Times New Roman" w:eastAsia="Calibri" w:hAnsi="Times New Roman" w:cs="Times New Roman"/>
          <w:sz w:val="28"/>
          <w:szCs w:val="28"/>
          <w:lang w:val="uk-UA"/>
        </w:rPr>
        <w:t>ради</w:t>
      </w:r>
      <w:r w:rsidR="00734509" w:rsidRPr="007345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34509">
        <w:rPr>
          <w:lang w:val="uk-UA"/>
        </w:rPr>
        <w:t xml:space="preserve"> </w:t>
      </w:r>
      <w:r w:rsidR="00734509" w:rsidRPr="00734509">
        <w:rPr>
          <w:rFonts w:ascii="Times New Roman" w:eastAsia="Calibri" w:hAnsi="Times New Roman" w:cs="Times New Roman"/>
          <w:sz w:val="28"/>
          <w:szCs w:val="28"/>
          <w:lang w:val="uk-UA"/>
        </w:rPr>
        <w:t>Головного управління Національної поліції у Вінницькій області</w:t>
      </w:r>
      <w:r w:rsidR="00893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2FBC5836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p w14:paraId="73BB2905" w14:textId="380266BD" w:rsidR="00D70C3C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623E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47CA24A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9CB829" w14:textId="1113CE1B" w:rsidR="000160E7" w:rsidRDefault="000160E7" w:rsidP="00B974B3">
      <w:pPr>
        <w:pStyle w:val="a5"/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64705558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загального фонду 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територіальної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у вигляді міжбюджетних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>трансфертів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25975325" w14:textId="7AAEE26B" w:rsidR="00F01261" w:rsidRDefault="008F6ABD" w:rsidP="00C77FB7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 районного бюджету Вінницького району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іншу субвенцію</w:t>
      </w:r>
      <w:r w:rsidR="00F01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в сумі 73500 грн для </w:t>
      </w:r>
      <w:r w:rsidR="005A2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здійснення </w:t>
      </w:r>
      <w:r w:rsidR="00F01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компенсаційних виплат </w:t>
      </w:r>
      <w:r w:rsidR="00F01261" w:rsidRPr="00F01261">
        <w:rPr>
          <w:rFonts w:ascii="Times New Roman" w:eastAsia="Calibri" w:hAnsi="Times New Roman" w:cs="Times New Roman"/>
          <w:sz w:val="28"/>
          <w:szCs w:val="28"/>
          <w:lang w:val="uk-UA"/>
        </w:rPr>
        <w:t>фізичним особам, які надають соціальні послуги</w:t>
      </w:r>
      <w:r w:rsidR="00CB1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для забезпечення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виконання</w:t>
      </w:r>
      <w:r w:rsidR="00F01261" w:rsidRPr="00F01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постанови Кабінету Міністрів України від 29</w:t>
      </w:r>
      <w:r w:rsidR="00CD2B41">
        <w:rPr>
          <w:rFonts w:ascii="Times New Roman" w:eastAsia="Calibri" w:hAnsi="Times New Roman" w:cs="Times New Roman"/>
          <w:sz w:val="28"/>
          <w:szCs w:val="28"/>
          <w:lang w:val="uk-UA"/>
        </w:rPr>
        <w:t>.04.</w:t>
      </w:r>
      <w:r w:rsidR="00C77FB7">
        <w:rPr>
          <w:rFonts w:ascii="Times New Roman" w:eastAsia="Calibri" w:hAnsi="Times New Roman" w:cs="Times New Roman"/>
          <w:sz w:val="28"/>
          <w:szCs w:val="28"/>
          <w:lang w:val="uk-UA"/>
        </w:rPr>
        <w:t>2004 року</w:t>
      </w:r>
      <w:r w:rsidR="00F01261" w:rsidRPr="00F01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№558 </w:t>
      </w:r>
      <w:r w:rsidR="00CD2B4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F01261" w:rsidRPr="00F01261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Порядку призначення і виплати компенсації фізичним особам</w:t>
      </w:r>
      <w:r w:rsidR="00CD2B41">
        <w:rPr>
          <w:rFonts w:ascii="Times New Roman" w:eastAsia="Calibri" w:hAnsi="Times New Roman" w:cs="Times New Roman"/>
          <w:sz w:val="28"/>
          <w:szCs w:val="28"/>
          <w:lang w:val="uk-UA"/>
        </w:rPr>
        <w:t>, які надають соціальні послуги».</w:t>
      </w:r>
    </w:p>
    <w:p w14:paraId="3FD6AE76" w14:textId="1006433C" w:rsidR="00CF0C32" w:rsidRPr="00CF0C32" w:rsidRDefault="008F6ABD" w:rsidP="00C77FB7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Субвенцію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5A27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17330 грн на </w:t>
      </w:r>
      <w:r w:rsidR="00CF0C32" w:rsidRPr="00CF0C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реєстрацію спеціального легкового автомобіля </w:t>
      </w:r>
      <w:r w:rsidR="005A2758" w:rsidRPr="00B03E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поліції №3 Вінницького РУП</w:t>
      </w:r>
      <w:r w:rsidR="005A2758" w:rsidRPr="00CF0C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0C32" w:rsidRPr="00CF0C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сплату</w:t>
      </w:r>
      <w:r w:rsidR="00CF0C32" w:rsidRPr="00CF0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збору на обов’язкове державне пенсійне страхування при першій державній реєстрації</w:t>
      </w:r>
      <w:r w:rsidR="005A27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автомобіля</w:t>
      </w:r>
      <w:r w:rsidR="00CF0C3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0"/>
    <w:p w14:paraId="4D88AC02" w14:textId="4DC89E0C" w:rsidR="00CF0C32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B974B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="00CF0C32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>спеціального</w:t>
      </w:r>
      <w:r w:rsidR="00CF0C32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фонду бюджету </w:t>
      </w:r>
      <w:proofErr w:type="spellStart"/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0C32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територіальної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</w:t>
      </w:r>
      <w:r w:rsidR="008F6ABD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8F6ABD">
        <w:rPr>
          <w:rFonts w:ascii="Times New Roman" w:hAnsi="Times New Roman" w:cs="Times New Roman"/>
          <w:bCs/>
          <w:sz w:val="28"/>
          <w:szCs w:val="28"/>
          <w:lang w:val="uk-UA"/>
        </w:rPr>
        <w:t>убвенцію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 </w:t>
      </w:r>
      <w:r w:rsidR="005A27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сумі 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520000 </w:t>
      </w:r>
      <w:proofErr w:type="spellStart"/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2758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0C32" w:rsidRPr="00CF0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CF0C32" w:rsidRPr="00B03E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ридбання спеціалізованого автомобіля Відділу поліції №3 Вінницького РУП для забезпечення ефективної та оперативної роботи  поліцейського офіцера </w:t>
      </w:r>
      <w:proofErr w:type="spellStart"/>
      <w:r w:rsidR="00CF0C32" w:rsidRPr="00B03E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CF0C32" w:rsidRPr="00B03E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територіальної громади</w:t>
      </w:r>
      <w:r w:rsidR="00CF0C32">
        <w:rPr>
          <w:color w:val="000000"/>
          <w:sz w:val="28"/>
          <w:szCs w:val="28"/>
          <w:lang w:val="uk-UA"/>
        </w:rPr>
        <w:t>.</w:t>
      </w:r>
    </w:p>
    <w:p w14:paraId="2BB1664A" w14:textId="22C97483" w:rsidR="00D70C3C" w:rsidRDefault="00CF0C32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3. </w:t>
      </w:r>
      <w:r w:rsidR="00D70C3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</w:t>
      </w:r>
      <w:r w:rsidR="00B974B3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міжбюджетних трансфертів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0B1FB144" w14:textId="5BF6A275" w:rsidR="00B974B3" w:rsidRDefault="00CF0C32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укладених договорів фінансовому відділу 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В.) перерахувати кошти субвенцій</w:t>
      </w:r>
      <w:r w:rsidR="00745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4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помісячного розпису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ADDF7A" w14:textId="2FD859A0" w:rsidR="00D70C3C" w:rsidRPr="00D96174" w:rsidRDefault="00CF0C32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01E58518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FA97B" w14:textId="77777777" w:rsidR="003350AE" w:rsidRDefault="003350A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FE3C4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5B2E2ED8"/>
    <w:multiLevelType w:val="multilevel"/>
    <w:tmpl w:val="6D82B1A8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4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60E7"/>
    <w:rsid w:val="00025F57"/>
    <w:rsid w:val="0002630C"/>
    <w:rsid w:val="00035BC5"/>
    <w:rsid w:val="000516B1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3492"/>
    <w:rsid w:val="00154C2E"/>
    <w:rsid w:val="0015516B"/>
    <w:rsid w:val="00175E76"/>
    <w:rsid w:val="00184068"/>
    <w:rsid w:val="0019748D"/>
    <w:rsid w:val="001A0638"/>
    <w:rsid w:val="001A5748"/>
    <w:rsid w:val="001A5AE3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44BD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C7245"/>
    <w:rsid w:val="003D3AEC"/>
    <w:rsid w:val="003D5A52"/>
    <w:rsid w:val="003E246E"/>
    <w:rsid w:val="004069B6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145DA"/>
    <w:rsid w:val="00515E88"/>
    <w:rsid w:val="00517EF5"/>
    <w:rsid w:val="00521469"/>
    <w:rsid w:val="00526C87"/>
    <w:rsid w:val="00534F09"/>
    <w:rsid w:val="00537FD6"/>
    <w:rsid w:val="00561BC2"/>
    <w:rsid w:val="00572707"/>
    <w:rsid w:val="00573E23"/>
    <w:rsid w:val="00583179"/>
    <w:rsid w:val="005A2758"/>
    <w:rsid w:val="005A533F"/>
    <w:rsid w:val="005C0AAF"/>
    <w:rsid w:val="005D26F6"/>
    <w:rsid w:val="005F053A"/>
    <w:rsid w:val="005F5180"/>
    <w:rsid w:val="005F7EA2"/>
    <w:rsid w:val="006119D8"/>
    <w:rsid w:val="006213E5"/>
    <w:rsid w:val="00623E64"/>
    <w:rsid w:val="0064009A"/>
    <w:rsid w:val="00645680"/>
    <w:rsid w:val="00672588"/>
    <w:rsid w:val="00676197"/>
    <w:rsid w:val="00680B3A"/>
    <w:rsid w:val="00694365"/>
    <w:rsid w:val="006A02D5"/>
    <w:rsid w:val="006A621F"/>
    <w:rsid w:val="006C5F9B"/>
    <w:rsid w:val="006E6792"/>
    <w:rsid w:val="00702A85"/>
    <w:rsid w:val="00721E3A"/>
    <w:rsid w:val="00734509"/>
    <w:rsid w:val="0074592A"/>
    <w:rsid w:val="00756F50"/>
    <w:rsid w:val="00771DBB"/>
    <w:rsid w:val="00794134"/>
    <w:rsid w:val="00797161"/>
    <w:rsid w:val="00797664"/>
    <w:rsid w:val="007B1464"/>
    <w:rsid w:val="00806DDE"/>
    <w:rsid w:val="00807F75"/>
    <w:rsid w:val="00817A2C"/>
    <w:rsid w:val="00852736"/>
    <w:rsid w:val="00871609"/>
    <w:rsid w:val="00871E23"/>
    <w:rsid w:val="00872CFD"/>
    <w:rsid w:val="008738A2"/>
    <w:rsid w:val="00880EFF"/>
    <w:rsid w:val="008832A7"/>
    <w:rsid w:val="00887144"/>
    <w:rsid w:val="00893F1F"/>
    <w:rsid w:val="008A0DA9"/>
    <w:rsid w:val="008A197C"/>
    <w:rsid w:val="008A766F"/>
    <w:rsid w:val="008C7006"/>
    <w:rsid w:val="008E63A2"/>
    <w:rsid w:val="008F38AB"/>
    <w:rsid w:val="008F5001"/>
    <w:rsid w:val="008F6ABD"/>
    <w:rsid w:val="008F6B36"/>
    <w:rsid w:val="009000CE"/>
    <w:rsid w:val="00905A48"/>
    <w:rsid w:val="00923859"/>
    <w:rsid w:val="009372BF"/>
    <w:rsid w:val="00947EC5"/>
    <w:rsid w:val="00992BD9"/>
    <w:rsid w:val="00992FF2"/>
    <w:rsid w:val="009977A6"/>
    <w:rsid w:val="009C085A"/>
    <w:rsid w:val="009C4E1E"/>
    <w:rsid w:val="009D710F"/>
    <w:rsid w:val="009E4140"/>
    <w:rsid w:val="00A01D84"/>
    <w:rsid w:val="00A05A17"/>
    <w:rsid w:val="00A13BC5"/>
    <w:rsid w:val="00A37144"/>
    <w:rsid w:val="00A47EA3"/>
    <w:rsid w:val="00A56EA8"/>
    <w:rsid w:val="00A63241"/>
    <w:rsid w:val="00A800BE"/>
    <w:rsid w:val="00AA49FE"/>
    <w:rsid w:val="00AA6E8D"/>
    <w:rsid w:val="00AB696C"/>
    <w:rsid w:val="00AC0D44"/>
    <w:rsid w:val="00AD0C22"/>
    <w:rsid w:val="00AF1B20"/>
    <w:rsid w:val="00AF2AC7"/>
    <w:rsid w:val="00B15E5B"/>
    <w:rsid w:val="00B2665D"/>
    <w:rsid w:val="00B43CA4"/>
    <w:rsid w:val="00B603AB"/>
    <w:rsid w:val="00B71954"/>
    <w:rsid w:val="00B82532"/>
    <w:rsid w:val="00B974B3"/>
    <w:rsid w:val="00BC41A3"/>
    <w:rsid w:val="00BD538F"/>
    <w:rsid w:val="00BD631A"/>
    <w:rsid w:val="00BE12B2"/>
    <w:rsid w:val="00BF0A65"/>
    <w:rsid w:val="00BF26CB"/>
    <w:rsid w:val="00C1161E"/>
    <w:rsid w:val="00C2429A"/>
    <w:rsid w:val="00C267FB"/>
    <w:rsid w:val="00C27644"/>
    <w:rsid w:val="00C60D7C"/>
    <w:rsid w:val="00C776B6"/>
    <w:rsid w:val="00C77FB7"/>
    <w:rsid w:val="00C90BEA"/>
    <w:rsid w:val="00CB1B34"/>
    <w:rsid w:val="00CB1EC1"/>
    <w:rsid w:val="00CC7D10"/>
    <w:rsid w:val="00CD2B41"/>
    <w:rsid w:val="00CE0B53"/>
    <w:rsid w:val="00CE4A7A"/>
    <w:rsid w:val="00CF0C32"/>
    <w:rsid w:val="00D00D52"/>
    <w:rsid w:val="00D02DA4"/>
    <w:rsid w:val="00D42500"/>
    <w:rsid w:val="00D45F9D"/>
    <w:rsid w:val="00D46471"/>
    <w:rsid w:val="00D5186F"/>
    <w:rsid w:val="00D70C3C"/>
    <w:rsid w:val="00D96174"/>
    <w:rsid w:val="00DA475B"/>
    <w:rsid w:val="00DE4855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A5287"/>
    <w:rsid w:val="00EB029D"/>
    <w:rsid w:val="00ED47A9"/>
    <w:rsid w:val="00F01261"/>
    <w:rsid w:val="00F03ECA"/>
    <w:rsid w:val="00F04393"/>
    <w:rsid w:val="00F04E30"/>
    <w:rsid w:val="00F061B0"/>
    <w:rsid w:val="00F26F5B"/>
    <w:rsid w:val="00F91E8E"/>
    <w:rsid w:val="00F932DE"/>
    <w:rsid w:val="00FA27C7"/>
    <w:rsid w:val="00FB197B"/>
    <w:rsid w:val="00FB5BB3"/>
    <w:rsid w:val="00FB64D1"/>
    <w:rsid w:val="00FB66B4"/>
    <w:rsid w:val="00FB793E"/>
    <w:rsid w:val="00FC0D00"/>
    <w:rsid w:val="00FC2BAC"/>
    <w:rsid w:val="00FD27D6"/>
    <w:rsid w:val="00FE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01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0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59</cp:revision>
  <cp:lastPrinted>2021-04-13T06:01:00Z</cp:lastPrinted>
  <dcterms:created xsi:type="dcterms:W3CDTF">2020-02-19T05:21:00Z</dcterms:created>
  <dcterms:modified xsi:type="dcterms:W3CDTF">2021-04-21T11:18:00Z</dcterms:modified>
</cp:coreProperties>
</file>