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 wp14:anchorId="23DD132D" wp14:editId="7335694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:rsidR="0006156A" w:rsidRPr="00BD0313" w:rsidRDefault="00DB454E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D67D80">
        <w:rPr>
          <w:b/>
          <w:bCs/>
          <w:color w:val="000000"/>
          <w:sz w:val="28"/>
          <w:szCs w:val="28"/>
          <w:lang w:val="uk-UA"/>
        </w:rPr>
        <w:t>3</w:t>
      </w:r>
      <w:r w:rsidR="0006156A"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="0006156A"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156A" w:rsidRPr="00BD0313" w:rsidTr="009C7BD3">
        <w:tc>
          <w:tcPr>
            <w:tcW w:w="3190" w:type="dxa"/>
            <w:shd w:val="clear" w:color="auto" w:fill="auto"/>
          </w:tcPr>
          <w:p w:rsidR="00FD2E01" w:rsidRDefault="00FD2E01" w:rsidP="00DB454E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06156A" w:rsidRPr="00BD0313" w:rsidRDefault="0006156A" w:rsidP="00D67D80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D67D80">
              <w:rPr>
                <w:color w:val="000000"/>
                <w:sz w:val="28"/>
                <w:szCs w:val="28"/>
                <w:lang w:val="uk-UA"/>
              </w:rPr>
              <w:t>5</w:t>
            </w:r>
            <w:r w:rsidRPr="00BD0313">
              <w:rPr>
                <w:color w:val="000000"/>
                <w:sz w:val="28"/>
                <w:szCs w:val="28"/>
              </w:rPr>
              <w:t>.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0</w:t>
            </w:r>
            <w:r w:rsidR="00D67D80">
              <w:rPr>
                <w:color w:val="000000"/>
                <w:sz w:val="28"/>
                <w:szCs w:val="28"/>
                <w:lang w:val="uk-UA"/>
              </w:rPr>
              <w:t>9</w:t>
            </w:r>
            <w:r w:rsidRPr="00BD0313">
              <w:rPr>
                <w:color w:val="000000"/>
                <w:sz w:val="28"/>
                <w:szCs w:val="28"/>
              </w:rPr>
              <w:t>.202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06156A" w:rsidRPr="00BD0313" w:rsidRDefault="0006156A" w:rsidP="009C7BD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D2E01" w:rsidRDefault="0006156A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:rsidR="0006156A" w:rsidRPr="00BD0313" w:rsidRDefault="006B6013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="0006156A" w:rsidRPr="00BD0313">
              <w:rPr>
                <w:color w:val="000000"/>
                <w:sz w:val="28"/>
                <w:szCs w:val="28"/>
              </w:rPr>
              <w:t>№__</w:t>
            </w:r>
            <w:r w:rsidR="0006156A">
              <w:rPr>
                <w:color w:val="000000"/>
                <w:sz w:val="28"/>
                <w:szCs w:val="28"/>
                <w:lang w:val="uk-UA"/>
              </w:rPr>
              <w:t>__</w:t>
            </w:r>
          </w:p>
        </w:tc>
      </w:tr>
    </w:tbl>
    <w:p w:rsidR="0006156A" w:rsidRPr="00F13A32" w:rsidRDefault="0006156A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84011A" w:rsidRPr="0024483E" w:rsidRDefault="0084011A" w:rsidP="006B6013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до </w:t>
      </w:r>
      <w:r w:rsidR="00447713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DB454E">
        <w:rPr>
          <w:b/>
          <w:color w:val="000000"/>
          <w:sz w:val="28"/>
          <w:szCs w:val="28"/>
          <w:lang w:val="uk-UA"/>
        </w:rPr>
        <w:t>2</w:t>
      </w:r>
      <w:r w:rsidR="00F50EFE">
        <w:rPr>
          <w:b/>
          <w:color w:val="000000"/>
          <w:sz w:val="28"/>
          <w:szCs w:val="28"/>
          <w:lang w:val="uk-UA"/>
        </w:rPr>
        <w:t>6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сесії </w:t>
      </w:r>
      <w:r w:rsidR="00FD2E01">
        <w:rPr>
          <w:b/>
          <w:color w:val="000000"/>
          <w:sz w:val="28"/>
          <w:szCs w:val="28"/>
          <w:lang w:val="uk-UA"/>
        </w:rPr>
        <w:t xml:space="preserve">Якушинецької сільської ради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8 скликання 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від </w:t>
      </w:r>
      <w:r w:rsidR="00FD2E01">
        <w:rPr>
          <w:b/>
          <w:color w:val="000000"/>
          <w:sz w:val="28"/>
          <w:szCs w:val="28"/>
          <w:lang w:val="uk-UA"/>
        </w:rPr>
        <w:t>20</w:t>
      </w:r>
      <w:r w:rsidR="00FD2E01" w:rsidRPr="0024483E">
        <w:rPr>
          <w:b/>
          <w:color w:val="000000"/>
          <w:sz w:val="28"/>
          <w:szCs w:val="28"/>
          <w:lang w:val="uk-UA"/>
        </w:rPr>
        <w:t>.12.202</w:t>
      </w:r>
      <w:r w:rsidR="00FD2E01">
        <w:rPr>
          <w:b/>
          <w:color w:val="000000"/>
          <w:sz w:val="28"/>
          <w:szCs w:val="28"/>
          <w:lang w:val="uk-UA"/>
        </w:rPr>
        <w:t>2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 </w:t>
      </w:r>
      <w:r w:rsidR="00FD2E01">
        <w:rPr>
          <w:b/>
          <w:color w:val="000000"/>
          <w:sz w:val="28"/>
          <w:szCs w:val="28"/>
          <w:lang w:val="uk-UA"/>
        </w:rPr>
        <w:t xml:space="preserve"> </w:t>
      </w:r>
      <w:r w:rsidR="00F50EFE">
        <w:rPr>
          <w:b/>
          <w:color w:val="000000"/>
          <w:sz w:val="28"/>
          <w:szCs w:val="28"/>
          <w:lang w:val="uk-UA"/>
        </w:rPr>
        <w:t xml:space="preserve">№ </w:t>
      </w:r>
      <w:r w:rsidR="00DB454E">
        <w:rPr>
          <w:b/>
          <w:color w:val="000000"/>
          <w:sz w:val="28"/>
          <w:szCs w:val="28"/>
          <w:lang w:val="uk-UA"/>
        </w:rPr>
        <w:t>975</w:t>
      </w:r>
      <w:r w:rsidR="00F50EFE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>«</w:t>
      </w:r>
      <w:r w:rsidR="0024483E" w:rsidRPr="0024483E">
        <w:rPr>
          <w:b/>
          <w:sz w:val="28"/>
          <w:szCs w:val="28"/>
          <w:lang w:val="uk-UA"/>
        </w:rPr>
        <w:t>Про затвердження структури та чисельності апарату Якушинецької сільської ради</w:t>
      </w:r>
      <w:r w:rsidR="00F50EFE">
        <w:rPr>
          <w:b/>
          <w:sz w:val="28"/>
          <w:szCs w:val="28"/>
          <w:lang w:val="uk-UA"/>
        </w:rPr>
        <w:t xml:space="preserve"> та її виконавчого комітету</w:t>
      </w:r>
      <w:r w:rsidR="0024483E" w:rsidRPr="0024483E">
        <w:rPr>
          <w:b/>
          <w:sz w:val="28"/>
          <w:szCs w:val="28"/>
          <w:lang w:val="uk-UA"/>
        </w:rPr>
        <w:t>, виконавчих органів</w:t>
      </w:r>
      <w:r w:rsidR="00F50EFE">
        <w:rPr>
          <w:b/>
          <w:sz w:val="28"/>
          <w:szCs w:val="28"/>
          <w:lang w:val="uk-UA"/>
        </w:rPr>
        <w:t xml:space="preserve"> ради</w:t>
      </w:r>
      <w:r w:rsidR="0024483E" w:rsidRPr="0024483E">
        <w:rPr>
          <w:b/>
          <w:sz w:val="28"/>
          <w:szCs w:val="28"/>
          <w:lang w:val="uk-UA"/>
        </w:rPr>
        <w:t>, комунальних закладів</w:t>
      </w:r>
      <w:r w:rsidR="00F50EFE">
        <w:rPr>
          <w:b/>
          <w:sz w:val="28"/>
          <w:szCs w:val="28"/>
          <w:lang w:val="uk-UA"/>
        </w:rPr>
        <w:t>, підприємств</w:t>
      </w:r>
      <w:r w:rsidR="0024483E" w:rsidRPr="0024483E">
        <w:rPr>
          <w:b/>
          <w:sz w:val="28"/>
          <w:szCs w:val="28"/>
          <w:lang w:val="uk-UA"/>
        </w:rPr>
        <w:t xml:space="preserve"> та установ»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89257B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Закону України «Про освіту», постанови Кабінету Міністрів України від 15.08.2011 № 872 «Про затвердження Порядку організації інклюзивного навчання в загальноосвітніх навчальних закладах»</w:t>
      </w:r>
      <w:r w:rsidR="00CC2EE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враховуючи клопотання КЗ «</w:t>
      </w:r>
      <w:proofErr w:type="spellStart"/>
      <w:r>
        <w:rPr>
          <w:color w:val="000000"/>
          <w:sz w:val="28"/>
          <w:szCs w:val="28"/>
          <w:lang w:val="uk-UA"/>
        </w:rPr>
        <w:t>Зарванецька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гімназія Якушинецької сільської ради»</w:t>
      </w:r>
      <w:r w:rsidR="00496199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КЗ «</w:t>
      </w:r>
      <w:proofErr w:type="spellStart"/>
      <w:r>
        <w:rPr>
          <w:color w:val="000000"/>
          <w:sz w:val="28"/>
          <w:szCs w:val="28"/>
          <w:lang w:val="uk-UA"/>
        </w:rPr>
        <w:t>Даковецький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 Якушинецької </w:t>
      </w:r>
      <w:proofErr w:type="spellStart"/>
      <w:r>
        <w:rPr>
          <w:color w:val="000000"/>
          <w:sz w:val="28"/>
          <w:szCs w:val="28"/>
          <w:lang w:val="uk-UA"/>
        </w:rPr>
        <w:t>сілської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ради» та</w:t>
      </w:r>
      <w:r w:rsidR="00496199">
        <w:rPr>
          <w:color w:val="000000"/>
          <w:sz w:val="28"/>
          <w:szCs w:val="28"/>
          <w:lang w:val="uk-UA"/>
        </w:rPr>
        <w:t xml:space="preserve"> КЗ «</w:t>
      </w:r>
      <w:proofErr w:type="spellStart"/>
      <w:r w:rsidR="00496199">
        <w:rPr>
          <w:color w:val="000000"/>
          <w:sz w:val="28"/>
          <w:szCs w:val="28"/>
          <w:lang w:val="uk-UA"/>
        </w:rPr>
        <w:t>Некрасовський</w:t>
      </w:r>
      <w:proofErr w:type="spellEnd"/>
      <w:r w:rsidR="00496199">
        <w:rPr>
          <w:color w:val="000000"/>
          <w:sz w:val="28"/>
          <w:szCs w:val="28"/>
          <w:lang w:val="uk-UA"/>
        </w:rPr>
        <w:t xml:space="preserve"> ліцей Якушинецької сільської ради»</w:t>
      </w:r>
      <w:r>
        <w:rPr>
          <w:color w:val="000000"/>
          <w:sz w:val="28"/>
          <w:szCs w:val="28"/>
          <w:lang w:val="uk-UA"/>
        </w:rPr>
        <w:t xml:space="preserve"> висновки КУ « Інклюзивно-ресурсний центр» Якушинецької сільської ради, </w:t>
      </w:r>
      <w:r w:rsidR="00951421">
        <w:rPr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790220" w:rsidRPr="005B5992" w:rsidRDefault="00CC2EE8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A921DC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Внести зміни до додатку №</w:t>
      </w:r>
      <w:r w:rsidR="0089257B">
        <w:rPr>
          <w:color w:val="000000"/>
          <w:sz w:val="28"/>
          <w:szCs w:val="28"/>
          <w:lang w:val="uk-UA"/>
        </w:rPr>
        <w:t xml:space="preserve"> 3</w:t>
      </w:r>
      <w:r w:rsidR="00790220" w:rsidRPr="005B5992">
        <w:rPr>
          <w:color w:val="000000"/>
          <w:sz w:val="28"/>
          <w:szCs w:val="28"/>
          <w:lang w:val="uk-UA"/>
        </w:rPr>
        <w:t xml:space="preserve">  рішення </w:t>
      </w:r>
      <w:r w:rsidR="00790220">
        <w:rPr>
          <w:color w:val="000000"/>
          <w:sz w:val="28"/>
          <w:szCs w:val="28"/>
          <w:lang w:val="uk-UA"/>
        </w:rPr>
        <w:t>2</w:t>
      </w:r>
      <w:r w:rsidR="00790220" w:rsidRPr="005B5992">
        <w:rPr>
          <w:color w:val="000000"/>
          <w:sz w:val="28"/>
          <w:szCs w:val="28"/>
          <w:lang w:val="uk-UA"/>
        </w:rPr>
        <w:t>6 сесії</w:t>
      </w:r>
      <w:r>
        <w:rPr>
          <w:color w:val="000000"/>
          <w:sz w:val="28"/>
          <w:szCs w:val="28"/>
          <w:lang w:val="uk-UA"/>
        </w:rPr>
        <w:t xml:space="preserve"> Якушинецької сільської ради </w:t>
      </w:r>
      <w:r w:rsidR="00790220" w:rsidRPr="005B5992">
        <w:rPr>
          <w:color w:val="000000"/>
          <w:sz w:val="28"/>
          <w:szCs w:val="28"/>
          <w:lang w:val="uk-UA"/>
        </w:rPr>
        <w:t xml:space="preserve"> 8 скликання </w:t>
      </w:r>
      <w:r w:rsidRPr="005B5992">
        <w:rPr>
          <w:color w:val="000000"/>
          <w:sz w:val="28"/>
          <w:szCs w:val="28"/>
          <w:lang w:val="uk-UA"/>
        </w:rPr>
        <w:t>від  2</w:t>
      </w:r>
      <w:r>
        <w:rPr>
          <w:color w:val="000000"/>
          <w:sz w:val="28"/>
          <w:szCs w:val="28"/>
          <w:lang w:val="uk-UA"/>
        </w:rPr>
        <w:t>0</w:t>
      </w:r>
      <w:r w:rsidRPr="005B5992">
        <w:rPr>
          <w:color w:val="000000"/>
          <w:sz w:val="28"/>
          <w:szCs w:val="28"/>
          <w:lang w:val="uk-UA"/>
        </w:rPr>
        <w:t>.12.202</w:t>
      </w:r>
      <w:r>
        <w:rPr>
          <w:color w:val="000000"/>
          <w:sz w:val="28"/>
          <w:szCs w:val="28"/>
          <w:lang w:val="uk-UA"/>
        </w:rPr>
        <w:t>2</w:t>
      </w:r>
      <w:r w:rsidRPr="005B5992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№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9</w:t>
      </w:r>
      <w:r w:rsidR="00790220">
        <w:rPr>
          <w:color w:val="000000"/>
          <w:sz w:val="28"/>
          <w:szCs w:val="28"/>
          <w:lang w:val="uk-UA"/>
        </w:rPr>
        <w:t>75</w:t>
      </w:r>
      <w:r w:rsidR="00790220" w:rsidRPr="005B5992">
        <w:rPr>
          <w:color w:val="000000"/>
          <w:sz w:val="28"/>
          <w:szCs w:val="28"/>
          <w:lang w:val="uk-UA"/>
        </w:rPr>
        <w:t xml:space="preserve"> «</w:t>
      </w:r>
      <w:r w:rsidR="00790220" w:rsidRPr="005B5992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збільши</w:t>
      </w:r>
      <w:r w:rsidR="006B601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чисельність </w:t>
      </w:r>
      <w:r w:rsidR="00A921DC">
        <w:rPr>
          <w:sz w:val="28"/>
          <w:szCs w:val="28"/>
          <w:lang w:val="uk-UA"/>
        </w:rPr>
        <w:t>комунального закладу</w:t>
      </w:r>
      <w:r w:rsidR="00A921DC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A921DC">
        <w:rPr>
          <w:color w:val="000000"/>
          <w:sz w:val="28"/>
          <w:szCs w:val="28"/>
          <w:lang w:val="uk-UA"/>
        </w:rPr>
        <w:t>Зарванецька</w:t>
      </w:r>
      <w:proofErr w:type="spellEnd"/>
      <w:r w:rsidR="00A921DC">
        <w:rPr>
          <w:color w:val="000000"/>
          <w:sz w:val="28"/>
          <w:szCs w:val="28"/>
          <w:lang w:val="uk-UA"/>
        </w:rPr>
        <w:t xml:space="preserve"> гімназія Якушинецької сільської ради»</w:t>
      </w:r>
      <w:r w:rsidR="00A921DC">
        <w:rPr>
          <w:sz w:val="28"/>
          <w:szCs w:val="28"/>
          <w:lang w:val="uk-UA"/>
        </w:rPr>
        <w:t xml:space="preserve"> </w:t>
      </w:r>
      <w:r w:rsidR="00790220">
        <w:rPr>
          <w:sz w:val="28"/>
          <w:szCs w:val="28"/>
          <w:lang w:val="uk-UA"/>
        </w:rPr>
        <w:t xml:space="preserve"> </w:t>
      </w:r>
      <w:r w:rsidR="00790220" w:rsidRPr="005B5992">
        <w:rPr>
          <w:sz w:val="28"/>
          <w:szCs w:val="28"/>
          <w:lang w:val="uk-UA"/>
        </w:rPr>
        <w:t xml:space="preserve">на </w:t>
      </w:r>
      <w:r w:rsidR="00A921DC">
        <w:rPr>
          <w:sz w:val="28"/>
          <w:szCs w:val="28"/>
          <w:lang w:val="uk-UA"/>
        </w:rPr>
        <w:t>2</w:t>
      </w:r>
      <w:r w:rsidR="00790220" w:rsidRPr="005B5992">
        <w:rPr>
          <w:sz w:val="28"/>
          <w:szCs w:val="28"/>
          <w:lang w:val="uk-UA"/>
        </w:rPr>
        <w:t xml:space="preserve"> штатн</w:t>
      </w:r>
      <w:r w:rsidR="00A921DC">
        <w:rPr>
          <w:sz w:val="28"/>
          <w:szCs w:val="28"/>
          <w:lang w:val="uk-UA"/>
        </w:rPr>
        <w:t>і</w:t>
      </w:r>
      <w:r w:rsidR="00790220" w:rsidRPr="005B5992">
        <w:rPr>
          <w:sz w:val="28"/>
          <w:szCs w:val="28"/>
          <w:lang w:val="uk-UA"/>
        </w:rPr>
        <w:t xml:space="preserve"> одиниц</w:t>
      </w:r>
      <w:r w:rsidR="00A921D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(</w:t>
      </w:r>
      <w:r w:rsidR="00A921DC">
        <w:rPr>
          <w:sz w:val="28"/>
          <w:szCs w:val="28"/>
          <w:lang w:val="uk-UA"/>
        </w:rPr>
        <w:t>асистенти вчителя</w:t>
      </w:r>
      <w:r>
        <w:rPr>
          <w:sz w:val="28"/>
          <w:szCs w:val="28"/>
          <w:lang w:val="uk-UA"/>
        </w:rPr>
        <w:t>)</w:t>
      </w:r>
      <w:r w:rsidR="00F32354">
        <w:rPr>
          <w:sz w:val="28"/>
          <w:szCs w:val="28"/>
          <w:lang w:val="uk-UA"/>
        </w:rPr>
        <w:t xml:space="preserve">, </w:t>
      </w:r>
      <w:r w:rsidR="00A921DC">
        <w:rPr>
          <w:sz w:val="28"/>
          <w:szCs w:val="28"/>
          <w:lang w:val="uk-UA"/>
        </w:rPr>
        <w:t xml:space="preserve">комунального закладу </w:t>
      </w:r>
      <w:r w:rsidR="00A921DC">
        <w:rPr>
          <w:color w:val="000000"/>
          <w:sz w:val="28"/>
          <w:szCs w:val="28"/>
          <w:lang w:val="uk-UA"/>
        </w:rPr>
        <w:t>«</w:t>
      </w:r>
      <w:proofErr w:type="spellStart"/>
      <w:r w:rsidR="00A921DC">
        <w:rPr>
          <w:color w:val="000000"/>
          <w:sz w:val="28"/>
          <w:szCs w:val="28"/>
          <w:lang w:val="uk-UA"/>
        </w:rPr>
        <w:t>Да</w:t>
      </w:r>
      <w:r w:rsidR="00F32354">
        <w:rPr>
          <w:color w:val="000000"/>
          <w:sz w:val="28"/>
          <w:szCs w:val="28"/>
          <w:lang w:val="uk-UA"/>
        </w:rPr>
        <w:t>ш</w:t>
      </w:r>
      <w:r w:rsidR="00A921DC">
        <w:rPr>
          <w:color w:val="000000"/>
          <w:sz w:val="28"/>
          <w:szCs w:val="28"/>
          <w:lang w:val="uk-UA"/>
        </w:rPr>
        <w:t>к</w:t>
      </w:r>
      <w:r w:rsidR="00F32354">
        <w:rPr>
          <w:color w:val="000000"/>
          <w:sz w:val="28"/>
          <w:szCs w:val="28"/>
          <w:lang w:val="uk-UA"/>
        </w:rPr>
        <w:t>о</w:t>
      </w:r>
      <w:bookmarkStart w:id="0" w:name="_GoBack"/>
      <w:bookmarkEnd w:id="0"/>
      <w:r w:rsidR="00A921DC">
        <w:rPr>
          <w:color w:val="000000"/>
          <w:sz w:val="28"/>
          <w:szCs w:val="28"/>
          <w:lang w:val="uk-UA"/>
        </w:rPr>
        <w:t>вецький</w:t>
      </w:r>
      <w:proofErr w:type="spellEnd"/>
      <w:r w:rsidR="00A921DC">
        <w:rPr>
          <w:color w:val="000000"/>
          <w:sz w:val="28"/>
          <w:szCs w:val="28"/>
          <w:lang w:val="uk-UA"/>
        </w:rPr>
        <w:t xml:space="preserve"> ліцей Якушинецької сіл</w:t>
      </w:r>
      <w:r w:rsidR="00F32354">
        <w:rPr>
          <w:color w:val="000000"/>
          <w:sz w:val="28"/>
          <w:szCs w:val="28"/>
          <w:lang w:val="uk-UA"/>
        </w:rPr>
        <w:t>ь</w:t>
      </w:r>
      <w:r w:rsidR="00A921DC">
        <w:rPr>
          <w:color w:val="000000"/>
          <w:sz w:val="28"/>
          <w:szCs w:val="28"/>
          <w:lang w:val="uk-UA"/>
        </w:rPr>
        <w:t xml:space="preserve">ської ради» </w:t>
      </w:r>
      <w:r w:rsidR="00A921DC" w:rsidRPr="005B5992">
        <w:rPr>
          <w:sz w:val="28"/>
          <w:szCs w:val="28"/>
          <w:lang w:val="uk-UA"/>
        </w:rPr>
        <w:t xml:space="preserve">на </w:t>
      </w:r>
      <w:r w:rsidR="00A921DC">
        <w:rPr>
          <w:sz w:val="28"/>
          <w:szCs w:val="28"/>
          <w:lang w:val="uk-UA"/>
        </w:rPr>
        <w:t>1</w:t>
      </w:r>
      <w:r w:rsidR="00A921DC" w:rsidRPr="005B5992">
        <w:rPr>
          <w:sz w:val="28"/>
          <w:szCs w:val="28"/>
          <w:lang w:val="uk-UA"/>
        </w:rPr>
        <w:t xml:space="preserve"> штатн</w:t>
      </w:r>
      <w:r w:rsidR="00A921DC">
        <w:rPr>
          <w:sz w:val="28"/>
          <w:szCs w:val="28"/>
          <w:lang w:val="uk-UA"/>
        </w:rPr>
        <w:t>у</w:t>
      </w:r>
      <w:r w:rsidR="00A921DC" w:rsidRPr="005B5992">
        <w:rPr>
          <w:sz w:val="28"/>
          <w:szCs w:val="28"/>
          <w:lang w:val="uk-UA"/>
        </w:rPr>
        <w:t xml:space="preserve"> одиниц</w:t>
      </w:r>
      <w:r w:rsidR="00A921DC">
        <w:rPr>
          <w:sz w:val="28"/>
          <w:szCs w:val="28"/>
          <w:lang w:val="uk-UA"/>
        </w:rPr>
        <w:t>ю (асистент вчителя)</w:t>
      </w:r>
      <w:r w:rsidR="00F32354">
        <w:rPr>
          <w:sz w:val="28"/>
          <w:szCs w:val="28"/>
          <w:lang w:val="uk-UA"/>
        </w:rPr>
        <w:t xml:space="preserve">, </w:t>
      </w:r>
      <w:r w:rsidR="00F32354">
        <w:rPr>
          <w:color w:val="000000"/>
          <w:sz w:val="28"/>
          <w:szCs w:val="28"/>
          <w:lang w:val="uk-UA"/>
        </w:rPr>
        <w:t>КЗ «</w:t>
      </w:r>
      <w:proofErr w:type="spellStart"/>
      <w:r w:rsidR="00F32354">
        <w:rPr>
          <w:color w:val="000000"/>
          <w:sz w:val="28"/>
          <w:szCs w:val="28"/>
          <w:lang w:val="uk-UA"/>
        </w:rPr>
        <w:t>Некрасовський</w:t>
      </w:r>
      <w:proofErr w:type="spellEnd"/>
      <w:r w:rsidR="00F32354">
        <w:rPr>
          <w:color w:val="000000"/>
          <w:sz w:val="28"/>
          <w:szCs w:val="28"/>
          <w:lang w:val="uk-UA"/>
        </w:rPr>
        <w:t xml:space="preserve"> ліцей Якушинецької сільської ради» </w:t>
      </w:r>
      <w:r w:rsidR="00F32354">
        <w:rPr>
          <w:color w:val="000000"/>
          <w:sz w:val="28"/>
          <w:szCs w:val="28"/>
          <w:lang w:val="uk-UA"/>
        </w:rPr>
        <w:t>на 1 штатну одиницю (асистент вчителя)</w:t>
      </w:r>
      <w:r w:rsidR="00790220">
        <w:rPr>
          <w:sz w:val="28"/>
          <w:szCs w:val="28"/>
          <w:lang w:val="uk-UA"/>
        </w:rPr>
        <w:t>.</w:t>
      </w:r>
    </w:p>
    <w:p w:rsidR="005536D5" w:rsidRDefault="00A921DC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="006B6013">
        <w:rPr>
          <w:sz w:val="28"/>
          <w:szCs w:val="28"/>
          <w:lang w:val="uk-UA"/>
        </w:rPr>
        <w:t>.</w:t>
      </w:r>
      <w:r w:rsidR="00951421" w:rsidRPr="003371EF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</w:t>
      </w:r>
      <w:r w:rsidR="00BC4E04">
        <w:rPr>
          <w:sz w:val="28"/>
          <w:szCs w:val="28"/>
          <w:lang w:val="uk-UA"/>
        </w:rPr>
        <w:t xml:space="preserve"> з питань </w:t>
      </w:r>
      <w:r w:rsidR="00BC4E04" w:rsidRPr="00BC4E04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культури, охорони здоров’я, молоді, фізкультури, спорту та соціального захисту населення</w:t>
      </w:r>
      <w:r w:rsidR="00951421" w:rsidRPr="003371EF">
        <w:rPr>
          <w:sz w:val="28"/>
          <w:szCs w:val="28"/>
          <w:lang w:val="uk-UA"/>
        </w:rPr>
        <w:t xml:space="preserve"> (</w:t>
      </w:r>
      <w:r w:rsidR="00BC4E04">
        <w:rPr>
          <w:sz w:val="28"/>
          <w:szCs w:val="28"/>
          <w:lang w:val="uk-UA"/>
        </w:rPr>
        <w:t>Л</w:t>
      </w:r>
      <w:r w:rsidR="006B6013">
        <w:rPr>
          <w:sz w:val="28"/>
          <w:szCs w:val="28"/>
          <w:lang w:val="uk-UA"/>
        </w:rPr>
        <w:t xml:space="preserve">. </w:t>
      </w:r>
      <w:r w:rsidR="00BC4E04">
        <w:rPr>
          <w:sz w:val="28"/>
          <w:szCs w:val="28"/>
          <w:lang w:val="uk-UA"/>
        </w:rPr>
        <w:t>БРОВЧЕНКО</w:t>
      </w:r>
      <w:r w:rsidR="00951421" w:rsidRPr="003371EF">
        <w:rPr>
          <w:sz w:val="28"/>
          <w:szCs w:val="28"/>
          <w:lang w:val="uk-UA"/>
        </w:rPr>
        <w:t>)</w:t>
      </w:r>
      <w:r w:rsidR="00B44D83">
        <w:rPr>
          <w:sz w:val="28"/>
          <w:szCs w:val="28"/>
          <w:lang w:val="uk-UA"/>
        </w:rPr>
        <w:t xml:space="preserve"> і </w:t>
      </w:r>
      <w:r w:rsidR="00B44D83" w:rsidRPr="003371EF">
        <w:rPr>
          <w:sz w:val="28"/>
          <w:szCs w:val="28"/>
          <w:lang w:val="uk-UA"/>
        </w:rPr>
        <w:t>постійну комісію сільської ради з питань планування фінансів, бюджету та соціально-економічного розвитку</w:t>
      </w:r>
      <w:r w:rsidR="00B44D83">
        <w:rPr>
          <w:sz w:val="28"/>
          <w:szCs w:val="28"/>
          <w:lang w:val="uk-UA"/>
        </w:rPr>
        <w:t xml:space="preserve"> та регуляторної політики</w:t>
      </w:r>
      <w:r w:rsidR="00B44D83" w:rsidRPr="003371EF">
        <w:rPr>
          <w:sz w:val="28"/>
          <w:szCs w:val="28"/>
          <w:lang w:val="uk-UA"/>
        </w:rPr>
        <w:t xml:space="preserve"> (</w:t>
      </w:r>
      <w:r w:rsidR="00B44D83">
        <w:rPr>
          <w:sz w:val="28"/>
          <w:szCs w:val="28"/>
          <w:lang w:val="uk-UA"/>
        </w:rPr>
        <w:t>В. ЯНЧУК</w:t>
      </w:r>
      <w:r w:rsidR="00B44D83" w:rsidRPr="003371EF">
        <w:rPr>
          <w:sz w:val="28"/>
          <w:szCs w:val="28"/>
          <w:lang w:val="uk-UA"/>
        </w:rPr>
        <w:t>)</w:t>
      </w:r>
      <w:r w:rsidR="006B6013">
        <w:rPr>
          <w:sz w:val="28"/>
          <w:szCs w:val="28"/>
          <w:lang w:val="uk-UA"/>
        </w:rPr>
        <w:t>.</w:t>
      </w:r>
    </w:p>
    <w:p w:rsidR="006B6013" w:rsidRDefault="006B6013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A93B2F" w:rsidRPr="003371EF" w:rsidRDefault="00A93B2F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    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sectPr w:rsidR="00634E2B" w:rsidSect="006B60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6156A"/>
    <w:rsid w:val="000861E7"/>
    <w:rsid w:val="000D0738"/>
    <w:rsid w:val="000F5C61"/>
    <w:rsid w:val="00104324"/>
    <w:rsid w:val="00142A62"/>
    <w:rsid w:val="001831BF"/>
    <w:rsid w:val="00191495"/>
    <w:rsid w:val="001978FF"/>
    <w:rsid w:val="001D2BC6"/>
    <w:rsid w:val="001F039F"/>
    <w:rsid w:val="0024483E"/>
    <w:rsid w:val="002A7D9B"/>
    <w:rsid w:val="002B1FE8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7FFA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96199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B5992"/>
    <w:rsid w:val="005E0570"/>
    <w:rsid w:val="005E4131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67D12"/>
    <w:rsid w:val="00790220"/>
    <w:rsid w:val="007C50B5"/>
    <w:rsid w:val="007C7967"/>
    <w:rsid w:val="007E3277"/>
    <w:rsid w:val="007E3525"/>
    <w:rsid w:val="0084011A"/>
    <w:rsid w:val="0088273A"/>
    <w:rsid w:val="0089257B"/>
    <w:rsid w:val="008A0BAE"/>
    <w:rsid w:val="008D0B6D"/>
    <w:rsid w:val="008D6F9C"/>
    <w:rsid w:val="008D7271"/>
    <w:rsid w:val="00911AE3"/>
    <w:rsid w:val="0093065A"/>
    <w:rsid w:val="00951421"/>
    <w:rsid w:val="00953481"/>
    <w:rsid w:val="0097395B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921DC"/>
    <w:rsid w:val="00A93B2F"/>
    <w:rsid w:val="00AA1181"/>
    <w:rsid w:val="00AC10A2"/>
    <w:rsid w:val="00AC3447"/>
    <w:rsid w:val="00AC717A"/>
    <w:rsid w:val="00AE0E53"/>
    <w:rsid w:val="00AE26B1"/>
    <w:rsid w:val="00B011C8"/>
    <w:rsid w:val="00B04C6D"/>
    <w:rsid w:val="00B22115"/>
    <w:rsid w:val="00B44D83"/>
    <w:rsid w:val="00B457E1"/>
    <w:rsid w:val="00B6087D"/>
    <w:rsid w:val="00B71511"/>
    <w:rsid w:val="00B8344F"/>
    <w:rsid w:val="00B95C6D"/>
    <w:rsid w:val="00BB7B2C"/>
    <w:rsid w:val="00BC4E04"/>
    <w:rsid w:val="00C307DA"/>
    <w:rsid w:val="00C30B38"/>
    <w:rsid w:val="00C4008D"/>
    <w:rsid w:val="00C55C46"/>
    <w:rsid w:val="00C96926"/>
    <w:rsid w:val="00CC2EE8"/>
    <w:rsid w:val="00CE0F89"/>
    <w:rsid w:val="00D26EE8"/>
    <w:rsid w:val="00D41E49"/>
    <w:rsid w:val="00D67D80"/>
    <w:rsid w:val="00D73DD4"/>
    <w:rsid w:val="00D9434E"/>
    <w:rsid w:val="00DA42E5"/>
    <w:rsid w:val="00DB454E"/>
    <w:rsid w:val="00DC3C76"/>
    <w:rsid w:val="00E1145E"/>
    <w:rsid w:val="00E1189A"/>
    <w:rsid w:val="00E11DCE"/>
    <w:rsid w:val="00E5577A"/>
    <w:rsid w:val="00E60DA0"/>
    <w:rsid w:val="00E874E3"/>
    <w:rsid w:val="00EB5B92"/>
    <w:rsid w:val="00F06F64"/>
    <w:rsid w:val="00F32354"/>
    <w:rsid w:val="00F3658F"/>
    <w:rsid w:val="00F36B23"/>
    <w:rsid w:val="00F428AE"/>
    <w:rsid w:val="00F50EFE"/>
    <w:rsid w:val="00F56572"/>
    <w:rsid w:val="00F76737"/>
    <w:rsid w:val="00F76895"/>
    <w:rsid w:val="00F85F84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EF6B-20E8-4804-A16E-67EFDE7E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2023-08-25T07:46:00Z</cp:lastPrinted>
  <dcterms:created xsi:type="dcterms:W3CDTF">2023-08-25T06:13:00Z</dcterms:created>
  <dcterms:modified xsi:type="dcterms:W3CDTF">2023-08-29T13:32:00Z</dcterms:modified>
</cp:coreProperties>
</file>