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2F113C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B2A9C" w:rsidRDefault="008B2A9C" w:rsidP="008B2A9C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DBC079" wp14:editId="4A73A039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9C" w:rsidRDefault="008B2A9C" w:rsidP="008B2A9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>КУШИНЕЦЬКА СІЛЬСЬКА РАДА</w:t>
      </w:r>
    </w:p>
    <w:p w:rsidR="008B2A9C" w:rsidRDefault="008B2A9C" w:rsidP="008B2A9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2A9C" w:rsidRDefault="008B2A9C" w:rsidP="008B2A9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ІШЕННЯ</w:t>
      </w:r>
    </w:p>
    <w:p w:rsidR="008B2A9C" w:rsidRDefault="00535B29" w:rsidP="008B2A9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30</w:t>
      </w:r>
      <w:r w:rsidR="008B2A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2A9C">
        <w:rPr>
          <w:rFonts w:ascii="Times New Roman" w:hAnsi="Times New Roman"/>
          <w:b/>
          <w:bCs/>
          <w:color w:val="000000"/>
          <w:sz w:val="28"/>
          <w:szCs w:val="28"/>
        </w:rPr>
        <w:t>сесія</w:t>
      </w:r>
      <w:proofErr w:type="spellEnd"/>
      <w:r w:rsidR="008B2A9C">
        <w:rPr>
          <w:rFonts w:ascii="Times New Roman" w:hAnsi="Times New Roman"/>
          <w:b/>
          <w:bCs/>
          <w:color w:val="000000"/>
          <w:sz w:val="28"/>
          <w:szCs w:val="28"/>
        </w:rPr>
        <w:t xml:space="preserve"> 8 </w:t>
      </w:r>
      <w:proofErr w:type="spellStart"/>
      <w:r w:rsidR="008B2A9C">
        <w:rPr>
          <w:rFonts w:ascii="Times New Roman" w:hAnsi="Times New Roman"/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2A9C" w:rsidTr="003D5D70">
        <w:tc>
          <w:tcPr>
            <w:tcW w:w="3190" w:type="dxa"/>
            <w:hideMark/>
          </w:tcPr>
          <w:p w:rsidR="008B2A9C" w:rsidRDefault="00535B29" w:rsidP="000E6B5F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AB1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</w:t>
            </w:r>
            <w:r w:rsidR="008B2A9C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:rsidR="008B2A9C" w:rsidRDefault="008B2A9C" w:rsidP="003D5D70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:rsidR="008B2A9C" w:rsidRPr="00472FF3" w:rsidRDefault="00472FF3" w:rsidP="00535B29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535B2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</w:t>
            </w:r>
          </w:p>
        </w:tc>
      </w:tr>
    </w:tbl>
    <w:p w:rsidR="00535B29" w:rsidRDefault="00535B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внесення змін в рішення</w:t>
      </w:r>
    </w:p>
    <w:p w:rsidR="00EB135B" w:rsidRDefault="00535B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EB135B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EB135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07.10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EB135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Ксаверівської</w:t>
      </w:r>
      <w:proofErr w:type="spellEnd"/>
    </w:p>
    <w:p w:rsidR="009A51A2" w:rsidRPr="00EB135B" w:rsidRDefault="00EB135B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сільської ради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включення в межі населеного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E1E0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пункту </w:t>
      </w:r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6273E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земельних ділянок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35B29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</w:t>
      </w:r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12 та ст. ст. 173, 174 Земельного кодексу України в зв’язку з виготовленням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Генерального плану с.</w:t>
      </w:r>
      <w:r w:rsidR="008B2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A1307" w:rsidRPr="000A1307" w:rsidRDefault="008D0AA5" w:rsidP="00127A6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приведення у відповідність та уточнення площ, що були включені в проектні </w:t>
      </w:r>
      <w:r w:rsidR="000E6B5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межі населе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 пункту с</w:t>
      </w:r>
      <w:r w:rsidR="000E6B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ела </w:t>
      </w:r>
      <w:proofErr w:type="spellStart"/>
      <w:r w:rsidR="000E6B5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0E6B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 1 Рішення № 657 Якушинецької сільської ради 14 с</w:t>
      </w:r>
      <w:r w:rsid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есії 8 скликання від 26.11.2021 викласти у наступній редакції</w:t>
      </w:r>
      <w:r w:rsidR="0008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27A62" w:rsidRPr="000A1307" w:rsidRDefault="000A1307" w:rsidP="000A13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0E6B5F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в </w:t>
      </w:r>
      <w:r w:rsidR="00EB135B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proofErr w:type="spellStart"/>
      <w:r w:rsidR="00EB135B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Ксаверівської</w:t>
      </w:r>
      <w:proofErr w:type="spellEnd"/>
      <w:r w:rsidR="00EB135B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 </w:t>
      </w:r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межі населеного пункту с. </w:t>
      </w:r>
      <w:proofErr w:type="spellStart"/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включивши в його площу – 60,5га</w:t>
      </w:r>
      <w:r w:rsidR="00E84BF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саме: 55 га</w:t>
      </w:r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 сільськогосподарського призначення та 5,5га земель водного фонду. Визначивши  загальну площу населеного пункту с. </w:t>
      </w:r>
      <w:proofErr w:type="spellStart"/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3</w:t>
      </w:r>
      <w:r w:rsidR="00E84BF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84BF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27A62" w:rsidRPr="000A1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B125D" w:rsidRDefault="00AB125D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E84BF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C671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ільський голова</w:t>
      </w:r>
      <w:r w:rsidR="00AB12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671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C671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 w:rsidR="008B2A9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Василь</w:t>
      </w:r>
      <w:r w:rsidR="00AB12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85A63"/>
    <w:rsid w:val="000A1307"/>
    <w:rsid w:val="000A40D9"/>
    <w:rsid w:val="000B737E"/>
    <w:rsid w:val="000C1505"/>
    <w:rsid w:val="000C6CE3"/>
    <w:rsid w:val="000D1CFD"/>
    <w:rsid w:val="000E2EC9"/>
    <w:rsid w:val="000E6B5F"/>
    <w:rsid w:val="001200E4"/>
    <w:rsid w:val="00127A62"/>
    <w:rsid w:val="0013521D"/>
    <w:rsid w:val="00155339"/>
    <w:rsid w:val="001836AB"/>
    <w:rsid w:val="001B0B1F"/>
    <w:rsid w:val="001C2266"/>
    <w:rsid w:val="001C75BD"/>
    <w:rsid w:val="001F7177"/>
    <w:rsid w:val="00202173"/>
    <w:rsid w:val="00241225"/>
    <w:rsid w:val="00241F10"/>
    <w:rsid w:val="002563F8"/>
    <w:rsid w:val="002606F0"/>
    <w:rsid w:val="002B20B7"/>
    <w:rsid w:val="002E5656"/>
    <w:rsid w:val="002F113C"/>
    <w:rsid w:val="0038632B"/>
    <w:rsid w:val="003A0E2D"/>
    <w:rsid w:val="003E427F"/>
    <w:rsid w:val="003F77D3"/>
    <w:rsid w:val="00440C75"/>
    <w:rsid w:val="00451091"/>
    <w:rsid w:val="0047212C"/>
    <w:rsid w:val="00472449"/>
    <w:rsid w:val="00472FF3"/>
    <w:rsid w:val="004C015E"/>
    <w:rsid w:val="004F58A0"/>
    <w:rsid w:val="005067DD"/>
    <w:rsid w:val="00535B29"/>
    <w:rsid w:val="005473DF"/>
    <w:rsid w:val="005A1411"/>
    <w:rsid w:val="005D1698"/>
    <w:rsid w:val="005D61E9"/>
    <w:rsid w:val="005E0178"/>
    <w:rsid w:val="005E6F89"/>
    <w:rsid w:val="006006B9"/>
    <w:rsid w:val="006273EE"/>
    <w:rsid w:val="00656CC0"/>
    <w:rsid w:val="006A5472"/>
    <w:rsid w:val="006B0F2B"/>
    <w:rsid w:val="006B23FC"/>
    <w:rsid w:val="006B4329"/>
    <w:rsid w:val="006C696C"/>
    <w:rsid w:val="00716787"/>
    <w:rsid w:val="007562E0"/>
    <w:rsid w:val="007803E4"/>
    <w:rsid w:val="00796AB3"/>
    <w:rsid w:val="0083021B"/>
    <w:rsid w:val="00830BED"/>
    <w:rsid w:val="00833BF7"/>
    <w:rsid w:val="00847E46"/>
    <w:rsid w:val="00893AD0"/>
    <w:rsid w:val="008B2A9C"/>
    <w:rsid w:val="008D0AA5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25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84BFA"/>
    <w:rsid w:val="00EA2EDD"/>
    <w:rsid w:val="00EB135B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  <w:style w:type="table" w:styleId="a6">
    <w:name w:val="Table Grid"/>
    <w:basedOn w:val="a1"/>
    <w:uiPriority w:val="39"/>
    <w:rsid w:val="008B2A9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  <w:style w:type="table" w:styleId="a6">
    <w:name w:val="Table Grid"/>
    <w:basedOn w:val="a1"/>
    <w:uiPriority w:val="39"/>
    <w:rsid w:val="008B2A9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2021-11-26T13:13:00Z</cp:lastPrinted>
  <dcterms:created xsi:type="dcterms:W3CDTF">2023-05-15T13:41:00Z</dcterms:created>
  <dcterms:modified xsi:type="dcterms:W3CDTF">2023-05-15T13:41:00Z</dcterms:modified>
</cp:coreProperties>
</file>