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65FC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35D0C0" wp14:editId="2796161D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35102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14:paraId="5467991C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2569A9C8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61A312A1" w14:textId="77777777"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DB3180" wp14:editId="4B06C29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E6910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480E9470" w14:textId="7F349636"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FE657D">
        <w:rPr>
          <w:rFonts w:ascii="Times New Roman" w:hAnsi="Times New Roman" w:cs="Times New Roman"/>
          <w:b/>
          <w:sz w:val="28"/>
          <w:szCs w:val="28"/>
          <w:lang w:val="uk-UA"/>
        </w:rPr>
        <w:t>66</w:t>
      </w:r>
      <w:bookmarkStart w:id="1" w:name="_GoBack"/>
      <w:bookmarkEnd w:id="1"/>
    </w:p>
    <w:p w14:paraId="72616061" w14:textId="77777777"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BB6552" w14:textId="1641AB30" w:rsidR="0037454B" w:rsidRPr="002C648C" w:rsidRDefault="00DF180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B737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135B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4135BA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5C2ACCD6" w14:textId="77777777" w:rsidR="00DF1801" w:rsidRDefault="00DF1801" w:rsidP="00DF1801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14:paraId="20DDE7DD" w14:textId="77777777" w:rsidR="00F461B3" w:rsidRDefault="00DF1801" w:rsidP="00F461B3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"/>
          <w:rFonts w:eastAsia="Calibri"/>
          <w:bCs/>
          <w:sz w:val="28"/>
          <w:szCs w:val="28"/>
        </w:rPr>
      </w:pP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 припинення шляхом </w:t>
      </w:r>
      <w:r w:rsid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ліквідації</w:t>
      </w: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410D64">
        <w:rPr>
          <w:rFonts w:ascii="Times New Roman" w:hAnsi="Times New Roman"/>
          <w:bCs/>
          <w:sz w:val="28"/>
          <w:szCs w:val="28"/>
          <w:lang w:val="uk-UA" w:eastAsia="uk-UA"/>
        </w:rPr>
        <w:t>д</w:t>
      </w:r>
      <w:r w:rsidRPr="00410D64">
        <w:rPr>
          <w:rStyle w:val="4"/>
          <w:rFonts w:eastAsia="Calibri"/>
          <w:bCs/>
          <w:sz w:val="28"/>
          <w:szCs w:val="28"/>
        </w:rPr>
        <w:t>очірнього підприємства «</w:t>
      </w:r>
      <w:r w:rsidR="003D276A">
        <w:rPr>
          <w:rStyle w:val="4"/>
          <w:rFonts w:eastAsia="Calibri"/>
          <w:bCs/>
          <w:sz w:val="28"/>
          <w:szCs w:val="28"/>
        </w:rPr>
        <w:t>БЛАГОУСТРІЙ</w:t>
      </w:r>
      <w:r w:rsidR="003D276A">
        <w:rPr>
          <w:rStyle w:val="4"/>
          <w:rFonts w:eastAsia="Calibri"/>
          <w:bCs/>
          <w:sz w:val="28"/>
          <w:szCs w:val="28"/>
        </w:rPr>
        <w:tab/>
      </w:r>
      <w:r w:rsidRPr="00410D64">
        <w:rPr>
          <w:rStyle w:val="4"/>
          <w:rFonts w:eastAsia="Calibri"/>
          <w:bCs/>
          <w:sz w:val="28"/>
          <w:szCs w:val="28"/>
        </w:rPr>
        <w:t>» комунального підприємства  «</w:t>
      </w:r>
      <w:proofErr w:type="spellStart"/>
      <w:r w:rsidRPr="00410D64">
        <w:rPr>
          <w:rStyle w:val="4"/>
          <w:rFonts w:eastAsia="Calibri"/>
          <w:bCs/>
          <w:sz w:val="28"/>
          <w:szCs w:val="28"/>
        </w:rPr>
        <w:t>Якушинецьке</w:t>
      </w:r>
      <w:proofErr w:type="spellEnd"/>
      <w:r w:rsidRPr="00410D64">
        <w:rPr>
          <w:rStyle w:val="4"/>
          <w:rFonts w:eastAsia="Calibri"/>
          <w:bCs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bookmarkEnd w:id="0"/>
    </w:p>
    <w:p w14:paraId="47D2FA60" w14:textId="77777777" w:rsidR="00F461B3" w:rsidRDefault="00F461B3" w:rsidP="00F461B3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"/>
          <w:rFonts w:eastAsia="Calibri"/>
          <w:bCs/>
          <w:sz w:val="28"/>
          <w:szCs w:val="28"/>
        </w:rPr>
      </w:pPr>
    </w:p>
    <w:p w14:paraId="0ED395BC" w14:textId="2FD8C67B" w:rsidR="004A065D" w:rsidRPr="002C648C" w:rsidRDefault="00F461B3" w:rsidP="00F461B3">
      <w:pPr>
        <w:shd w:val="clear" w:color="auto" w:fill="FFFFFF"/>
        <w:spacing w:after="0" w:line="293" w:lineRule="atLeast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оптимізації та вибору ефективної організаційної форми підприємства в галузі благоустрою</w:t>
      </w:r>
      <w:r w:rsidR="003D276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0F53D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відповідно до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ст.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ст.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>105,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>110-112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кодексу України</w:t>
      </w:r>
      <w:r w:rsidR="00DB7D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ст. 59 Господарського кодексу України,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ст.ст.15,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17 Закону України «Про державну реєстрацію юридичних осіб</w:t>
      </w:r>
      <w:r w:rsidR="00AA36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 – підприємців та громадських формувань», керуючись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66240EA2" w14:textId="77777777"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14:paraId="105245AE" w14:textId="77777777"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14:paraId="3F47DC1C" w14:textId="49F60F1B" w:rsidR="004A065D" w:rsidRPr="001A491F" w:rsidRDefault="00070F6B" w:rsidP="004E65A3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 w:rsidR="0057752D" w:rsidRP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7752D"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шляхом </w:t>
      </w:r>
      <w:r w:rsid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ліквідації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31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63316" w:rsidRPr="00963316">
        <w:rPr>
          <w:rStyle w:val="4"/>
          <w:rFonts w:eastAsia="Calibri"/>
          <w:sz w:val="28"/>
          <w:szCs w:val="28"/>
        </w:rPr>
        <w:t>очірн</w:t>
      </w:r>
      <w:r w:rsidR="00963316">
        <w:rPr>
          <w:rStyle w:val="4"/>
          <w:rFonts w:eastAsia="Calibri"/>
          <w:sz w:val="28"/>
          <w:szCs w:val="28"/>
        </w:rPr>
        <w:t>є</w:t>
      </w:r>
      <w:r w:rsidR="0096331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963316">
        <w:rPr>
          <w:rStyle w:val="4"/>
          <w:rFonts w:eastAsia="Calibri"/>
          <w:sz w:val="28"/>
          <w:szCs w:val="28"/>
        </w:rPr>
        <w:t>о</w:t>
      </w:r>
      <w:r w:rsidR="00963316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bCs/>
          <w:sz w:val="28"/>
          <w:szCs w:val="28"/>
        </w:rPr>
        <w:t>БЛАГОУСТРІЙ</w:t>
      </w:r>
      <w:r w:rsidR="00963316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963316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963316" w:rsidRPr="00963316">
        <w:rPr>
          <w:rStyle w:val="4"/>
          <w:rFonts w:eastAsia="Calibri"/>
          <w:sz w:val="28"/>
          <w:szCs w:val="28"/>
        </w:rPr>
        <w:t xml:space="preserve"> сільське </w:t>
      </w:r>
      <w:r w:rsidR="00963316" w:rsidRPr="001A491F">
        <w:rPr>
          <w:rStyle w:val="4"/>
          <w:rFonts w:eastAsia="Calibri"/>
          <w:color w:val="auto"/>
          <w:sz w:val="28"/>
          <w:szCs w:val="28"/>
        </w:rPr>
        <w:t xml:space="preserve">комунально-експлуатаційне підприємство «СІЛЬКОМСЕРВІС» Якушинецької сільської ради Вінницького району Вінницької області </w:t>
      </w:r>
      <w:r w:rsidR="00963316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43</w:t>
      </w:r>
      <w:r w:rsidR="004135BA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4</w:t>
      </w:r>
      <w:r w:rsidR="0057752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3</w:t>
      </w:r>
      <w:r w:rsidR="004135BA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7130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, місцезнаходження: 23223, Вінницька область, Вінницький район, село </w:t>
      </w:r>
      <w:proofErr w:type="spellStart"/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Зарванці</w:t>
      </w:r>
      <w:proofErr w:type="spellEnd"/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, вул. Зарічна, будинок 4А)</w:t>
      </w:r>
      <w:r w:rsidR="008B723B" w:rsidRPr="001A49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D3E4FB" w14:textId="4EA60087" w:rsidR="006E2BA7" w:rsidRPr="001A491F" w:rsidRDefault="00070F6B" w:rsidP="004E65A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775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631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30B" w:rsidRPr="001A491F">
        <w:rPr>
          <w:rFonts w:ascii="Times New Roman" w:hAnsi="Times New Roman" w:cs="Times New Roman"/>
          <w:sz w:val="28"/>
          <w:szCs w:val="28"/>
          <w:lang w:val="uk-UA"/>
        </w:rPr>
        <w:t>Створити ліквідаційну комісію</w:t>
      </w:r>
      <w:r w:rsidR="006E2BA7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5770B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BE" w:rsidRPr="001A491F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57752D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шляхом ліквідації</w:t>
      </w:r>
      <w:r w:rsidR="00C631BE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8BD" w:rsidRPr="001A491F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F348BD" w:rsidRPr="001A491F">
        <w:rPr>
          <w:rStyle w:val="4"/>
          <w:rFonts w:eastAsia="Calibri"/>
          <w:color w:val="auto"/>
          <w:sz w:val="28"/>
          <w:szCs w:val="28"/>
        </w:rPr>
        <w:t>очірнього підприємства «</w:t>
      </w:r>
      <w:r w:rsidR="004135BA" w:rsidRPr="001A491F">
        <w:rPr>
          <w:rStyle w:val="4"/>
          <w:rFonts w:eastAsia="Calibri"/>
          <w:color w:val="auto"/>
          <w:sz w:val="28"/>
          <w:szCs w:val="28"/>
        </w:rPr>
        <w:t>БЛАГОУСТРІЙ</w:t>
      </w:r>
      <w:r w:rsidR="00F348BD" w:rsidRPr="001A491F">
        <w:rPr>
          <w:rStyle w:val="4"/>
          <w:rFonts w:eastAsia="Calibri"/>
          <w:color w:val="auto"/>
          <w:sz w:val="28"/>
          <w:szCs w:val="28"/>
        </w:rPr>
        <w:t>» комунального підприємства  «</w:t>
      </w:r>
      <w:proofErr w:type="spellStart"/>
      <w:r w:rsidR="00F348BD" w:rsidRPr="001A491F">
        <w:rPr>
          <w:rStyle w:val="4"/>
          <w:rFonts w:eastAsia="Calibri"/>
          <w:color w:val="auto"/>
          <w:sz w:val="28"/>
          <w:szCs w:val="28"/>
        </w:rPr>
        <w:t>Якушинецьке</w:t>
      </w:r>
      <w:proofErr w:type="spellEnd"/>
      <w:r w:rsidR="00F348BD" w:rsidRPr="001A491F">
        <w:rPr>
          <w:rStyle w:val="4"/>
          <w:rFonts w:eastAsia="Calibri"/>
          <w:color w:val="auto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348B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</w:t>
      </w:r>
      <w:r w:rsidR="004135BA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(</w:t>
      </w:r>
      <w:r w:rsidR="00F348B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місцезнаходження</w:t>
      </w:r>
      <w:r w:rsidR="009A430B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ліквідаційної комісії</w:t>
      </w:r>
      <w:r w:rsidR="00F348B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: 23223, Вінницька область, Вінницький район, село </w:t>
      </w:r>
      <w:proofErr w:type="spellStart"/>
      <w:r w:rsidR="00F348B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Зарванці</w:t>
      </w:r>
      <w:proofErr w:type="spellEnd"/>
      <w:r w:rsidR="00F348B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, вул. Зарічна, будинок 4А) </w:t>
      </w:r>
      <w:r w:rsidR="00F348BD" w:rsidRPr="001A491F">
        <w:rPr>
          <w:rFonts w:ascii="Times New Roman" w:hAnsi="Times New Roman" w:cs="Times New Roman"/>
          <w:sz w:val="28"/>
          <w:szCs w:val="28"/>
          <w:lang w:val="uk-UA"/>
        </w:rPr>
        <w:t>в такому</w:t>
      </w:r>
      <w:r w:rsidR="006E2BA7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14:paraId="56043D9C" w14:textId="725F1D5C" w:rsidR="006E2BA7" w:rsidRDefault="004135BA" w:rsidP="004135BA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Ширяєв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 Миколайович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2656815036</w:t>
      </w:r>
      <w:r w:rsidR="00680120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904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</w:t>
      </w:r>
      <w:r w:rsidR="0029048E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29048E" w:rsidRPr="00963316">
        <w:rPr>
          <w:rStyle w:val="4"/>
          <w:rFonts w:eastAsia="Calibri"/>
          <w:sz w:val="28"/>
          <w:szCs w:val="28"/>
        </w:rPr>
        <w:t>очірн</w:t>
      </w:r>
      <w:r w:rsidR="0029048E">
        <w:rPr>
          <w:rStyle w:val="4"/>
          <w:rFonts w:eastAsia="Calibri"/>
          <w:sz w:val="28"/>
          <w:szCs w:val="28"/>
        </w:rPr>
        <w:t>ього</w:t>
      </w:r>
      <w:r w:rsidR="0029048E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29048E">
        <w:rPr>
          <w:rStyle w:val="4"/>
          <w:rFonts w:eastAsia="Calibri"/>
          <w:sz w:val="28"/>
          <w:szCs w:val="28"/>
        </w:rPr>
        <w:t>а</w:t>
      </w:r>
      <w:r w:rsidR="0029048E" w:rsidRPr="00963316">
        <w:rPr>
          <w:rStyle w:val="4"/>
          <w:rFonts w:eastAsia="Calibri"/>
          <w:sz w:val="28"/>
          <w:szCs w:val="28"/>
        </w:rPr>
        <w:t xml:space="preserve"> «</w:t>
      </w:r>
      <w:r w:rsidRPr="004135BA">
        <w:rPr>
          <w:rStyle w:val="4"/>
          <w:rFonts w:eastAsia="Calibri"/>
          <w:bCs/>
          <w:sz w:val="28"/>
          <w:szCs w:val="28"/>
        </w:rPr>
        <w:t>БЛАГОУСТРІЙ</w:t>
      </w:r>
      <w:r w:rsidR="0029048E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29048E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29048E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– голова комісії</w:t>
      </w:r>
      <w:r w:rsidR="00070F6B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BAD5EED" w14:textId="77777777" w:rsidR="001D5470" w:rsidRDefault="001D5470" w:rsidP="004E65A3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AE6CF3" w14:textId="77777777" w:rsidR="001A491F" w:rsidRDefault="001A491F" w:rsidP="004E65A3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6A6ED" w14:textId="77777777" w:rsidR="001A491F" w:rsidRDefault="001A491F" w:rsidP="004E65A3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D4D829" w14:textId="77777777" w:rsidR="00070F6B" w:rsidRPr="00410D64" w:rsidRDefault="00070F6B" w:rsidP="004E65A3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D64">
        <w:rPr>
          <w:rFonts w:ascii="Times New Roman" w:hAnsi="Times New Roman" w:cs="Times New Roman"/>
          <w:sz w:val="28"/>
          <w:szCs w:val="28"/>
          <w:lang w:val="uk-UA"/>
        </w:rPr>
        <w:lastRenderedPageBreak/>
        <w:t>Члени комісії:</w:t>
      </w:r>
    </w:p>
    <w:p w14:paraId="46F0653F" w14:textId="67A7B308" w:rsidR="00A604C8" w:rsidRPr="002B3B89" w:rsidRDefault="00A604C8" w:rsidP="00A604C8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B89">
        <w:rPr>
          <w:rFonts w:ascii="Times New Roman" w:hAnsi="Times New Roman" w:cs="Times New Roman"/>
          <w:sz w:val="28"/>
          <w:szCs w:val="28"/>
          <w:lang w:val="uk-UA"/>
        </w:rPr>
        <w:t>Семенюк Ірина Іванівна</w:t>
      </w:r>
      <w:r w:rsidR="009A430B" w:rsidRPr="002B3B89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 w:rsidRPr="002B3B89">
        <w:rPr>
          <w:rFonts w:ascii="Times New Roman" w:hAnsi="Times New Roman" w:cs="Times New Roman"/>
          <w:sz w:val="28"/>
          <w:szCs w:val="28"/>
          <w:lang w:val="uk-UA"/>
        </w:rPr>
        <w:t>3129607144</w:t>
      </w:r>
      <w:r w:rsidR="009A430B" w:rsidRPr="002B3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B3B89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="002B3B89" w:rsidRPr="002B3B89">
        <w:rPr>
          <w:rFonts w:ascii="Times New Roman" w:hAnsi="Times New Roman" w:cs="Times New Roman"/>
          <w:sz w:val="28"/>
          <w:szCs w:val="28"/>
          <w:lang w:val="uk-UA"/>
        </w:rPr>
        <w:t xml:space="preserve">дочірнього підприємства «Благоустрій» </w:t>
      </w:r>
      <w:r w:rsidRPr="002B3B89">
        <w:rPr>
          <w:rStyle w:val="4"/>
          <w:rFonts w:eastAsia="Calibri"/>
          <w:color w:val="auto"/>
          <w:sz w:val="28"/>
          <w:szCs w:val="28"/>
        </w:rPr>
        <w:t>комунального підприємства  «</w:t>
      </w:r>
      <w:proofErr w:type="spellStart"/>
      <w:r w:rsidRPr="002B3B89">
        <w:rPr>
          <w:rStyle w:val="4"/>
          <w:rFonts w:eastAsia="Calibri"/>
          <w:color w:val="auto"/>
          <w:sz w:val="28"/>
          <w:szCs w:val="28"/>
        </w:rPr>
        <w:t>Якушинецьке</w:t>
      </w:r>
      <w:proofErr w:type="spellEnd"/>
      <w:r w:rsidRPr="002B3B89">
        <w:rPr>
          <w:rStyle w:val="4"/>
          <w:rFonts w:eastAsia="Calibri"/>
          <w:color w:val="auto"/>
          <w:sz w:val="28"/>
          <w:szCs w:val="28"/>
        </w:rPr>
        <w:t xml:space="preserve"> сільське комунально-експлуатаційне підприємство «</w:t>
      </w:r>
      <w:proofErr w:type="spellStart"/>
      <w:r w:rsidR="002B3B89" w:rsidRPr="002B3B89">
        <w:rPr>
          <w:rStyle w:val="4"/>
          <w:rFonts w:eastAsia="Calibri"/>
          <w:color w:val="auto"/>
          <w:sz w:val="28"/>
          <w:szCs w:val="28"/>
        </w:rPr>
        <w:t>Сількомсервіс</w:t>
      </w:r>
      <w:proofErr w:type="spellEnd"/>
      <w:r w:rsidRPr="002B3B89">
        <w:rPr>
          <w:rStyle w:val="4"/>
          <w:rFonts w:eastAsia="Calibri"/>
          <w:color w:val="auto"/>
          <w:sz w:val="28"/>
          <w:szCs w:val="28"/>
        </w:rPr>
        <w:t xml:space="preserve">» </w:t>
      </w:r>
      <w:proofErr w:type="spellStart"/>
      <w:r w:rsidRPr="002B3B89">
        <w:rPr>
          <w:rStyle w:val="4"/>
          <w:rFonts w:eastAsia="Calibri"/>
          <w:color w:val="auto"/>
          <w:sz w:val="28"/>
          <w:szCs w:val="28"/>
        </w:rPr>
        <w:t>Якушинецької</w:t>
      </w:r>
      <w:proofErr w:type="spellEnd"/>
      <w:r w:rsidRPr="002B3B89">
        <w:rPr>
          <w:rStyle w:val="4"/>
          <w:rFonts w:eastAsia="Calibri"/>
          <w:color w:val="auto"/>
          <w:sz w:val="28"/>
          <w:szCs w:val="28"/>
        </w:rPr>
        <w:t xml:space="preserve"> сільської ради Вінницького району Вінницької області;</w:t>
      </w:r>
    </w:p>
    <w:p w14:paraId="582E5748" w14:textId="53D1300E" w:rsidR="00A604C8" w:rsidRPr="005A3E00" w:rsidRDefault="00A604C8" w:rsidP="00A604C8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E00">
        <w:rPr>
          <w:rFonts w:ascii="Times New Roman" w:hAnsi="Times New Roman" w:cs="Times New Roman"/>
          <w:sz w:val="28"/>
          <w:szCs w:val="28"/>
          <w:lang w:val="uk-UA"/>
        </w:rPr>
        <w:t>Чорна Ірина Геннадіївна</w:t>
      </w:r>
      <w:r w:rsidR="009A430B" w:rsidRPr="005A3E00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 w:rsidR="00593273" w:rsidRPr="00593273">
        <w:rPr>
          <w:rFonts w:ascii="Times New Roman" w:hAnsi="Times New Roman" w:cs="Times New Roman"/>
          <w:sz w:val="28"/>
          <w:szCs w:val="28"/>
          <w:lang w:val="uk-UA"/>
        </w:rPr>
        <w:t>3198915080</w:t>
      </w:r>
      <w:r w:rsidR="009A430B" w:rsidRPr="005932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A3E00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Pr="005A3E00">
        <w:rPr>
          <w:rStyle w:val="4"/>
          <w:rFonts w:eastAsia="Calibri"/>
          <w:color w:val="auto"/>
          <w:sz w:val="28"/>
          <w:szCs w:val="28"/>
        </w:rPr>
        <w:t>комунального підприємства  «</w:t>
      </w:r>
      <w:proofErr w:type="spellStart"/>
      <w:r w:rsidRPr="005A3E00">
        <w:rPr>
          <w:rStyle w:val="4"/>
          <w:rFonts w:eastAsia="Calibri"/>
          <w:color w:val="auto"/>
          <w:sz w:val="28"/>
          <w:szCs w:val="28"/>
        </w:rPr>
        <w:t>Якушинецьке</w:t>
      </w:r>
      <w:proofErr w:type="spellEnd"/>
      <w:r w:rsidRPr="005A3E00">
        <w:rPr>
          <w:rStyle w:val="4"/>
          <w:rFonts w:eastAsia="Calibri"/>
          <w:color w:val="auto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області;</w:t>
      </w:r>
    </w:p>
    <w:p w14:paraId="2E754E93" w14:textId="22989C1B" w:rsidR="00BE7D06" w:rsidRPr="002C648C" w:rsidRDefault="00BE7D06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Мороз Людмила Петрівна, ідентифікаційний номер 3329513746, </w:t>
      </w:r>
      <w:r w:rsidR="004135B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 1 категорії</w:t>
      </w: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бухгалтерського обліку та звітності Якушинецької сільської ради; </w:t>
      </w:r>
    </w:p>
    <w:p w14:paraId="678DDD16" w14:textId="77777777" w:rsidR="00150020" w:rsidRPr="002C648C" w:rsidRDefault="00150020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Сергієнко Віктор Петрович, ідентифікаційний номер 2540013659, завідувач господарства</w:t>
      </w:r>
      <w:r w:rsidR="000F53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загального відділу</w:t>
      </w: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Якушинецької сільської ради.</w:t>
      </w:r>
    </w:p>
    <w:p w14:paraId="48678097" w14:textId="5B17FF3B" w:rsidR="007329B8" w:rsidRPr="002C648C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F131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7D06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 xml:space="preserve">Ліквідаційній комісії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припинення </w:t>
      </w:r>
      <w:r w:rsidR="001500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шляхом ліквідації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1C76F5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1C76F5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1C76F5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процедуру припинення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1C76F5" w:rsidRPr="00963316">
        <w:rPr>
          <w:rStyle w:val="4"/>
          <w:rFonts w:eastAsia="Calibri"/>
          <w:sz w:val="28"/>
          <w:szCs w:val="28"/>
        </w:rPr>
        <w:t xml:space="preserve">» </w:t>
      </w:r>
      <w:r w:rsidR="009A430B" w:rsidRPr="00963316">
        <w:rPr>
          <w:rStyle w:val="4"/>
          <w:rFonts w:eastAsia="Calibri"/>
          <w:sz w:val="28"/>
          <w:szCs w:val="28"/>
        </w:rPr>
        <w:t>комунального підприємства  «</w:t>
      </w:r>
      <w:proofErr w:type="spellStart"/>
      <w:r w:rsidR="009A430B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9A430B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9A43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відповідно до вимог Цивільного кодексу України та Закону України «Про державну реєстрацію юридичних осіб, фізичних осіб-підприємців та громадських формувань»,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180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інвентаризаці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активів та зобов’язань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1C76F5" w:rsidRPr="00963316">
        <w:rPr>
          <w:rStyle w:val="4"/>
          <w:rFonts w:eastAsia="Calibri"/>
          <w:sz w:val="28"/>
          <w:szCs w:val="28"/>
        </w:rPr>
        <w:t>»</w:t>
      </w:r>
      <w:r w:rsidR="009A430B" w:rsidRPr="009A430B">
        <w:rPr>
          <w:rStyle w:val="4"/>
          <w:rFonts w:eastAsia="Calibri"/>
          <w:sz w:val="28"/>
          <w:szCs w:val="28"/>
        </w:rPr>
        <w:t xml:space="preserve"> </w:t>
      </w:r>
      <w:r w:rsidR="009A430B" w:rsidRPr="00963316">
        <w:rPr>
          <w:rStyle w:val="4"/>
          <w:rFonts w:eastAsia="Calibri"/>
          <w:sz w:val="28"/>
          <w:szCs w:val="28"/>
        </w:rPr>
        <w:t>комунального підприємства  «</w:t>
      </w:r>
      <w:proofErr w:type="spellStart"/>
      <w:r w:rsidR="009A430B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9A430B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348BD">
        <w:rPr>
          <w:rStyle w:val="4"/>
          <w:rFonts w:eastAsia="Calibri"/>
          <w:sz w:val="28"/>
          <w:szCs w:val="28"/>
        </w:rPr>
        <w:t>,</w:t>
      </w:r>
      <w:r w:rsidR="001C76F5" w:rsidRPr="00963316">
        <w:rPr>
          <w:rStyle w:val="4"/>
          <w:rFonts w:eastAsia="Calibri"/>
          <w:sz w:val="28"/>
          <w:szCs w:val="28"/>
        </w:rPr>
        <w:t xml:space="preserve">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ліквідаційний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 xml:space="preserve"> баланс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BCF467" w14:textId="0DCEBAEB" w:rsidR="007329B8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F13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 xml:space="preserve">ліквідаційної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02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E5F02" w:rsidRPr="00963316">
        <w:rPr>
          <w:rStyle w:val="4"/>
          <w:rFonts w:eastAsia="Calibri"/>
          <w:sz w:val="28"/>
          <w:szCs w:val="28"/>
        </w:rPr>
        <w:t>очірн</w:t>
      </w:r>
      <w:r w:rsidR="001E5F02">
        <w:rPr>
          <w:rStyle w:val="4"/>
          <w:rFonts w:eastAsia="Calibri"/>
          <w:sz w:val="28"/>
          <w:szCs w:val="28"/>
        </w:rPr>
        <w:t>ього</w:t>
      </w:r>
      <w:r w:rsidR="001E5F02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E5F02">
        <w:rPr>
          <w:rStyle w:val="4"/>
          <w:rFonts w:eastAsia="Calibri"/>
          <w:sz w:val="28"/>
          <w:szCs w:val="28"/>
        </w:rPr>
        <w:t>а</w:t>
      </w:r>
      <w:r w:rsidR="001E5F02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1E5F02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1E5F02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1E5F02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E5F02">
        <w:rPr>
          <w:rStyle w:val="4"/>
          <w:rFonts w:eastAsia="Calibri"/>
          <w:sz w:val="28"/>
          <w:szCs w:val="28"/>
        </w:rPr>
        <w:t xml:space="preserve"> </w:t>
      </w:r>
      <w:r w:rsidR="004135B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Ширяєву Олександру Миколайовичу</w:t>
      </w:r>
      <w:r w:rsidR="004E65A3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2656815036</w:t>
      </w:r>
      <w:r w:rsidR="001E5F02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75770B" w:rsidRPr="00A604C8">
        <w:rPr>
          <w:rFonts w:ascii="Times New Roman" w:hAnsi="Times New Roman" w:cs="Times New Roman"/>
          <w:sz w:val="28"/>
          <w:szCs w:val="28"/>
          <w:lang w:val="uk-UA"/>
        </w:rPr>
        <w:t>паспорт  серія АА №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805034</w:t>
      </w:r>
      <w:r w:rsidR="0075770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, виданий </w:t>
      </w:r>
      <w:proofErr w:type="spellStart"/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Замостянським</w:t>
      </w:r>
      <w:proofErr w:type="spellEnd"/>
      <w:r w:rsidR="0075770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РВ УМВС України у Вінницькій області 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10.07.1998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0F53D6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="001E00CD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75770B" w:rsidRPr="00A604C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proofErr w:type="spellStart"/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Ширшова</w:t>
      </w:r>
      <w:proofErr w:type="spellEnd"/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, 46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65A3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00CD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м. Вінниця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, телефон </w:t>
      </w:r>
      <w:r w:rsidR="00A604C8" w:rsidRPr="00A604C8">
        <w:rPr>
          <w:rFonts w:ascii="Times New Roman" w:hAnsi="Times New Roman" w:cs="Times New Roman"/>
          <w:sz w:val="28"/>
          <w:szCs w:val="28"/>
          <w:lang w:val="uk-UA"/>
        </w:rPr>
        <w:t>0679875667</w:t>
      </w:r>
      <w:r w:rsidR="001E00CD" w:rsidRPr="00A604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75AB" w:rsidRPr="004135B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вчи</w:t>
      </w:r>
      <w:r w:rsidR="00E670D4">
        <w:rPr>
          <w:rFonts w:ascii="Times New Roman" w:hAnsi="Times New Roman" w:cs="Times New Roman"/>
          <w:sz w:val="28"/>
          <w:szCs w:val="28"/>
          <w:lang w:val="uk-UA"/>
        </w:rPr>
        <w:t>нити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E670D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>, необхідн</w:t>
      </w:r>
      <w:r w:rsidR="00E670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для державної реєстрації 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 xml:space="preserve">шляхом ліквідації </w:t>
      </w:r>
      <w:r w:rsidR="003E14A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3E14A6" w:rsidRPr="00963316">
        <w:rPr>
          <w:rStyle w:val="4"/>
          <w:rFonts w:eastAsia="Calibri"/>
          <w:sz w:val="28"/>
          <w:szCs w:val="28"/>
        </w:rPr>
        <w:t>очірн</w:t>
      </w:r>
      <w:r w:rsidR="003E14A6">
        <w:rPr>
          <w:rStyle w:val="4"/>
          <w:rFonts w:eastAsia="Calibri"/>
          <w:sz w:val="28"/>
          <w:szCs w:val="28"/>
        </w:rPr>
        <w:t>ього</w:t>
      </w:r>
      <w:r w:rsidR="003E14A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3E14A6">
        <w:rPr>
          <w:rStyle w:val="4"/>
          <w:rFonts w:eastAsia="Calibri"/>
          <w:sz w:val="28"/>
          <w:szCs w:val="28"/>
        </w:rPr>
        <w:t>а</w:t>
      </w:r>
      <w:r w:rsidR="003E14A6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3E14A6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3E14A6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3E14A6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0D9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8330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державну реєстрацію юридичних осіб, фізичних осіб-підприємців та громадських формувань».</w:t>
      </w:r>
    </w:p>
    <w:p w14:paraId="7CF8DB32" w14:textId="7D60CC48" w:rsidR="0044755C" w:rsidRPr="00F348BD" w:rsidRDefault="00F348B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 </w:t>
      </w:r>
      <w:r w:rsidR="009F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Встановити с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трок </w:t>
      </w:r>
      <w:proofErr w:type="spellStart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заявлення</w:t>
      </w:r>
      <w:proofErr w:type="spellEnd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кредиторами своїх вимог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963316">
        <w:rPr>
          <w:rStyle w:val="4"/>
          <w:rFonts w:eastAsia="Calibri"/>
          <w:sz w:val="28"/>
          <w:szCs w:val="28"/>
        </w:rPr>
        <w:t>очірн</w:t>
      </w:r>
      <w:r>
        <w:rPr>
          <w:rStyle w:val="4"/>
          <w:rFonts w:eastAsia="Calibri"/>
          <w:sz w:val="28"/>
          <w:szCs w:val="28"/>
        </w:rPr>
        <w:t>ього</w:t>
      </w:r>
      <w:r w:rsidRPr="00963316">
        <w:rPr>
          <w:rStyle w:val="4"/>
          <w:rFonts w:eastAsia="Calibri"/>
          <w:sz w:val="28"/>
          <w:szCs w:val="28"/>
        </w:rPr>
        <w:t xml:space="preserve"> підприємств</w:t>
      </w:r>
      <w:r>
        <w:rPr>
          <w:rStyle w:val="4"/>
          <w:rFonts w:eastAsia="Calibri"/>
          <w:sz w:val="28"/>
          <w:szCs w:val="28"/>
        </w:rPr>
        <w:t>а</w:t>
      </w:r>
      <w:r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 (два) місяці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дня оприлюднення повідомлення про рішення </w:t>
      </w:r>
      <w:r w:rsidR="00E6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припинення </w:t>
      </w:r>
      <w:r w:rsidR="00E6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шляхом ліквідації </w:t>
      </w:r>
      <w:r w:rsidR="00E670D4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E670D4" w:rsidRPr="00963316">
        <w:rPr>
          <w:rStyle w:val="4"/>
          <w:rFonts w:eastAsia="Calibri"/>
          <w:sz w:val="28"/>
          <w:szCs w:val="28"/>
        </w:rPr>
        <w:t>очірн</w:t>
      </w:r>
      <w:r w:rsidR="00E670D4">
        <w:rPr>
          <w:rStyle w:val="4"/>
          <w:rFonts w:eastAsia="Calibri"/>
          <w:sz w:val="28"/>
          <w:szCs w:val="28"/>
        </w:rPr>
        <w:t>ього</w:t>
      </w:r>
      <w:r w:rsidR="00E670D4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E670D4">
        <w:rPr>
          <w:rStyle w:val="4"/>
          <w:rFonts w:eastAsia="Calibri"/>
          <w:sz w:val="28"/>
          <w:szCs w:val="28"/>
        </w:rPr>
        <w:t>а</w:t>
      </w:r>
      <w:r w:rsidR="00E670D4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E670D4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E670D4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E670D4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1FE0DD0" w14:textId="6B8ECDA7" w:rsidR="001429FF" w:rsidRPr="002C648C" w:rsidRDefault="009223AD" w:rsidP="00E670D4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9F131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>Контроль за виконанням даного рішення покласти на постійні комісії сіль</w:t>
      </w:r>
      <w:r w:rsidR="001D5470">
        <w:rPr>
          <w:rFonts w:ascii="Times New Roman" w:hAnsi="Times New Roman"/>
          <w:sz w:val="28"/>
          <w:szCs w:val="28"/>
          <w:lang w:val="uk-UA" w:eastAsia="uk-UA"/>
        </w:rPr>
        <w:t xml:space="preserve">ської ради з питань 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>фінансів, бюджету, соціально – економічного розвитку та здійснення державної регуляторної політики (Янчук В.І.) та житлово-комунального господарства, комунальної власності, промисловості, підприємництва та сфери послуг (Гаврилюк А.І.).</w:t>
      </w:r>
    </w:p>
    <w:p w14:paraId="3A64E01F" w14:textId="77777777" w:rsidR="00A200A4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46DA9" w14:textId="77777777" w:rsidR="001A491F" w:rsidRPr="002C648C" w:rsidRDefault="001A491F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F6CCF8" w14:textId="77777777" w:rsidR="0037454B" w:rsidRPr="002C648C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p w14:paraId="79221969" w14:textId="77777777" w:rsidR="00A57212" w:rsidRPr="002C648C" w:rsidRDefault="00A57212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B"/>
    <w:rsid w:val="00051549"/>
    <w:rsid w:val="00070F6B"/>
    <w:rsid w:val="000B42EA"/>
    <w:rsid w:val="000F53D6"/>
    <w:rsid w:val="001349F2"/>
    <w:rsid w:val="00135D65"/>
    <w:rsid w:val="001429FF"/>
    <w:rsid w:val="001448FB"/>
    <w:rsid w:val="00150020"/>
    <w:rsid w:val="00156A71"/>
    <w:rsid w:val="00192BA6"/>
    <w:rsid w:val="001A491F"/>
    <w:rsid w:val="001C76F5"/>
    <w:rsid w:val="001D5470"/>
    <w:rsid w:val="001E00CD"/>
    <w:rsid w:val="001E0B21"/>
    <w:rsid w:val="001E5F02"/>
    <w:rsid w:val="002303C4"/>
    <w:rsid w:val="00253BB5"/>
    <w:rsid w:val="00281DF9"/>
    <w:rsid w:val="0029048E"/>
    <w:rsid w:val="002B3B89"/>
    <w:rsid w:val="002C648C"/>
    <w:rsid w:val="0036458F"/>
    <w:rsid w:val="0037454B"/>
    <w:rsid w:val="003A4AC4"/>
    <w:rsid w:val="003C0180"/>
    <w:rsid w:val="003D276A"/>
    <w:rsid w:val="003E14A6"/>
    <w:rsid w:val="00410D64"/>
    <w:rsid w:val="004135BA"/>
    <w:rsid w:val="00415E87"/>
    <w:rsid w:val="0044755C"/>
    <w:rsid w:val="004A065D"/>
    <w:rsid w:val="004A5CAE"/>
    <w:rsid w:val="004E65A3"/>
    <w:rsid w:val="004E6E1E"/>
    <w:rsid w:val="0052733D"/>
    <w:rsid w:val="0057752D"/>
    <w:rsid w:val="0059201E"/>
    <w:rsid w:val="00593273"/>
    <w:rsid w:val="005A3E00"/>
    <w:rsid w:val="005B1909"/>
    <w:rsid w:val="005C6AEB"/>
    <w:rsid w:val="005D0752"/>
    <w:rsid w:val="0062598A"/>
    <w:rsid w:val="00657B5E"/>
    <w:rsid w:val="0066414D"/>
    <w:rsid w:val="00664C28"/>
    <w:rsid w:val="00680120"/>
    <w:rsid w:val="006C1F68"/>
    <w:rsid w:val="006E2BA7"/>
    <w:rsid w:val="006E55F7"/>
    <w:rsid w:val="00705A3A"/>
    <w:rsid w:val="00715549"/>
    <w:rsid w:val="007329B8"/>
    <w:rsid w:val="007553AE"/>
    <w:rsid w:val="0075770B"/>
    <w:rsid w:val="00771D25"/>
    <w:rsid w:val="00790A4E"/>
    <w:rsid w:val="007B737E"/>
    <w:rsid w:val="007D2150"/>
    <w:rsid w:val="0080086C"/>
    <w:rsid w:val="00804E64"/>
    <w:rsid w:val="00830C94"/>
    <w:rsid w:val="008330D9"/>
    <w:rsid w:val="00854E92"/>
    <w:rsid w:val="008B723B"/>
    <w:rsid w:val="008F14E1"/>
    <w:rsid w:val="008F5D35"/>
    <w:rsid w:val="00902EA0"/>
    <w:rsid w:val="009223AD"/>
    <w:rsid w:val="009623E4"/>
    <w:rsid w:val="00963316"/>
    <w:rsid w:val="00965374"/>
    <w:rsid w:val="009924A3"/>
    <w:rsid w:val="009962D4"/>
    <w:rsid w:val="009A05BA"/>
    <w:rsid w:val="009A430B"/>
    <w:rsid w:val="009B5AEE"/>
    <w:rsid w:val="009E1138"/>
    <w:rsid w:val="009F08C9"/>
    <w:rsid w:val="009F131F"/>
    <w:rsid w:val="00A200A4"/>
    <w:rsid w:val="00A40E51"/>
    <w:rsid w:val="00A421BA"/>
    <w:rsid w:val="00A42B39"/>
    <w:rsid w:val="00A57212"/>
    <w:rsid w:val="00A604C8"/>
    <w:rsid w:val="00AA3625"/>
    <w:rsid w:val="00AF2519"/>
    <w:rsid w:val="00B00E5B"/>
    <w:rsid w:val="00B0467F"/>
    <w:rsid w:val="00B048BD"/>
    <w:rsid w:val="00B87E98"/>
    <w:rsid w:val="00B90E7B"/>
    <w:rsid w:val="00BE7D06"/>
    <w:rsid w:val="00C31416"/>
    <w:rsid w:val="00C631BE"/>
    <w:rsid w:val="00C67336"/>
    <w:rsid w:val="00C92D0A"/>
    <w:rsid w:val="00CA5C6B"/>
    <w:rsid w:val="00CE7BB0"/>
    <w:rsid w:val="00D055DA"/>
    <w:rsid w:val="00D1052B"/>
    <w:rsid w:val="00DB7DA0"/>
    <w:rsid w:val="00DC1DA7"/>
    <w:rsid w:val="00DE0B5F"/>
    <w:rsid w:val="00DF1801"/>
    <w:rsid w:val="00E16AAD"/>
    <w:rsid w:val="00E6218E"/>
    <w:rsid w:val="00E670D4"/>
    <w:rsid w:val="00ED29B3"/>
    <w:rsid w:val="00EF6459"/>
    <w:rsid w:val="00F12552"/>
    <w:rsid w:val="00F175AB"/>
    <w:rsid w:val="00F23276"/>
    <w:rsid w:val="00F348BD"/>
    <w:rsid w:val="00F44103"/>
    <w:rsid w:val="00F461B3"/>
    <w:rsid w:val="00F645EB"/>
    <w:rsid w:val="00F85EAA"/>
    <w:rsid w:val="00F966D2"/>
    <w:rsid w:val="00FA2726"/>
    <w:rsid w:val="00FB2E3D"/>
    <w:rsid w:val="00FB7A76"/>
    <w:rsid w:val="00FE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E083"/>
  <w15:docId w15:val="{8081B032-0B4A-4174-BAA2-4A3B957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0EA7-4235-4C10-8808-62A76BE5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2020-01-17T08:27:00Z</cp:lastPrinted>
  <dcterms:created xsi:type="dcterms:W3CDTF">2020-12-10T11:56:00Z</dcterms:created>
  <dcterms:modified xsi:type="dcterms:W3CDTF">2020-12-21T09:33:00Z</dcterms:modified>
</cp:coreProperties>
</file>