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96D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D734D" w:rsidRDefault="00A42C6D" w:rsidP="002D734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91F8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Проценко Валентині Олександрівні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91F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Проценко В.О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2D734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91F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Проценко Валентині Олександрівні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091F82"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091F82"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</w:t>
      </w:r>
      <w:r w:rsidR="00091F82">
        <w:rPr>
          <w:rFonts w:ascii="Times New Roman" w:hAnsi="Times New Roman" w:cs="Times New Roman"/>
          <w:color w:val="333333"/>
          <w:sz w:val="28"/>
          <w:szCs w:val="28"/>
          <w:lang w:val="uk-UA"/>
        </w:rPr>
        <w:t>ирна, 7, ТВГ «Акація», гараж 260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E03C58" w:rsidRP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91F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Проценко Валентині Олександрівні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091F82"/>
    <w:rsid w:val="00110A70"/>
    <w:rsid w:val="001B2DD1"/>
    <w:rsid w:val="002651CA"/>
    <w:rsid w:val="002A472B"/>
    <w:rsid w:val="002B06EF"/>
    <w:rsid w:val="002B20B7"/>
    <w:rsid w:val="002D734D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477DA"/>
    <w:rsid w:val="006568B9"/>
    <w:rsid w:val="006A5472"/>
    <w:rsid w:val="006B23FC"/>
    <w:rsid w:val="00707A1A"/>
    <w:rsid w:val="00711948"/>
    <w:rsid w:val="00796AB3"/>
    <w:rsid w:val="008763E6"/>
    <w:rsid w:val="009B3A0F"/>
    <w:rsid w:val="00A13EB9"/>
    <w:rsid w:val="00A40B8C"/>
    <w:rsid w:val="00A42C6D"/>
    <w:rsid w:val="00C13531"/>
    <w:rsid w:val="00C820C2"/>
    <w:rsid w:val="00D15008"/>
    <w:rsid w:val="00D20D92"/>
    <w:rsid w:val="00DA2A27"/>
    <w:rsid w:val="00DD3803"/>
    <w:rsid w:val="00E03C58"/>
    <w:rsid w:val="00E06CA4"/>
    <w:rsid w:val="00E43CCB"/>
    <w:rsid w:val="00E675FE"/>
    <w:rsid w:val="00F123F5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943F8-87C6-4717-87A7-7C2AE80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36</cp:revision>
  <cp:lastPrinted>2018-05-21T07:48:00Z</cp:lastPrinted>
  <dcterms:created xsi:type="dcterms:W3CDTF">2017-10-04T07:30:00Z</dcterms:created>
  <dcterms:modified xsi:type="dcterms:W3CDTF">2018-05-21T07:48:00Z</dcterms:modified>
</cp:coreProperties>
</file>