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077468E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C468F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1D66FFDC" w:rsidR="00327DC6" w:rsidRPr="0054278B" w:rsidRDefault="00B91EA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7654D342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E74D98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Pr="00E74D98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80EC78A" w14:textId="77777777" w:rsidR="00E74D98" w:rsidRPr="00E74D98" w:rsidRDefault="00E74D98" w:rsidP="00E74D98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адресою: Якушинецька ТГ </w:t>
      </w:r>
    </w:p>
    <w:p w14:paraId="25EB06C3" w14:textId="446F2C99" w:rsidR="00E74D98" w:rsidRPr="00E74D98" w:rsidRDefault="00E74D98" w:rsidP="00E74D98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Вінницький район Вінницька область.</w:t>
      </w:r>
    </w:p>
    <w:bookmarkEnd w:id="0"/>
    <w:p w14:paraId="303F317F" w14:textId="77777777" w:rsidR="00D93999" w:rsidRDefault="00B00153" w:rsidP="00D93999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D7EF01B" w:rsidR="00B00153" w:rsidRPr="00B00153" w:rsidRDefault="00D93999" w:rsidP="00D939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B91EAC">
        <w:rPr>
          <w:rFonts w:ascii="Times New Roman" w:hAnsi="Times New Roman" w:cs="Times New Roman"/>
          <w:sz w:val="28"/>
          <w:szCs w:val="28"/>
          <w:lang w:val="uk-UA"/>
        </w:rPr>
        <w:t>Рибака Віктора Григоровича, гр. Красовського Василя Івановича, гр. Кудряшова Ігоря Володимировича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земельн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07,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531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ведення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особистого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селянського господарства</w:t>
      </w:r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Якушинецька ТГ Вінницький район Вінницька область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D93999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46A23B65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C52D39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E74D98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будівництва 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садових будинків та об’єктів соціальної інфраструктури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кадастровими номерами 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007,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008,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029,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030, 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0520688900:01:0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531</w:t>
      </w:r>
      <w:r w:rsidR="00B91EAC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Якушинецька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="006B52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межами населених пунктів)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01C2030A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1EAC">
        <w:rPr>
          <w:rFonts w:ascii="Times New Roman" w:hAnsi="Times New Roman" w:cs="Times New Roman"/>
          <w:sz w:val="28"/>
          <w:szCs w:val="28"/>
          <w:lang w:val="uk-UA"/>
        </w:rPr>
        <w:t>Рибака Віктора Григоровича, гр. Красовського Василя Івановича, гр. Кудряшова Ігоря Володимировича</w:t>
      </w:r>
    </w:p>
    <w:p w14:paraId="18F570AE" w14:textId="1A5E3AB1" w:rsidR="00A1387D" w:rsidRPr="00B00153" w:rsidRDefault="00E46855" w:rsidP="00A1387D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ДП «Вінницький науково-дослідний та проектний інститут землеустрою»</w:t>
      </w:r>
    </w:p>
    <w:p w14:paraId="6ADC216A" w14:textId="643BBD99" w:rsidR="00EC09CF" w:rsidRPr="00AE5335" w:rsidRDefault="00E46855" w:rsidP="0081785F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533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з питань </w:t>
      </w:r>
      <w:r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2469F"/>
    <w:rsid w:val="00144058"/>
    <w:rsid w:val="00147F60"/>
    <w:rsid w:val="001629A7"/>
    <w:rsid w:val="00182B73"/>
    <w:rsid w:val="001F69B1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74BB9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B52D2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936D24"/>
    <w:rsid w:val="00996D76"/>
    <w:rsid w:val="009C6313"/>
    <w:rsid w:val="009F0EE7"/>
    <w:rsid w:val="00A1387D"/>
    <w:rsid w:val="00A257EB"/>
    <w:rsid w:val="00A34674"/>
    <w:rsid w:val="00A442B7"/>
    <w:rsid w:val="00AE1815"/>
    <w:rsid w:val="00AE5335"/>
    <w:rsid w:val="00AF344D"/>
    <w:rsid w:val="00AF52BF"/>
    <w:rsid w:val="00AF6D54"/>
    <w:rsid w:val="00B00153"/>
    <w:rsid w:val="00B5329D"/>
    <w:rsid w:val="00B879CA"/>
    <w:rsid w:val="00B91EAC"/>
    <w:rsid w:val="00B9661B"/>
    <w:rsid w:val="00B97B77"/>
    <w:rsid w:val="00BA3678"/>
    <w:rsid w:val="00BC7886"/>
    <w:rsid w:val="00BE4053"/>
    <w:rsid w:val="00BE45B3"/>
    <w:rsid w:val="00BF2A25"/>
    <w:rsid w:val="00C468F8"/>
    <w:rsid w:val="00C52D39"/>
    <w:rsid w:val="00C92D4E"/>
    <w:rsid w:val="00CD4A6A"/>
    <w:rsid w:val="00D13195"/>
    <w:rsid w:val="00D32B38"/>
    <w:rsid w:val="00D36163"/>
    <w:rsid w:val="00D402AC"/>
    <w:rsid w:val="00D93999"/>
    <w:rsid w:val="00D93C52"/>
    <w:rsid w:val="00E27B4F"/>
    <w:rsid w:val="00E46855"/>
    <w:rsid w:val="00E72F30"/>
    <w:rsid w:val="00E74D98"/>
    <w:rsid w:val="00EC09CF"/>
    <w:rsid w:val="00ED54D1"/>
    <w:rsid w:val="00F074CD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2023-12-19T14:54:00Z</cp:lastPrinted>
  <dcterms:created xsi:type="dcterms:W3CDTF">2023-12-12T07:27:00Z</dcterms:created>
  <dcterms:modified xsi:type="dcterms:W3CDTF">2024-03-26T06:41:00Z</dcterms:modified>
</cp:coreProperties>
</file>