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CC" w:rsidRPr="005B28CC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  <w:t xml:space="preserve"> </w:t>
      </w:r>
      <w:r w:rsidR="00C3604E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  <w:r w:rsidR="005B28CC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5B28CC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/>
          <w:caps/>
          <w:sz w:val="28"/>
          <w:szCs w:val="28"/>
          <w:lang w:val="uk-UA" w:eastAsia="ru-RU"/>
        </w:rPr>
        <w:t xml:space="preserve">                 </w:t>
      </w:r>
      <w:r w:rsidR="005B28CC" w:rsidRPr="005B28CC">
        <w:rPr>
          <w:rFonts w:ascii="Times New Roman" w:eastAsia="Batang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5B28CC" w:rsidRPr="005B28CC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B28CC">
        <w:rPr>
          <w:rFonts w:ascii="Times New Roman" w:eastAsia="Batang" w:hAnsi="Times New Roman" w:cs="Times New Roman"/>
          <w:b/>
          <w:caps/>
          <w:sz w:val="28"/>
          <w:szCs w:val="28"/>
          <w:lang w:val="uk-UA" w:eastAsia="ru-RU"/>
        </w:rPr>
        <w:t>Я</w:t>
      </w:r>
      <w:r w:rsidRPr="005B28CC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5B28CC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5B28CC" w:rsidRPr="005B28CC" w:rsidRDefault="00C3604E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1905" t="0" r="0" b="38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CC" w:rsidRDefault="005B28CC" w:rsidP="005B28C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1G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Ex3N&#10;Ro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5B28CC" w:rsidRDefault="005B28CC" w:rsidP="005B28C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28CC" w:rsidRPr="005B28CC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5B28CC" w:rsidRDefault="00C3604E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79375</wp:posOffset>
                </wp:positionV>
                <wp:extent cx="6153150" cy="0"/>
                <wp:effectExtent l="28575" t="28575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6.25pt" to="4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KsU7+j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5B28CC" w:rsidRPr="005B28CC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</w:p>
    <w:p w:rsidR="0048550D" w:rsidRPr="00331AB3" w:rsidRDefault="00C3604E" w:rsidP="005B28CC">
      <w:pPr>
        <w:ind w:left="-426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48550D"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№_____</w:t>
      </w:r>
    </w:p>
    <w:p w:rsidR="00822225" w:rsidRPr="00331AB3" w:rsidRDefault="00CB6D7C" w:rsidP="001955B4">
      <w:pPr>
        <w:spacing w:line="240" w:lineRule="auto"/>
        <w:ind w:left="-426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24.05.2019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3604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30 сесія 7 скликання</w:t>
      </w:r>
    </w:p>
    <w:p w:rsidR="00822225" w:rsidRDefault="00923B09" w:rsidP="005B28CC">
      <w:pPr>
        <w:pStyle w:val="a3"/>
        <w:ind w:left="-426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22225" w:rsidRPr="00822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надання </w:t>
      </w:r>
      <w:r w:rsidR="00523361">
        <w:rPr>
          <w:rFonts w:ascii="Times New Roman" w:hAnsi="Times New Roman" w:cs="Times New Roman"/>
          <w:b/>
          <w:sz w:val="28"/>
          <w:szCs w:val="28"/>
          <w:lang w:val="uk-UA"/>
        </w:rPr>
        <w:t>дозволу Даниленко</w:t>
      </w:r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Ю.А. </w:t>
      </w:r>
      <w:r w:rsidR="00822225" w:rsidRPr="00822225">
        <w:rPr>
          <w:rFonts w:ascii="Times New Roman" w:hAnsi="Times New Roman" w:cs="Times New Roman"/>
          <w:b/>
          <w:sz w:val="28"/>
          <w:szCs w:val="28"/>
          <w:lang w:val="uk-UA"/>
        </w:rPr>
        <w:t>на здійснення невід’</w:t>
      </w:r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ємних </w:t>
      </w:r>
      <w:proofErr w:type="spellStart"/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>поліпшень</w:t>
      </w:r>
      <w:proofErr w:type="spellEnd"/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6D7C" w:rsidRPr="00CB6D7C">
        <w:rPr>
          <w:rFonts w:ascii="Times New Roman" w:hAnsi="Times New Roman" w:cs="Times New Roman"/>
          <w:b/>
          <w:sz w:val="28"/>
          <w:szCs w:val="28"/>
          <w:lang w:val="uk-UA"/>
        </w:rPr>
        <w:t>гідротехнічної споруди, що складається з греблі №2 та водопропускної споруди №2/1 та розташована в урочищі «Козацьке», 2 на терито</w:t>
      </w:r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рії </w:t>
      </w:r>
      <w:proofErr w:type="spellStart"/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r w:rsidR="00CB6D7C" w:rsidRPr="00CB6D7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B6D7C" w:rsidRPr="00822225" w:rsidRDefault="00CB6D7C" w:rsidP="005B28CC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225" w:rsidRPr="00CB6D7C" w:rsidRDefault="00523361" w:rsidP="005B28CC">
      <w:pPr>
        <w:pStyle w:val="a3"/>
        <w:ind w:left="-426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31766">
        <w:rPr>
          <w:rFonts w:ascii="Times New Roman" w:hAnsi="Times New Roman" w:cs="Times New Roman"/>
          <w:sz w:val="28"/>
          <w:szCs w:val="28"/>
          <w:lang w:val="uk-UA"/>
        </w:rPr>
        <w:t xml:space="preserve">орендаря об’єкта нерухомого майна – </w:t>
      </w:r>
      <w:r>
        <w:rPr>
          <w:rFonts w:ascii="Times New Roman" w:hAnsi="Times New Roman" w:cs="Times New Roman"/>
          <w:sz w:val="28"/>
          <w:szCs w:val="28"/>
          <w:lang w:val="uk-UA"/>
        </w:rPr>
        <w:t>Даниленко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 xml:space="preserve"> Ю.А. </w:t>
      </w:r>
      <w:r w:rsidR="00831766">
        <w:rPr>
          <w:rFonts w:ascii="Times New Roman" w:hAnsi="Times New Roman" w:cs="Times New Roman"/>
          <w:sz w:val="28"/>
          <w:szCs w:val="28"/>
          <w:lang w:val="uk-UA"/>
        </w:rPr>
        <w:t>з доданими до неї документами</w:t>
      </w:r>
      <w:r w:rsidR="001619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CB6D7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CB6D7C">
        <w:rPr>
          <w:rFonts w:ascii="Times New Roman" w:hAnsi="Times New Roman" w:cs="Times New Roman"/>
          <w:sz w:val="28"/>
          <w:szCs w:val="28"/>
          <w:lang w:val="uk-UA"/>
        </w:rPr>
        <w:t xml:space="preserve">. 4.5. Договору </w:t>
      </w:r>
      <w:r w:rsidR="00831766">
        <w:rPr>
          <w:rFonts w:ascii="Times New Roman" w:hAnsi="Times New Roman" w:cs="Times New Roman"/>
          <w:sz w:val="28"/>
          <w:szCs w:val="28"/>
          <w:lang w:val="uk-UA"/>
        </w:rPr>
        <w:t xml:space="preserve">оренди 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 xml:space="preserve">№6 від 31.10.2019, </w:t>
      </w:r>
      <w:r w:rsidR="0016198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22225" w:rsidRPr="00CB6D7C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72E60">
        <w:rPr>
          <w:rFonts w:ascii="Times New Roman" w:hAnsi="Times New Roman" w:cs="Times New Roman"/>
          <w:sz w:val="28"/>
          <w:szCs w:val="28"/>
          <w:lang w:val="uk-UA"/>
        </w:rPr>
        <w:t xml:space="preserve">ч. 1 ст. 778 Цивільного кодексу України, </w:t>
      </w:r>
      <w:proofErr w:type="spellStart"/>
      <w:r w:rsidR="00CB6D7C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="00CB6D7C">
        <w:rPr>
          <w:rFonts w:ascii="Times New Roman" w:hAnsi="Times New Roman" w:cs="Times New Roman"/>
          <w:sz w:val="28"/>
          <w:szCs w:val="28"/>
          <w:lang w:val="uk-UA"/>
        </w:rPr>
        <w:t>. 4 ч. 3 ст. 23 Закону України «Про оренду державного та комунального майна», ст. ст. 26, 60 Закону України «</w:t>
      </w:r>
      <w:r w:rsidR="00822225" w:rsidRPr="00CB6D7C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22225" w:rsidRPr="00CB6D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822225" w:rsidRPr="00CB6D7C" w:rsidRDefault="00822225" w:rsidP="005B28CC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D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22225" w:rsidRDefault="00CB6D7C" w:rsidP="005B28CC">
      <w:pPr>
        <w:pStyle w:val="a3"/>
        <w:ind w:left="-426" w:right="-1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D24E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B28CC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822225" w:rsidRPr="005B28C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955B4" w:rsidRPr="00822225" w:rsidRDefault="001955B4" w:rsidP="005B28CC">
      <w:pPr>
        <w:pStyle w:val="a3"/>
        <w:ind w:left="-426" w:right="-1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8CC" w:rsidRDefault="005B28CC" w:rsidP="001955B4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955B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95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936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523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936">
        <w:rPr>
          <w:rFonts w:ascii="Times New Roman" w:hAnsi="Times New Roman" w:cs="Times New Roman"/>
          <w:sz w:val="28"/>
          <w:szCs w:val="28"/>
          <w:lang w:val="uk-UA"/>
        </w:rPr>
        <w:t>орендарю об’єкта комунальної власності – гі</w:t>
      </w:r>
      <w:r w:rsidR="00192936" w:rsidRPr="00D24E0C">
        <w:rPr>
          <w:rFonts w:ascii="Times New Roman" w:hAnsi="Times New Roman" w:cs="Times New Roman"/>
          <w:sz w:val="28"/>
          <w:szCs w:val="28"/>
          <w:lang w:val="uk-UA"/>
        </w:rPr>
        <w:t>дроте</w:t>
      </w:r>
      <w:r w:rsidR="00192936">
        <w:rPr>
          <w:rFonts w:ascii="Times New Roman" w:hAnsi="Times New Roman" w:cs="Times New Roman"/>
          <w:sz w:val="28"/>
          <w:szCs w:val="28"/>
          <w:lang w:val="uk-UA"/>
        </w:rPr>
        <w:t xml:space="preserve">хнічної   споруди, що складається </w:t>
      </w:r>
      <w:r w:rsidR="00192936" w:rsidRPr="00D24E0C">
        <w:rPr>
          <w:rFonts w:ascii="Times New Roman" w:hAnsi="Times New Roman" w:cs="Times New Roman"/>
          <w:sz w:val="28"/>
          <w:szCs w:val="28"/>
          <w:lang w:val="uk-UA"/>
        </w:rPr>
        <w:t>з греблі №2 т</w:t>
      </w:r>
      <w:r w:rsidR="000A6FFD">
        <w:rPr>
          <w:rFonts w:ascii="Times New Roman" w:hAnsi="Times New Roman" w:cs="Times New Roman"/>
          <w:sz w:val="28"/>
          <w:szCs w:val="28"/>
          <w:lang w:val="uk-UA"/>
        </w:rPr>
        <w:t>а водопропускної споруди №2/1, що</w:t>
      </w:r>
      <w:r w:rsidR="00192936" w:rsidRPr="00D24E0C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розташована в урочищі «Козацьке», 2 на території </w:t>
      </w:r>
      <w:proofErr w:type="spellStart"/>
      <w:r w:rsidR="00192936" w:rsidRPr="00D24E0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92936" w:rsidRPr="00D24E0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 Вінницької області</w:t>
      </w:r>
      <w:r w:rsidR="000A6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936">
        <w:rPr>
          <w:rFonts w:ascii="Times New Roman" w:hAnsi="Times New Roman" w:cs="Times New Roman"/>
          <w:sz w:val="28"/>
          <w:szCs w:val="28"/>
          <w:lang w:val="uk-UA"/>
        </w:rPr>
        <w:t xml:space="preserve">– Даниленко Юлії Анатоліївні </w:t>
      </w:r>
      <w:r w:rsidR="00D24E0C">
        <w:rPr>
          <w:rFonts w:ascii="Times New Roman" w:hAnsi="Times New Roman" w:cs="Times New Roman"/>
          <w:sz w:val="28"/>
          <w:szCs w:val="28"/>
          <w:lang w:val="uk-UA"/>
        </w:rPr>
        <w:t xml:space="preserve">на здійснення </w:t>
      </w:r>
      <w:r w:rsidR="00D24E0C" w:rsidRPr="00D24E0C">
        <w:rPr>
          <w:rFonts w:ascii="Times New Roman" w:hAnsi="Times New Roman" w:cs="Times New Roman"/>
          <w:sz w:val="28"/>
          <w:szCs w:val="28"/>
          <w:lang w:val="uk-UA"/>
        </w:rPr>
        <w:t xml:space="preserve">невід’ємних </w:t>
      </w:r>
      <w:proofErr w:type="spellStart"/>
      <w:r w:rsidR="00D24E0C" w:rsidRPr="00D24E0C">
        <w:rPr>
          <w:rFonts w:ascii="Times New Roman" w:hAnsi="Times New Roman" w:cs="Times New Roman"/>
          <w:sz w:val="28"/>
          <w:szCs w:val="28"/>
          <w:lang w:val="uk-UA"/>
        </w:rPr>
        <w:t>поліпшень</w:t>
      </w:r>
      <w:proofErr w:type="spellEnd"/>
      <w:r w:rsidR="000A6FFD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майна, що перебуває в неї в оренді на підставі договору </w:t>
      </w:r>
      <w:r w:rsidR="00192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FFD" w:rsidRPr="00192936">
        <w:rPr>
          <w:rFonts w:ascii="Times New Roman" w:hAnsi="Times New Roman" w:cs="Times New Roman"/>
          <w:sz w:val="28"/>
          <w:szCs w:val="28"/>
          <w:lang w:val="uk-UA"/>
        </w:rPr>
        <w:t>№6 від 31.10.2019</w:t>
      </w:r>
      <w:r w:rsidR="000A6FFD">
        <w:rPr>
          <w:rFonts w:ascii="Times New Roman" w:hAnsi="Times New Roman" w:cs="Times New Roman"/>
          <w:sz w:val="28"/>
          <w:szCs w:val="28"/>
          <w:lang w:val="uk-UA"/>
        </w:rPr>
        <w:t xml:space="preserve">, укладеного з </w:t>
      </w:r>
      <w:proofErr w:type="spellStart"/>
      <w:r w:rsidR="000A6FFD"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0A6FF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радою, </w:t>
      </w:r>
      <w:r w:rsidR="00831766">
        <w:rPr>
          <w:rFonts w:ascii="Times New Roman" w:hAnsi="Times New Roman" w:cs="Times New Roman"/>
          <w:sz w:val="28"/>
          <w:szCs w:val="28"/>
          <w:lang w:val="uk-UA"/>
        </w:rPr>
        <w:t xml:space="preserve">у розмірі </w:t>
      </w:r>
      <w:r w:rsidR="000A6FF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31766">
        <w:rPr>
          <w:rFonts w:ascii="Times New Roman" w:hAnsi="Times New Roman" w:cs="Times New Roman"/>
          <w:sz w:val="28"/>
          <w:szCs w:val="28"/>
          <w:lang w:val="uk-UA"/>
        </w:rPr>
        <w:t xml:space="preserve"> 35% </w:t>
      </w:r>
      <w:r w:rsidR="00831766" w:rsidRPr="00831766">
        <w:rPr>
          <w:rFonts w:ascii="Times New Roman" w:hAnsi="Times New Roman" w:cs="Times New Roman"/>
          <w:sz w:val="28"/>
          <w:szCs w:val="28"/>
          <w:lang w:val="uk-UA"/>
        </w:rPr>
        <w:t>ринкової вартості майна, визначеної суб’єктом оціночної ді</w:t>
      </w:r>
      <w:r w:rsidR="00831766">
        <w:rPr>
          <w:rFonts w:ascii="Times New Roman" w:hAnsi="Times New Roman" w:cs="Times New Roman"/>
          <w:sz w:val="28"/>
          <w:szCs w:val="28"/>
          <w:lang w:val="uk-UA"/>
        </w:rPr>
        <w:t xml:space="preserve">яльності для цілей оренди майна. </w:t>
      </w:r>
    </w:p>
    <w:p w:rsidR="00822225" w:rsidRPr="00430347" w:rsidRDefault="00A5182B" w:rsidP="001955B4">
      <w:pPr>
        <w:pStyle w:val="a3"/>
        <w:ind w:left="-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</w:t>
      </w:r>
      <w:r w:rsidR="001955B4">
        <w:rPr>
          <w:rFonts w:ascii="Times New Roman" w:hAnsi="Times New Roman" w:cs="Times New Roman"/>
          <w:sz w:val="28"/>
          <w:szCs w:val="28"/>
          <w:lang w:val="uk-UA"/>
        </w:rPr>
        <w:t>.  Контроль за виконанням даного рішення покласти на комісію</w:t>
      </w:r>
      <w:r w:rsidR="001955B4" w:rsidRPr="001955B4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житлово-комунального господарства, комунальної власності, промисловості, підприємництва та сфери послуг</w:t>
      </w:r>
      <w:r w:rsidR="001955B4">
        <w:rPr>
          <w:rFonts w:ascii="Times New Roman" w:hAnsi="Times New Roman" w:cs="Times New Roman"/>
          <w:sz w:val="28"/>
          <w:szCs w:val="28"/>
          <w:lang w:val="uk-UA"/>
        </w:rPr>
        <w:t xml:space="preserve"> (Гаврилюк А.І.)</w:t>
      </w:r>
      <w:r w:rsidR="00C360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2225" w:rsidRPr="00430347" w:rsidRDefault="00822225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822225" w:rsidRPr="00430347" w:rsidRDefault="00822225" w:rsidP="00C3604E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822225" w:rsidRDefault="00822225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0A6FFD" w:rsidRPr="00430347" w:rsidRDefault="000A6FFD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822225" w:rsidRPr="001955B4" w:rsidRDefault="001955B4" w:rsidP="005B28CC">
      <w:pPr>
        <w:pStyle w:val="a3"/>
        <w:ind w:left="-426" w:right="-1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</w:t>
      </w:r>
      <w:r w:rsidR="00C3604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Pr="001955B4">
        <w:rPr>
          <w:rFonts w:ascii="Times New Roman" w:hAnsi="Times New Roman" w:cs="Times New Roman"/>
          <w:sz w:val="28"/>
          <w:szCs w:val="24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</w:t>
      </w:r>
      <w:r w:rsidR="00C3604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5182B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C3604E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0A6FFD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C3604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A6FFD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Pr="001955B4">
        <w:rPr>
          <w:rFonts w:ascii="Times New Roman" w:hAnsi="Times New Roman" w:cs="Times New Roman"/>
          <w:sz w:val="28"/>
          <w:szCs w:val="24"/>
          <w:lang w:val="uk-UA"/>
        </w:rPr>
        <w:t xml:space="preserve">В.С. Романюк </w:t>
      </w:r>
    </w:p>
    <w:p w:rsidR="005B28CC" w:rsidRDefault="005B28CC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5B28CC" w:rsidRDefault="005B28CC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5B28CC" w:rsidRDefault="005B28CC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B28CC" w:rsidSect="00195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E16E3"/>
    <w:rsid w:val="000F142F"/>
    <w:rsid w:val="000F4626"/>
    <w:rsid w:val="00104765"/>
    <w:rsid w:val="00114F68"/>
    <w:rsid w:val="001226BA"/>
    <w:rsid w:val="001264F2"/>
    <w:rsid w:val="00134001"/>
    <w:rsid w:val="00145A1F"/>
    <w:rsid w:val="00154F74"/>
    <w:rsid w:val="00161988"/>
    <w:rsid w:val="00162296"/>
    <w:rsid w:val="00174B9A"/>
    <w:rsid w:val="00175154"/>
    <w:rsid w:val="00192936"/>
    <w:rsid w:val="001948E3"/>
    <w:rsid w:val="001955B4"/>
    <w:rsid w:val="001A338F"/>
    <w:rsid w:val="001F03F3"/>
    <w:rsid w:val="00205B48"/>
    <w:rsid w:val="0021491F"/>
    <w:rsid w:val="00222F68"/>
    <w:rsid w:val="00223375"/>
    <w:rsid w:val="0026052B"/>
    <w:rsid w:val="00260E87"/>
    <w:rsid w:val="00280454"/>
    <w:rsid w:val="002A6E31"/>
    <w:rsid w:val="002E10CF"/>
    <w:rsid w:val="002E77FE"/>
    <w:rsid w:val="00304253"/>
    <w:rsid w:val="00331AB3"/>
    <w:rsid w:val="00333B14"/>
    <w:rsid w:val="00350DD5"/>
    <w:rsid w:val="00360700"/>
    <w:rsid w:val="00386D06"/>
    <w:rsid w:val="003A6B9D"/>
    <w:rsid w:val="003D0B9C"/>
    <w:rsid w:val="003E2F13"/>
    <w:rsid w:val="00425943"/>
    <w:rsid w:val="00430347"/>
    <w:rsid w:val="00432E9E"/>
    <w:rsid w:val="004368A3"/>
    <w:rsid w:val="00453DA2"/>
    <w:rsid w:val="00467622"/>
    <w:rsid w:val="00475507"/>
    <w:rsid w:val="0048550D"/>
    <w:rsid w:val="004B0CAA"/>
    <w:rsid w:val="004B3DAD"/>
    <w:rsid w:val="004B4D13"/>
    <w:rsid w:val="004C090D"/>
    <w:rsid w:val="004E65D4"/>
    <w:rsid w:val="00523361"/>
    <w:rsid w:val="0054288D"/>
    <w:rsid w:val="00544EEC"/>
    <w:rsid w:val="0055069F"/>
    <w:rsid w:val="00566844"/>
    <w:rsid w:val="00577180"/>
    <w:rsid w:val="00583FB8"/>
    <w:rsid w:val="005B121B"/>
    <w:rsid w:val="005B28CC"/>
    <w:rsid w:val="005C4015"/>
    <w:rsid w:val="005C40EB"/>
    <w:rsid w:val="005E01EA"/>
    <w:rsid w:val="00614325"/>
    <w:rsid w:val="00617C67"/>
    <w:rsid w:val="00641100"/>
    <w:rsid w:val="006817A1"/>
    <w:rsid w:val="006A5EA7"/>
    <w:rsid w:val="006E72BB"/>
    <w:rsid w:val="00704767"/>
    <w:rsid w:val="0074187E"/>
    <w:rsid w:val="007575AE"/>
    <w:rsid w:val="007B7B97"/>
    <w:rsid w:val="007F249A"/>
    <w:rsid w:val="0080465C"/>
    <w:rsid w:val="00812B73"/>
    <w:rsid w:val="00820153"/>
    <w:rsid w:val="00822225"/>
    <w:rsid w:val="00831766"/>
    <w:rsid w:val="00872E60"/>
    <w:rsid w:val="008874FD"/>
    <w:rsid w:val="008A0BF6"/>
    <w:rsid w:val="008A126D"/>
    <w:rsid w:val="008D014E"/>
    <w:rsid w:val="008F0221"/>
    <w:rsid w:val="00923B09"/>
    <w:rsid w:val="00947ADE"/>
    <w:rsid w:val="00977E7D"/>
    <w:rsid w:val="00992DA8"/>
    <w:rsid w:val="009A3B1A"/>
    <w:rsid w:val="009B3B74"/>
    <w:rsid w:val="009B5DF6"/>
    <w:rsid w:val="009F0949"/>
    <w:rsid w:val="009F4310"/>
    <w:rsid w:val="00A000E3"/>
    <w:rsid w:val="00A33409"/>
    <w:rsid w:val="00A42458"/>
    <w:rsid w:val="00A5182B"/>
    <w:rsid w:val="00A67DF7"/>
    <w:rsid w:val="00A70326"/>
    <w:rsid w:val="00A7354B"/>
    <w:rsid w:val="00AA4275"/>
    <w:rsid w:val="00AA6873"/>
    <w:rsid w:val="00AA6878"/>
    <w:rsid w:val="00AB642B"/>
    <w:rsid w:val="00AC085C"/>
    <w:rsid w:val="00AD5707"/>
    <w:rsid w:val="00AD7771"/>
    <w:rsid w:val="00AE599F"/>
    <w:rsid w:val="00AF40E4"/>
    <w:rsid w:val="00B248D2"/>
    <w:rsid w:val="00B30478"/>
    <w:rsid w:val="00B45A91"/>
    <w:rsid w:val="00B679FC"/>
    <w:rsid w:val="00B8599D"/>
    <w:rsid w:val="00B97DCD"/>
    <w:rsid w:val="00BA3C5F"/>
    <w:rsid w:val="00BC3648"/>
    <w:rsid w:val="00BF2D13"/>
    <w:rsid w:val="00C02877"/>
    <w:rsid w:val="00C06F7F"/>
    <w:rsid w:val="00C11C2A"/>
    <w:rsid w:val="00C13BEF"/>
    <w:rsid w:val="00C3604E"/>
    <w:rsid w:val="00C459BC"/>
    <w:rsid w:val="00C461B2"/>
    <w:rsid w:val="00C534CE"/>
    <w:rsid w:val="00C61B4B"/>
    <w:rsid w:val="00C7282E"/>
    <w:rsid w:val="00C82B4F"/>
    <w:rsid w:val="00C84624"/>
    <w:rsid w:val="00CA3FE0"/>
    <w:rsid w:val="00CB6D7C"/>
    <w:rsid w:val="00CD566E"/>
    <w:rsid w:val="00CF3435"/>
    <w:rsid w:val="00D01B17"/>
    <w:rsid w:val="00D24E0C"/>
    <w:rsid w:val="00D341D5"/>
    <w:rsid w:val="00D35C0B"/>
    <w:rsid w:val="00D37DCF"/>
    <w:rsid w:val="00D432F4"/>
    <w:rsid w:val="00D44184"/>
    <w:rsid w:val="00D57CC1"/>
    <w:rsid w:val="00D650B8"/>
    <w:rsid w:val="00D85DB9"/>
    <w:rsid w:val="00D90D68"/>
    <w:rsid w:val="00DD25C1"/>
    <w:rsid w:val="00DD345E"/>
    <w:rsid w:val="00DF73C4"/>
    <w:rsid w:val="00E01180"/>
    <w:rsid w:val="00E01A1B"/>
    <w:rsid w:val="00E321B1"/>
    <w:rsid w:val="00E33DCD"/>
    <w:rsid w:val="00E43AC4"/>
    <w:rsid w:val="00E6308B"/>
    <w:rsid w:val="00E70841"/>
    <w:rsid w:val="00EA3ED2"/>
    <w:rsid w:val="00EA5011"/>
    <w:rsid w:val="00ED1843"/>
    <w:rsid w:val="00ED344E"/>
    <w:rsid w:val="00F035D9"/>
    <w:rsid w:val="00F15375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2019-05-27T06:28:00Z</cp:lastPrinted>
  <dcterms:created xsi:type="dcterms:W3CDTF">2019-05-27T11:27:00Z</dcterms:created>
  <dcterms:modified xsi:type="dcterms:W3CDTF">2019-05-27T11:27:00Z</dcterms:modified>
</cp:coreProperties>
</file>