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2F14" w14:textId="77777777" w:rsidR="002C7A03" w:rsidRPr="00AE52D2" w:rsidRDefault="002C7A03" w:rsidP="002C7A03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718EC67" wp14:editId="0231E68A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0DAC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caps/>
          <w:color w:val="000000" w:themeColor="text1"/>
          <w:sz w:val="28"/>
          <w:szCs w:val="28"/>
        </w:rPr>
        <w:t>Я</w:t>
      </w:r>
      <w:r w:rsidRPr="002C7A03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CD35F8B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lang w:val="uk-UA"/>
        </w:rPr>
      </w:pPr>
    </w:p>
    <w:p w14:paraId="74052C16" w14:textId="77777777" w:rsidR="002C7A03" w:rsidRPr="002C7A03" w:rsidRDefault="002C7A03" w:rsidP="002C7A03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05794AF9" w14:textId="5C81EDCE" w:rsidR="002C7A03" w:rsidRPr="00165029" w:rsidRDefault="00C33740" w:rsidP="002C7A03">
      <w:pPr>
        <w:tabs>
          <w:tab w:val="left" w:pos="9072"/>
        </w:tabs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5D7AC1" w:rsidRPr="00165029">
        <w:rPr>
          <w:b/>
          <w:bCs/>
          <w:sz w:val="28"/>
          <w:szCs w:val="28"/>
          <w:lang w:val="uk-UA"/>
        </w:rPr>
        <w:t>6</w:t>
      </w:r>
      <w:r w:rsidR="002C7A03" w:rsidRPr="00165029">
        <w:rPr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2C7A03" w:rsidRPr="002C7A03" w14:paraId="28E37E3F" w14:textId="77777777" w:rsidTr="00F72234">
        <w:tc>
          <w:tcPr>
            <w:tcW w:w="3190" w:type="dxa"/>
          </w:tcPr>
          <w:p w14:paraId="193DD30E" w14:textId="76E03145" w:rsidR="002C7A03" w:rsidRPr="00165029" w:rsidRDefault="00885675" w:rsidP="00885675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FF0000"/>
                <w:sz w:val="28"/>
                <w:szCs w:val="28"/>
                <w:lang w:val="uk-UA"/>
              </w:rPr>
            </w:pPr>
            <w:r w:rsidRPr="00885675">
              <w:rPr>
                <w:sz w:val="28"/>
                <w:szCs w:val="28"/>
                <w:lang w:val="uk-UA"/>
              </w:rPr>
              <w:t>19</w:t>
            </w:r>
            <w:r w:rsidR="002C7A03" w:rsidRPr="00885675">
              <w:rPr>
                <w:sz w:val="28"/>
                <w:szCs w:val="28"/>
                <w:lang w:val="uk-UA"/>
              </w:rPr>
              <w:t>.12.202</w:t>
            </w:r>
            <w:r w:rsidR="000208CA" w:rsidRPr="0088567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3D67415" w14:textId="77777777" w:rsidR="002C7A03" w:rsidRPr="002C7A03" w:rsidRDefault="002C7A03" w:rsidP="00F7223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05304C15" w14:textId="77777777" w:rsidR="002C7A03" w:rsidRPr="002C7A03" w:rsidRDefault="002C7A03" w:rsidP="002C7A0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C7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</w:p>
        </w:tc>
      </w:tr>
    </w:tbl>
    <w:p w14:paraId="3A6F0EB4" w14:textId="77777777" w:rsidR="00173280" w:rsidRDefault="00173280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5193E4BC" w14:textId="77777777" w:rsidR="0085609D" w:rsidRDefault="0085609D" w:rsidP="005C7758">
      <w:pPr>
        <w:jc w:val="both"/>
        <w:rPr>
          <w:rFonts w:cs="Times New Roman"/>
          <w:sz w:val="28"/>
          <w:szCs w:val="28"/>
          <w:lang w:val="uk-UA"/>
        </w:rPr>
      </w:pPr>
    </w:p>
    <w:p w14:paraId="31BAD5DE" w14:textId="77777777" w:rsidR="005D7AC1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44708E" w:rsidRPr="002C7A03">
        <w:rPr>
          <w:rFonts w:cs="Times New Roman"/>
          <w:sz w:val="28"/>
          <w:szCs w:val="28"/>
          <w:lang w:val="uk-UA"/>
        </w:rPr>
        <w:t>а</w:t>
      </w:r>
      <w:r w:rsidRPr="002C7A03">
        <w:rPr>
          <w:rFonts w:cs="Times New Roman"/>
          <w:sz w:val="28"/>
          <w:szCs w:val="28"/>
          <w:lang w:val="uk-UA"/>
        </w:rPr>
        <w:t>парату</w:t>
      </w:r>
      <w:r w:rsidR="00AC3447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67AB69C2" w14:textId="77777777" w:rsidR="005D7AC1" w:rsidRDefault="00AC3447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Якушинецької сільської ради</w:t>
      </w:r>
      <w:r w:rsidR="00342C2B">
        <w:rPr>
          <w:rFonts w:cs="Times New Roman"/>
          <w:sz w:val="28"/>
          <w:szCs w:val="28"/>
          <w:lang w:val="uk-UA"/>
        </w:rPr>
        <w:t xml:space="preserve"> та</w:t>
      </w:r>
      <w:r w:rsidR="000A4110" w:rsidRPr="002C7A03">
        <w:rPr>
          <w:rFonts w:cs="Times New Roman"/>
          <w:sz w:val="28"/>
          <w:szCs w:val="28"/>
          <w:lang w:val="uk-UA"/>
        </w:rPr>
        <w:t xml:space="preserve"> її виконавчого комітету</w:t>
      </w:r>
      <w:r w:rsidR="00447135" w:rsidRPr="002C7A03">
        <w:rPr>
          <w:rFonts w:cs="Times New Roman"/>
          <w:sz w:val="28"/>
          <w:szCs w:val="28"/>
          <w:lang w:val="uk-UA"/>
        </w:rPr>
        <w:t>,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</w:p>
    <w:p w14:paraId="36051596" w14:textId="77777777" w:rsidR="00AD623C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виконавчих органів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ради</w:t>
      </w:r>
      <w:r w:rsidR="00AC3447" w:rsidRPr="002C7A03">
        <w:rPr>
          <w:rFonts w:cs="Times New Roman"/>
          <w:sz w:val="28"/>
          <w:szCs w:val="28"/>
          <w:lang w:val="uk-UA"/>
        </w:rPr>
        <w:t>, комунальних закладів</w:t>
      </w:r>
      <w:r w:rsidR="002A73D6">
        <w:rPr>
          <w:rFonts w:cs="Times New Roman"/>
          <w:sz w:val="28"/>
          <w:szCs w:val="28"/>
          <w:lang w:val="uk-UA"/>
        </w:rPr>
        <w:t xml:space="preserve">, </w:t>
      </w:r>
    </w:p>
    <w:p w14:paraId="7C19FAB9" w14:textId="77777777" w:rsidR="00447135" w:rsidRPr="002C7A03" w:rsidRDefault="002A73D6" w:rsidP="005C775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підприємств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AC3447" w:rsidRPr="002C7A03">
        <w:rPr>
          <w:rFonts w:cs="Times New Roman"/>
          <w:sz w:val="28"/>
          <w:szCs w:val="28"/>
          <w:lang w:val="uk-UA"/>
        </w:rPr>
        <w:t>та установ</w:t>
      </w:r>
      <w:r w:rsidR="00D319F6">
        <w:rPr>
          <w:rFonts w:cs="Times New Roman"/>
          <w:sz w:val="28"/>
          <w:szCs w:val="28"/>
          <w:lang w:val="uk-UA"/>
        </w:rPr>
        <w:t>.</w:t>
      </w:r>
    </w:p>
    <w:p w14:paraId="0BB4863E" w14:textId="77777777" w:rsidR="005D7AC1" w:rsidRDefault="005D7AC1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78EB5E4" w14:textId="77777777" w:rsidR="0085609D" w:rsidRDefault="0085609D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14:paraId="28E4BC9A" w14:textId="77777777" w:rsidR="00447135" w:rsidRPr="00E60DA0" w:rsidRDefault="0044713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E60DA0">
        <w:rPr>
          <w:rFonts w:cs="Times New Roman"/>
          <w:sz w:val="28"/>
          <w:szCs w:val="28"/>
          <w:lang w:val="uk-UA"/>
        </w:rPr>
        <w:t>ст.ст</w:t>
      </w:r>
      <w:proofErr w:type="spellEnd"/>
      <w:r w:rsidRPr="00E60DA0">
        <w:rPr>
          <w:rFonts w:cs="Times New Roman"/>
          <w:sz w:val="28"/>
          <w:szCs w:val="28"/>
          <w:lang w:val="uk-UA"/>
        </w:rPr>
        <w:t>. 25, 26, 59 Закону України «Про місцеве самоврядування в Україні», сільська рада</w:t>
      </w:r>
    </w:p>
    <w:p w14:paraId="6A243270" w14:textId="77777777" w:rsidR="00326A9E" w:rsidRPr="00F13A32" w:rsidRDefault="00326A9E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9AFF25E" w14:textId="77777777" w:rsidR="00447135" w:rsidRPr="00F13A32" w:rsidRDefault="00447135" w:rsidP="0003243F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14:paraId="3DF1C768" w14:textId="77777777"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14:paraId="7F7BB0A7" w14:textId="77777777" w:rsidR="00447135" w:rsidRPr="00447135" w:rsidRDefault="00447135" w:rsidP="0025466A">
      <w:pPr>
        <w:pStyle w:val="a6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14:paraId="4734E8A2" w14:textId="77777777" w:rsidR="00447135" w:rsidRDefault="00AC3447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14:paraId="53CD7354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14:paraId="0BCE4D9D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C9062F">
        <w:rPr>
          <w:sz w:val="28"/>
          <w:szCs w:val="28"/>
          <w:lang w:val="uk-UA"/>
        </w:rPr>
        <w:t>З</w:t>
      </w:r>
      <w:r w:rsidR="00614CA3" w:rsidRPr="00C9062F">
        <w:rPr>
          <w:sz w:val="28"/>
          <w:szCs w:val="28"/>
          <w:lang w:val="uk-UA"/>
        </w:rPr>
        <w:t>акладів загальної середньої освіти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342C2B">
        <w:rPr>
          <w:color w:val="000000"/>
          <w:sz w:val="28"/>
          <w:szCs w:val="28"/>
          <w:lang w:val="uk-UA"/>
        </w:rPr>
        <w:t xml:space="preserve">Якушинецької сільської ради </w:t>
      </w:r>
      <w:r w:rsidR="00614CA3">
        <w:rPr>
          <w:color w:val="000000"/>
          <w:sz w:val="28"/>
          <w:szCs w:val="28"/>
          <w:lang w:val="uk-UA"/>
        </w:rPr>
        <w:t>(додаток 3).</w:t>
      </w:r>
    </w:p>
    <w:p w14:paraId="04842953" w14:textId="77777777" w:rsidR="00614CA3" w:rsidRDefault="00AC3447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sz w:val="28"/>
          <w:szCs w:val="28"/>
          <w:lang w:val="uk-UA"/>
        </w:rPr>
        <w:t>З</w:t>
      </w:r>
      <w:r w:rsidR="00614CA3" w:rsidRPr="00BA59D1">
        <w:rPr>
          <w:sz w:val="28"/>
          <w:szCs w:val="28"/>
          <w:lang w:val="uk-UA"/>
        </w:rPr>
        <w:t>акладів дошкільної  освіти</w:t>
      </w:r>
      <w:r w:rsidR="00342C2B" w:rsidRPr="00BA59D1">
        <w:rPr>
          <w:sz w:val="28"/>
          <w:szCs w:val="28"/>
          <w:lang w:val="uk-UA"/>
        </w:rPr>
        <w:t xml:space="preserve"> Якушинецької сільської ради</w:t>
      </w:r>
      <w:r w:rsidR="00BA59D1">
        <w:rPr>
          <w:color w:val="000000"/>
          <w:sz w:val="28"/>
          <w:szCs w:val="28"/>
          <w:lang w:val="uk-UA"/>
        </w:rPr>
        <w:t xml:space="preserve">  </w:t>
      </w:r>
      <w:r w:rsidR="00614CA3">
        <w:rPr>
          <w:color w:val="000000"/>
          <w:sz w:val="28"/>
          <w:szCs w:val="28"/>
          <w:lang w:val="uk-UA"/>
        </w:rPr>
        <w:t xml:space="preserve"> (додаток 4).</w:t>
      </w:r>
    </w:p>
    <w:p w14:paraId="5D320BD9" w14:textId="77777777" w:rsidR="00BA59D1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>Комунального закладу  «Центр культури та дозвілля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 (додаток 5).</w:t>
      </w:r>
    </w:p>
    <w:p w14:paraId="63FD7499" w14:textId="77777777" w:rsidR="00614CA3" w:rsidRDefault="00BA59D1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 Комунального закладу  «Публічна бібліотека Якушинецької сільської ради» </w:t>
      </w:r>
      <w:r w:rsidR="00614CA3" w:rsidRPr="00BA59D1">
        <w:rPr>
          <w:color w:val="000000"/>
          <w:sz w:val="28"/>
          <w:szCs w:val="28"/>
          <w:lang w:val="uk-UA"/>
        </w:rPr>
        <w:t>(додаток 6).</w:t>
      </w:r>
    </w:p>
    <w:p w14:paraId="0D6EF996" w14:textId="77777777" w:rsidR="00FE3B7F" w:rsidRDefault="00FE3B7F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омунального закладу 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A59D1">
        <w:rPr>
          <w:color w:val="000000"/>
          <w:sz w:val="28"/>
          <w:szCs w:val="28"/>
          <w:lang w:val="uk-UA"/>
        </w:rPr>
        <w:t xml:space="preserve">(додаток </w:t>
      </w:r>
      <w:r>
        <w:rPr>
          <w:color w:val="000000"/>
          <w:sz w:val="28"/>
          <w:szCs w:val="28"/>
          <w:lang w:val="uk-UA"/>
        </w:rPr>
        <w:t>7</w:t>
      </w:r>
      <w:r w:rsidRPr="00BA59D1">
        <w:rPr>
          <w:color w:val="000000"/>
          <w:sz w:val="28"/>
          <w:szCs w:val="28"/>
          <w:lang w:val="uk-UA"/>
        </w:rPr>
        <w:t>).</w:t>
      </w:r>
    </w:p>
    <w:p w14:paraId="7569A776" w14:textId="77777777" w:rsidR="00614CA3" w:rsidRDefault="00C96926" w:rsidP="0025466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 w:rsidRPr="0085609D">
        <w:rPr>
          <w:sz w:val="28"/>
          <w:szCs w:val="28"/>
          <w:lang w:val="uk-UA"/>
        </w:rPr>
        <w:t>Комунальної установи «Інклюзивно-ресурсний центр»</w:t>
      </w:r>
      <w:r w:rsidRPr="00342C2B">
        <w:rPr>
          <w:color w:val="FF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85609D">
        <w:rPr>
          <w:color w:val="000000"/>
          <w:sz w:val="28"/>
          <w:szCs w:val="28"/>
          <w:lang w:val="uk-UA"/>
        </w:rPr>
        <w:t>Якушинецької сільської  ради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(додаток </w:t>
      </w:r>
      <w:r w:rsidR="00FE3B7F">
        <w:rPr>
          <w:color w:val="000000"/>
          <w:sz w:val="28"/>
          <w:szCs w:val="28"/>
          <w:lang w:val="uk-UA"/>
        </w:rPr>
        <w:t>8</w:t>
      </w:r>
      <w:r w:rsidR="00614CA3">
        <w:rPr>
          <w:color w:val="000000"/>
          <w:sz w:val="28"/>
          <w:szCs w:val="28"/>
          <w:lang w:val="uk-UA"/>
        </w:rPr>
        <w:t>).</w:t>
      </w:r>
    </w:p>
    <w:p w14:paraId="714A4E01" w14:textId="77777777" w:rsidR="00AE26B1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44708E" w:rsidRPr="00FE3B7F">
        <w:rPr>
          <w:sz w:val="28"/>
          <w:szCs w:val="28"/>
          <w:lang w:val="uk-UA"/>
        </w:rPr>
        <w:t>ого</w:t>
      </w:r>
      <w:r w:rsidRPr="00FE3B7F">
        <w:rPr>
          <w:sz w:val="28"/>
          <w:szCs w:val="28"/>
          <w:lang w:val="uk-UA"/>
        </w:rPr>
        <w:t xml:space="preserve"> заклад</w:t>
      </w:r>
      <w:r w:rsidR="0044708E" w:rsidRPr="00FE3B7F">
        <w:rPr>
          <w:sz w:val="28"/>
          <w:szCs w:val="28"/>
          <w:lang w:val="uk-UA"/>
        </w:rPr>
        <w:t>у</w:t>
      </w:r>
      <w:r w:rsidRPr="00FE3B7F">
        <w:rPr>
          <w:sz w:val="28"/>
          <w:szCs w:val="28"/>
          <w:lang w:val="uk-UA"/>
        </w:rPr>
        <w:t xml:space="preserve"> «Центр надання соціальних послуг»</w:t>
      </w:r>
      <w:r w:rsidR="00FE3B7F">
        <w:rPr>
          <w:color w:val="FF0000"/>
          <w:sz w:val="28"/>
          <w:szCs w:val="28"/>
          <w:lang w:val="uk-UA"/>
        </w:rPr>
        <w:t xml:space="preserve"> </w:t>
      </w:r>
      <w:r w:rsidR="00FE3B7F">
        <w:rPr>
          <w:color w:val="000000"/>
          <w:sz w:val="28"/>
          <w:szCs w:val="28"/>
          <w:lang w:val="uk-UA"/>
        </w:rPr>
        <w:t>Якушинецької сільської  ради</w:t>
      </w:r>
      <w:r>
        <w:rPr>
          <w:sz w:val="28"/>
          <w:szCs w:val="28"/>
          <w:lang w:val="uk-UA"/>
        </w:rPr>
        <w:t xml:space="preserve"> (додаток</w:t>
      </w:r>
      <w:r w:rsidR="0044708E">
        <w:rPr>
          <w:sz w:val="28"/>
          <w:szCs w:val="28"/>
          <w:lang w:val="uk-UA"/>
        </w:rPr>
        <w:t xml:space="preserve"> </w:t>
      </w:r>
      <w:r w:rsidR="00FE3B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).</w:t>
      </w:r>
    </w:p>
    <w:p w14:paraId="4A9F6B2F" w14:textId="77777777" w:rsidR="00AE26B1" w:rsidRPr="00FE3B7F" w:rsidRDefault="00AE26B1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9A798D" w:rsidRPr="00FE3B7F">
        <w:rPr>
          <w:sz w:val="28"/>
          <w:szCs w:val="28"/>
          <w:lang w:val="uk-UA"/>
        </w:rPr>
        <w:t>ої</w:t>
      </w:r>
      <w:r w:rsidRPr="00FE3B7F">
        <w:rPr>
          <w:sz w:val="28"/>
          <w:szCs w:val="28"/>
          <w:lang w:val="uk-UA"/>
        </w:rPr>
        <w:t xml:space="preserve"> </w:t>
      </w:r>
      <w:r w:rsidR="0044708E" w:rsidRPr="00FE3B7F">
        <w:rPr>
          <w:sz w:val="28"/>
          <w:szCs w:val="28"/>
          <w:lang w:val="uk-UA"/>
        </w:rPr>
        <w:t>у</w:t>
      </w:r>
      <w:r w:rsidR="009A798D" w:rsidRPr="00FE3B7F">
        <w:rPr>
          <w:sz w:val="28"/>
          <w:szCs w:val="28"/>
          <w:lang w:val="uk-UA"/>
        </w:rPr>
        <w:t>станови</w:t>
      </w:r>
      <w:r w:rsidRPr="00FE3B7F">
        <w:rPr>
          <w:sz w:val="28"/>
          <w:szCs w:val="28"/>
          <w:lang w:val="uk-UA"/>
        </w:rPr>
        <w:t xml:space="preserve"> </w:t>
      </w:r>
      <w:r w:rsidR="00FE3B7F" w:rsidRPr="00FE3B7F">
        <w:rPr>
          <w:sz w:val="28"/>
          <w:szCs w:val="28"/>
          <w:lang w:val="uk-UA"/>
        </w:rPr>
        <w:t xml:space="preserve">Якушинецької сільської  ради </w:t>
      </w:r>
      <w:r w:rsidRPr="00FE3B7F">
        <w:rPr>
          <w:sz w:val="28"/>
          <w:szCs w:val="28"/>
          <w:lang w:val="uk-UA"/>
        </w:rPr>
        <w:t>«</w:t>
      </w:r>
      <w:r w:rsidR="00A27815" w:rsidRPr="00FE3B7F">
        <w:rPr>
          <w:sz w:val="28"/>
          <w:szCs w:val="28"/>
          <w:lang w:val="uk-UA"/>
        </w:rPr>
        <w:t>Муніц</w:t>
      </w:r>
      <w:r w:rsidR="00342C2B" w:rsidRPr="00FE3B7F">
        <w:rPr>
          <w:sz w:val="28"/>
          <w:szCs w:val="28"/>
          <w:lang w:val="uk-UA"/>
        </w:rPr>
        <w:t>и</w:t>
      </w:r>
      <w:r w:rsidR="00A27815" w:rsidRPr="00FE3B7F">
        <w:rPr>
          <w:sz w:val="28"/>
          <w:szCs w:val="28"/>
          <w:lang w:val="uk-UA"/>
        </w:rPr>
        <w:t>пальна інспекція з благоустрою</w:t>
      </w:r>
      <w:r w:rsidRPr="00FE3B7F">
        <w:rPr>
          <w:sz w:val="28"/>
          <w:szCs w:val="28"/>
          <w:lang w:val="uk-UA"/>
        </w:rPr>
        <w:t>»</w:t>
      </w:r>
      <w:r w:rsidR="00614CA3" w:rsidRPr="00FE3B7F">
        <w:rPr>
          <w:sz w:val="28"/>
          <w:szCs w:val="28"/>
          <w:lang w:val="uk-UA"/>
        </w:rPr>
        <w:t xml:space="preserve"> (додаток </w:t>
      </w:r>
      <w:r w:rsidR="00FE3B7F" w:rsidRPr="00FE3B7F">
        <w:rPr>
          <w:sz w:val="28"/>
          <w:szCs w:val="28"/>
          <w:lang w:val="uk-UA"/>
        </w:rPr>
        <w:t>10</w:t>
      </w:r>
      <w:r w:rsidR="00614CA3" w:rsidRPr="00FE3B7F">
        <w:rPr>
          <w:sz w:val="28"/>
          <w:szCs w:val="28"/>
          <w:lang w:val="uk-UA"/>
        </w:rPr>
        <w:t>).</w:t>
      </w:r>
    </w:p>
    <w:p w14:paraId="60DFB66D" w14:textId="77777777" w:rsidR="00593DE3" w:rsidRPr="00AA7276" w:rsidRDefault="00593DE3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r w:rsidR="00AA7276" w:rsidRPr="00AA7276">
        <w:rPr>
          <w:sz w:val="28"/>
          <w:szCs w:val="28"/>
          <w:lang w:val="uk-UA"/>
        </w:rPr>
        <w:t xml:space="preserve">Якушинецької сільської  ради  </w:t>
      </w:r>
      <w:r w:rsidRPr="00AA7276">
        <w:rPr>
          <w:sz w:val="28"/>
          <w:szCs w:val="28"/>
          <w:lang w:val="uk-UA"/>
        </w:rPr>
        <w:t>(додаток 1</w:t>
      </w:r>
      <w:r w:rsidR="00FE3B7F" w:rsidRPr="00AA7276">
        <w:rPr>
          <w:sz w:val="28"/>
          <w:szCs w:val="28"/>
          <w:lang w:val="uk-UA"/>
        </w:rPr>
        <w:t>1</w:t>
      </w:r>
      <w:r w:rsidRPr="00AA7276">
        <w:rPr>
          <w:sz w:val="28"/>
          <w:szCs w:val="28"/>
          <w:lang w:val="uk-UA"/>
        </w:rPr>
        <w:t>).</w:t>
      </w:r>
    </w:p>
    <w:p w14:paraId="016650F6" w14:textId="77777777" w:rsidR="005C7758" w:rsidRPr="00FB4B83" w:rsidRDefault="005C7758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FB4B83">
        <w:rPr>
          <w:sz w:val="28"/>
          <w:szCs w:val="28"/>
          <w:lang w:val="uk-UA"/>
        </w:rPr>
        <w:t xml:space="preserve">Комунального 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підприємства «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Якушинецьке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(додаток 1</w:t>
      </w:r>
      <w:r w:rsidR="00AA7276">
        <w:rPr>
          <w:rStyle w:val="4"/>
          <w:rFonts w:eastAsia="Calibri"/>
          <w:bCs/>
          <w:color w:val="auto"/>
          <w:sz w:val="28"/>
          <w:szCs w:val="28"/>
        </w:rPr>
        <w:t>2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).</w:t>
      </w:r>
    </w:p>
    <w:p w14:paraId="4D3CAD48" w14:textId="45CDE0E7" w:rsidR="002C7A03" w:rsidRPr="00FF77F0" w:rsidRDefault="002C7A03" w:rsidP="0025466A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  <w:lang w:val="uk-UA"/>
        </w:rPr>
        <w:t xml:space="preserve">Комунальної установи </w:t>
      </w:r>
      <w:r w:rsidR="00545239" w:rsidRPr="00D81398">
        <w:rPr>
          <w:sz w:val="28"/>
          <w:szCs w:val="28"/>
          <w:shd w:val="clear" w:color="auto" w:fill="FFFFFF"/>
        </w:rPr>
        <w:t xml:space="preserve">«Центр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обслуговування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закладів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установ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 xml:space="preserve">, </w:t>
      </w:r>
      <w:proofErr w:type="spellStart"/>
      <w:r w:rsidR="00545239" w:rsidRPr="00D81398">
        <w:rPr>
          <w:sz w:val="28"/>
          <w:szCs w:val="28"/>
          <w:shd w:val="clear" w:color="auto" w:fill="FFFFFF"/>
        </w:rPr>
        <w:t>підприємств</w:t>
      </w:r>
      <w:proofErr w:type="spellEnd"/>
      <w:r w:rsidR="00545239" w:rsidRPr="00D8139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B57E13">
        <w:rPr>
          <w:rStyle w:val="4"/>
          <w:rFonts w:eastAsia="Calibri"/>
          <w:bCs/>
          <w:sz w:val="28"/>
          <w:szCs w:val="28"/>
        </w:rPr>
        <w:t>3</w:t>
      </w:r>
      <w:r>
        <w:rPr>
          <w:rStyle w:val="4"/>
          <w:rFonts w:eastAsia="Calibri"/>
          <w:bCs/>
          <w:sz w:val="28"/>
          <w:szCs w:val="28"/>
        </w:rPr>
        <w:t>).</w:t>
      </w:r>
    </w:p>
    <w:p w14:paraId="2E54331E" w14:textId="6AA3872F" w:rsidR="00FF77F0" w:rsidRPr="006413A8" w:rsidRDefault="00FF77F0" w:rsidP="0025466A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lastRenderedPageBreak/>
        <w:t>Комунального некомерційного підприємства</w:t>
      </w:r>
      <w:r>
        <w:rPr>
          <w:sz w:val="28"/>
          <w:szCs w:val="28"/>
          <w:lang w:val="uk-UA"/>
        </w:rPr>
        <w:t xml:space="preserve"> </w:t>
      </w:r>
      <w:r w:rsidRPr="006413A8">
        <w:rPr>
          <w:color w:val="000000"/>
          <w:sz w:val="28"/>
          <w:szCs w:val="28"/>
          <w:lang w:val="uk-UA"/>
        </w:rPr>
        <w:t>Якушинецький центр первинної медико-санітарної допомоги Якушинецької сільської ради</w:t>
      </w:r>
      <w:r w:rsidR="006413A8">
        <w:rPr>
          <w:color w:val="000000"/>
          <w:sz w:val="28"/>
          <w:szCs w:val="28"/>
          <w:lang w:val="uk-UA"/>
        </w:rPr>
        <w:t>.</w:t>
      </w:r>
    </w:p>
    <w:p w14:paraId="2BD07AAD" w14:textId="77777777" w:rsidR="005C7758" w:rsidRPr="005C7758" w:rsidRDefault="00692305" w:rsidP="0025466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="005C7758"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14:paraId="77FF03C7" w14:textId="77777777" w:rsidR="00447135" w:rsidRDefault="00447135" w:rsidP="0025466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0D40EDB2" w14:textId="77777777" w:rsidR="002C7A03" w:rsidRDefault="002C7A03" w:rsidP="00447135">
      <w:pPr>
        <w:rPr>
          <w:rFonts w:cs="Times New Roman"/>
          <w:b/>
          <w:sz w:val="28"/>
          <w:szCs w:val="28"/>
          <w:lang w:val="uk-UA"/>
        </w:rPr>
      </w:pPr>
    </w:p>
    <w:p w14:paraId="0EEB77A5" w14:textId="77777777" w:rsidR="00447135" w:rsidRPr="0003243F" w:rsidRDefault="00447135" w:rsidP="00447135">
      <w:pPr>
        <w:rPr>
          <w:rFonts w:cs="Times New Roman"/>
          <w:sz w:val="28"/>
          <w:szCs w:val="28"/>
          <w:lang w:val="uk-UA"/>
        </w:rPr>
      </w:pPr>
      <w:r w:rsidRPr="0003243F">
        <w:rPr>
          <w:rFonts w:cs="Times New Roman"/>
          <w:sz w:val="28"/>
          <w:szCs w:val="28"/>
          <w:lang w:val="uk-UA"/>
        </w:rPr>
        <w:t>Сільський голова</w:t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="0003243F">
        <w:rPr>
          <w:rFonts w:cs="Times New Roman"/>
          <w:sz w:val="28"/>
          <w:szCs w:val="28"/>
          <w:lang w:val="uk-UA"/>
        </w:rPr>
        <w:t xml:space="preserve">            </w:t>
      </w:r>
      <w:r w:rsidRPr="0003243F">
        <w:rPr>
          <w:rFonts w:cs="Times New Roman"/>
          <w:sz w:val="28"/>
          <w:szCs w:val="28"/>
          <w:lang w:val="uk-UA"/>
        </w:rPr>
        <w:tab/>
      </w:r>
      <w:r w:rsidR="00CB5631">
        <w:rPr>
          <w:rFonts w:cs="Times New Roman"/>
          <w:sz w:val="28"/>
          <w:szCs w:val="28"/>
          <w:lang w:val="uk-UA"/>
        </w:rPr>
        <w:t xml:space="preserve">      </w:t>
      </w:r>
      <w:r w:rsidRPr="0003243F">
        <w:rPr>
          <w:rFonts w:cs="Times New Roman"/>
          <w:sz w:val="28"/>
          <w:szCs w:val="28"/>
          <w:lang w:val="uk-UA"/>
        </w:rPr>
        <w:t>В</w:t>
      </w:r>
      <w:r w:rsidR="0003243F" w:rsidRPr="0003243F">
        <w:rPr>
          <w:rFonts w:cs="Times New Roman"/>
          <w:sz w:val="28"/>
          <w:szCs w:val="28"/>
          <w:lang w:val="uk-UA"/>
        </w:rPr>
        <w:t xml:space="preserve">асиль </w:t>
      </w:r>
      <w:r w:rsidRPr="0003243F">
        <w:rPr>
          <w:rFonts w:cs="Times New Roman"/>
          <w:sz w:val="28"/>
          <w:szCs w:val="28"/>
          <w:lang w:val="uk-UA"/>
        </w:rPr>
        <w:t xml:space="preserve"> Р</w:t>
      </w:r>
      <w:r w:rsidR="0003243F" w:rsidRPr="0003243F">
        <w:rPr>
          <w:rFonts w:cs="Times New Roman"/>
          <w:sz w:val="28"/>
          <w:szCs w:val="28"/>
          <w:lang w:val="uk-UA"/>
        </w:rPr>
        <w:t>ОМАНЮК</w:t>
      </w:r>
    </w:p>
    <w:p w14:paraId="7A59AE55" w14:textId="77777777" w:rsidR="006865AA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03243F">
        <w:rPr>
          <w:rFonts w:cs="Times New Roman"/>
          <w:sz w:val="28"/>
          <w:szCs w:val="28"/>
          <w:lang w:val="uk-UA"/>
        </w:rPr>
        <w:t xml:space="preserve"> </w:t>
      </w:r>
    </w:p>
    <w:p w14:paraId="5D81F853" w14:textId="77777777" w:rsidR="002C7A03" w:rsidRDefault="002C7A03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E20755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E41BD9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12BB1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A069DF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D0A8E44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00A31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7D81C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1E8494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7509D35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AABE7B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FE58C8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44C2B12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91D353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08E88F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72968B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AA2E70E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686F53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27A968C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3EE68F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C3D284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13F7BF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B82BD5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1A5B46D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0797F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75C799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1B1D141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DB56908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38B1726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A03CBF9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B4C7A7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085C345A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54511CA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6C47F0B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B4A9D10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7878675E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3E228B64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E4A5A1D" w14:textId="77777777" w:rsidR="0015434C" w:rsidRDefault="0015434C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56FDBC3" w14:textId="77777777"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67556161" w14:textId="77777777"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14:paraId="5185B5CE" w14:textId="5B262B0F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119C8B70" w14:textId="77777777"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3D9DF4DF" w14:textId="65D6B2DA"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885675">
        <w:rPr>
          <w:rFonts w:cs="Times New Roman"/>
          <w:sz w:val="28"/>
          <w:szCs w:val="28"/>
          <w:lang w:val="uk-UA"/>
        </w:rPr>
        <w:t>19</w:t>
      </w:r>
      <w:r w:rsidRPr="00FC5A55">
        <w:rPr>
          <w:rFonts w:cs="Times New Roman"/>
          <w:sz w:val="28"/>
          <w:szCs w:val="28"/>
          <w:lang w:val="uk-UA"/>
        </w:rPr>
        <w:t>.12.202</w:t>
      </w:r>
      <w:r w:rsidR="00885675">
        <w:rPr>
          <w:rFonts w:cs="Times New Roman"/>
          <w:sz w:val="28"/>
          <w:szCs w:val="28"/>
          <w:lang w:val="uk-UA"/>
        </w:rPr>
        <w:t>3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E874E3" w:rsidRPr="00FC5A55">
        <w:rPr>
          <w:rFonts w:cs="Times New Roman"/>
          <w:sz w:val="28"/>
          <w:szCs w:val="28"/>
          <w:lang w:val="uk-UA"/>
        </w:rPr>
        <w:t xml:space="preserve">№ </w:t>
      </w:r>
      <w:r w:rsidR="00711ACA" w:rsidRPr="00FC5A55">
        <w:rPr>
          <w:rFonts w:cs="Times New Roman"/>
          <w:sz w:val="28"/>
          <w:szCs w:val="28"/>
          <w:lang w:val="uk-UA"/>
        </w:rPr>
        <w:t>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14:paraId="6FC7D6CA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60880408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5D0FA276" w14:textId="77777777"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3BD876DD" w14:textId="77777777"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14:paraId="7A54C8A2" w14:textId="77777777"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255"/>
        <w:gridCol w:w="1522"/>
      </w:tblGrid>
      <w:tr w:rsidR="00E874E3" w:rsidRPr="00722E2D" w14:paraId="4D60844E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29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14:paraId="5CE3D7D4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578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14:paraId="29336430" w14:textId="77777777"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5E0" w14:textId="77777777"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14:paraId="344EB474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8DB0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B40" w14:textId="77777777"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693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14:paraId="1FD73D2F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91D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EA4C" w14:textId="77777777"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A9E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0F3A1788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6E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F0F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A91" w14:textId="7133795A" w:rsidR="00E874E3" w:rsidRPr="00722E2D" w:rsidRDefault="000208CA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</w:tr>
      <w:tr w:rsidR="00E874E3" w:rsidRPr="00722E2D" w14:paraId="39249AAA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817E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8461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39F" w14:textId="77777777" w:rsidR="00E874E3" w:rsidRPr="00722E2D" w:rsidRDefault="006C72B3" w:rsidP="00B30EF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14:paraId="6CB92626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7FE" w14:textId="77777777" w:rsidR="00E874E3" w:rsidRPr="00722E2D" w:rsidRDefault="006C72B3" w:rsidP="006C72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C1D" w14:textId="77777777"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381" w14:textId="77777777"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6C72B3" w:rsidRPr="00722E2D" w14:paraId="03319E17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4A" w14:textId="77777777" w:rsidR="006C72B3" w:rsidRPr="00722E2D" w:rsidRDefault="006C72B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68C" w14:textId="77777777" w:rsidR="006C72B3" w:rsidRPr="006C72B3" w:rsidRDefault="006C72B3" w:rsidP="006C72B3">
            <w:pPr>
              <w:rPr>
                <w:rFonts w:eastAsia="Times New Roman"/>
                <w:bCs/>
                <w:sz w:val="28"/>
                <w:szCs w:val="28"/>
              </w:rPr>
            </w:pPr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Сектор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оборони,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мобілізаційної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роботи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32657955" w14:textId="77777777" w:rsidR="006C72B3" w:rsidRPr="00722E2D" w:rsidRDefault="006C72B3" w:rsidP="006C72B3">
            <w:pPr>
              <w:rPr>
                <w:sz w:val="28"/>
                <w:szCs w:val="28"/>
                <w:lang w:val="uk-UA" w:eastAsia="en-US"/>
              </w:rPr>
            </w:pPr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та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цивільного</w:t>
            </w:r>
            <w:proofErr w:type="spellEnd"/>
            <w:r w:rsidRPr="006C72B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2B3">
              <w:rPr>
                <w:rFonts w:eastAsia="Times New Roman"/>
                <w:bCs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DD" w14:textId="77777777" w:rsidR="006C72B3" w:rsidRDefault="006C72B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14:paraId="073DE0B8" w14:textId="77777777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77C1" w14:textId="77777777"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DEB6" w14:textId="77777777" w:rsidR="00E874E3" w:rsidRPr="00692305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46C" w14:textId="086BB388" w:rsidR="00E874E3" w:rsidRPr="00692305" w:rsidRDefault="00F82355" w:rsidP="000208C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4</w:t>
            </w:r>
            <w:r w:rsidR="000208CA">
              <w:rPr>
                <w:b/>
                <w:sz w:val="28"/>
                <w:szCs w:val="28"/>
                <w:lang w:val="uk-UA" w:eastAsia="en-US"/>
              </w:rPr>
              <w:t>6</w:t>
            </w:r>
            <w:r w:rsidR="00F428AE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14:paraId="6BE2B022" w14:textId="77777777"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14:paraId="728C062C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00D5BD8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2D38030" w14:textId="77777777"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14:paraId="26E97D1E" w14:textId="77777777"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14:paraId="6671B868" w14:textId="77777777" w:rsidR="00E9249B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33BC616F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CF2B3D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3B1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65EA929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3076B0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A1A4C9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1A3BAA88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E09F274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EA73E2E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109563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6E3E085F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5CD416C7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F7AAA48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2FE36BC4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42AA0F5A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111BBEAC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706E9131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5CC4F44B" w14:textId="77777777"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14:paraId="0ADCC5E1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529FFA0A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5E483F67" w14:textId="77777777"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14:paraId="14B5303B" w14:textId="77777777" w:rsidR="002C7A03" w:rsidRDefault="002C7A03" w:rsidP="00973BF2">
      <w:pPr>
        <w:tabs>
          <w:tab w:val="left" w:pos="3990"/>
        </w:tabs>
        <w:jc w:val="center"/>
        <w:rPr>
          <w:lang w:val="uk-UA"/>
        </w:rPr>
      </w:pPr>
    </w:p>
    <w:p w14:paraId="06080ACC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7D92F2E5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14:paraId="097D43A4" w14:textId="77777777"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14:paraId="25989537" w14:textId="77777777"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14:paraId="69A12004" w14:textId="77777777" w:rsidR="00475016" w:rsidRPr="00FC5A55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>Додаток  2</w:t>
      </w:r>
    </w:p>
    <w:p w14:paraId="65562CC4" w14:textId="0128FEC0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60049F3" w14:textId="77777777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421B496" w14:textId="49CC7230"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885675">
        <w:rPr>
          <w:rFonts w:cs="Times New Roman"/>
          <w:sz w:val="28"/>
          <w:szCs w:val="28"/>
          <w:lang w:val="uk-UA"/>
        </w:rPr>
        <w:t>19</w:t>
      </w:r>
      <w:r w:rsidR="00C241D3"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</w:t>
      </w:r>
      <w:r w:rsidR="00F82355" w:rsidRPr="00FC5A55">
        <w:rPr>
          <w:rFonts w:cs="Times New Roman"/>
          <w:sz w:val="28"/>
          <w:szCs w:val="28"/>
          <w:lang w:val="uk-UA"/>
        </w:rPr>
        <w:t>2</w:t>
      </w:r>
      <w:r w:rsidR="00885675">
        <w:rPr>
          <w:rFonts w:cs="Times New Roman"/>
          <w:sz w:val="28"/>
          <w:szCs w:val="28"/>
          <w:lang w:val="uk-UA"/>
        </w:rPr>
        <w:t>3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387738" w:rsidRPr="00FC5A55">
        <w:rPr>
          <w:rFonts w:cs="Times New Roman"/>
          <w:sz w:val="28"/>
          <w:szCs w:val="28"/>
          <w:lang w:val="uk-UA"/>
        </w:rPr>
        <w:t>№ ____</w:t>
      </w:r>
    </w:p>
    <w:p w14:paraId="5C19B901" w14:textId="77777777" w:rsidR="00285D59" w:rsidRPr="00326A9E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61DB4563" w14:textId="77777777"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14:paraId="3401C1A1" w14:textId="77777777"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14:paraId="426E0F16" w14:textId="77777777"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14:paraId="1345916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EE861DA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557"/>
        <w:gridCol w:w="3115"/>
      </w:tblGrid>
      <w:tr w:rsidR="00482956" w:rsidRPr="00475016" w14:paraId="7681413A" w14:textId="77777777" w:rsidTr="0044708E">
        <w:tc>
          <w:tcPr>
            <w:tcW w:w="674" w:type="dxa"/>
          </w:tcPr>
          <w:p w14:paraId="63FED9EF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14:paraId="42FB9BD6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963DC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14:paraId="23CDD23E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A07562A" w14:textId="77777777" w:rsidR="00482956" w:rsidRPr="00475016" w:rsidRDefault="00CB5631" w:rsidP="00CB563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482956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482956" w:rsidRPr="00475016" w14:paraId="5F05D61A" w14:textId="77777777" w:rsidTr="0044708E">
        <w:tc>
          <w:tcPr>
            <w:tcW w:w="674" w:type="dxa"/>
          </w:tcPr>
          <w:p w14:paraId="57B04235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14:paraId="1FE8DA13" w14:textId="77777777"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14:paraId="4302D72E" w14:textId="77777777" w:rsidR="00482956" w:rsidRPr="000208CA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F82355" w:rsidRPr="00475016" w14:paraId="0DDED2B6" w14:textId="77777777" w:rsidTr="0044708E">
        <w:tc>
          <w:tcPr>
            <w:tcW w:w="674" w:type="dxa"/>
          </w:tcPr>
          <w:p w14:paraId="7DF38DD7" w14:textId="77777777"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14:paraId="03956E9D" w14:textId="77777777"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14:paraId="16C13A1B" w14:textId="77777777" w:rsidR="00F82355" w:rsidRPr="000208CA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14:paraId="3D018662" w14:textId="77777777" w:rsidTr="0044708E">
        <w:tc>
          <w:tcPr>
            <w:tcW w:w="674" w:type="dxa"/>
          </w:tcPr>
          <w:p w14:paraId="38464CBC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14:paraId="7BFAA01C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соціального захисту населення та охорони </w:t>
            </w:r>
            <w:proofErr w:type="spellStart"/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здоров</w:t>
            </w:r>
            <w:proofErr w:type="spellEnd"/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14:paraId="58DD4DE1" w14:textId="77777777" w:rsidR="00F82355" w:rsidRPr="000208CA" w:rsidRDefault="0015434C" w:rsidP="0015434C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5</w:t>
            </w:r>
            <w:r w:rsidR="007C39DF" w:rsidRPr="000208CA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14:paraId="16ABC0BC" w14:textId="77777777" w:rsidTr="0044708E">
        <w:tc>
          <w:tcPr>
            <w:tcW w:w="674" w:type="dxa"/>
          </w:tcPr>
          <w:p w14:paraId="7E8D28AD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14:paraId="085E7534" w14:textId="77777777"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14:paraId="2AC30536" w14:textId="77777777" w:rsidR="00F82355" w:rsidRPr="000208CA" w:rsidRDefault="001D24B4" w:rsidP="001D24B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3</w:t>
            </w:r>
            <w:r w:rsidR="00F82355" w:rsidRPr="000208CA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326A9E" w:rsidRPr="00475016" w14:paraId="2677C9BB" w14:textId="77777777" w:rsidTr="0044708E">
        <w:tc>
          <w:tcPr>
            <w:tcW w:w="674" w:type="dxa"/>
          </w:tcPr>
          <w:p w14:paraId="560DB726" w14:textId="77777777" w:rsidR="00326A9E" w:rsidRDefault="00326A9E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707" w:type="dxa"/>
          </w:tcPr>
          <w:p w14:paraId="67381840" w14:textId="77777777" w:rsidR="00326A9E" w:rsidRPr="002E1082" w:rsidRDefault="00326A9E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90" w:type="dxa"/>
          </w:tcPr>
          <w:p w14:paraId="6E073B38" w14:textId="77777777" w:rsidR="00326A9E" w:rsidRPr="000208CA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B30EF8" w:rsidRPr="00475016" w14:paraId="317722A8" w14:textId="77777777" w:rsidTr="0044708E">
        <w:tc>
          <w:tcPr>
            <w:tcW w:w="674" w:type="dxa"/>
          </w:tcPr>
          <w:p w14:paraId="5C82E479" w14:textId="77777777"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14:paraId="2483D21F" w14:textId="77777777" w:rsidR="00B30EF8" w:rsidRDefault="00B30EF8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14:paraId="7020B2C5" w14:textId="77777777" w:rsidR="00B30EF8" w:rsidRPr="000208CA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0EF8" w:rsidRPr="00475016" w14:paraId="420757F5" w14:textId="77777777" w:rsidTr="0044708E">
        <w:tc>
          <w:tcPr>
            <w:tcW w:w="674" w:type="dxa"/>
          </w:tcPr>
          <w:p w14:paraId="427960DF" w14:textId="77777777"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14:paraId="45861CAF" w14:textId="77777777" w:rsidR="00B30EF8" w:rsidRPr="00B30EF8" w:rsidRDefault="00B30EF8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90" w:type="dxa"/>
          </w:tcPr>
          <w:p w14:paraId="45073EF7" w14:textId="77777777" w:rsidR="00B30EF8" w:rsidRPr="000208CA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208CA">
              <w:rPr>
                <w:sz w:val="28"/>
                <w:szCs w:val="28"/>
                <w:lang w:val="uk-UA"/>
              </w:rPr>
              <w:t>4</w:t>
            </w:r>
          </w:p>
        </w:tc>
      </w:tr>
      <w:tr w:rsidR="00F82355" w:rsidRPr="00475016" w14:paraId="6949F0B3" w14:textId="77777777" w:rsidTr="0044708E">
        <w:tc>
          <w:tcPr>
            <w:tcW w:w="674" w:type="dxa"/>
          </w:tcPr>
          <w:p w14:paraId="2EC61DC2" w14:textId="77777777" w:rsidR="00F82355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8235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14:paraId="01706775" w14:textId="5BCF3CCD" w:rsidR="00F82355" w:rsidRPr="002E1082" w:rsidRDefault="00F82355" w:rsidP="007B6BD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житлово-комунального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господарства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будівництва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земельних</w:t>
            </w:r>
            <w:proofErr w:type="spellEnd"/>
            <w:r w:rsidR="007B6BD0" w:rsidRPr="007B6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B6BD0" w:rsidRPr="007B6BD0">
              <w:rPr>
                <w:b/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3190" w:type="dxa"/>
          </w:tcPr>
          <w:p w14:paraId="503DAE06" w14:textId="77777777" w:rsidR="00F82355" w:rsidRPr="000208CA" w:rsidRDefault="00F82355" w:rsidP="00B30EF8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208CA">
              <w:rPr>
                <w:b/>
                <w:sz w:val="28"/>
                <w:szCs w:val="28"/>
                <w:lang w:val="uk-UA"/>
              </w:rPr>
              <w:t>1</w:t>
            </w:r>
            <w:r w:rsidR="00B30EF8" w:rsidRPr="000208CA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14:paraId="34D25F9B" w14:textId="77777777" w:rsidTr="0044708E">
        <w:tc>
          <w:tcPr>
            <w:tcW w:w="674" w:type="dxa"/>
          </w:tcPr>
          <w:p w14:paraId="54A3E422" w14:textId="77777777"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14:paraId="2E73D5C7" w14:textId="77777777"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14:paraId="2CDCFC93" w14:textId="77777777" w:rsidR="00F82355" w:rsidRPr="000208CA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6A9E" w:rsidRPr="00475016" w14:paraId="4A7A534F" w14:textId="77777777" w:rsidTr="0044708E">
        <w:tc>
          <w:tcPr>
            <w:tcW w:w="674" w:type="dxa"/>
          </w:tcPr>
          <w:p w14:paraId="05AA8CBD" w14:textId="77777777"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5707" w:type="dxa"/>
          </w:tcPr>
          <w:p w14:paraId="7AE5D073" w14:textId="77777777" w:rsidR="00326A9E" w:rsidRPr="00FE6DC2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E6DC2">
              <w:rPr>
                <w:sz w:val="28"/>
                <w:szCs w:val="28"/>
              </w:rPr>
              <w:t xml:space="preserve">Сектор </w:t>
            </w:r>
            <w:proofErr w:type="spellStart"/>
            <w:r w:rsidRPr="00FE6DC2">
              <w:rPr>
                <w:sz w:val="28"/>
                <w:szCs w:val="28"/>
              </w:rPr>
              <w:t>бухгалтерського</w:t>
            </w:r>
            <w:proofErr w:type="spellEnd"/>
            <w:r w:rsidRPr="00FE6DC2">
              <w:rPr>
                <w:sz w:val="28"/>
                <w:szCs w:val="28"/>
              </w:rPr>
              <w:t xml:space="preserve"> </w:t>
            </w:r>
            <w:proofErr w:type="spellStart"/>
            <w:r w:rsidRPr="00FE6DC2">
              <w:rPr>
                <w:sz w:val="28"/>
                <w:szCs w:val="28"/>
              </w:rPr>
              <w:t>обліку</w:t>
            </w:r>
            <w:proofErr w:type="spellEnd"/>
            <w:r w:rsidRPr="00FE6DC2">
              <w:rPr>
                <w:sz w:val="28"/>
                <w:szCs w:val="28"/>
              </w:rPr>
              <w:t xml:space="preserve"> та </w:t>
            </w:r>
            <w:proofErr w:type="spellStart"/>
            <w:r w:rsidRPr="00FE6DC2">
              <w:rPr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3190" w:type="dxa"/>
          </w:tcPr>
          <w:p w14:paraId="5D7AC8E8" w14:textId="77777777" w:rsidR="00326A9E" w:rsidRPr="000208CA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208CA">
              <w:rPr>
                <w:sz w:val="28"/>
                <w:szCs w:val="28"/>
                <w:lang w:val="uk-UA"/>
              </w:rPr>
              <w:t>3</w:t>
            </w:r>
          </w:p>
        </w:tc>
      </w:tr>
      <w:tr w:rsidR="00326A9E" w:rsidRPr="00475016" w14:paraId="6A5217F3" w14:textId="77777777" w:rsidTr="0044708E">
        <w:tc>
          <w:tcPr>
            <w:tcW w:w="674" w:type="dxa"/>
          </w:tcPr>
          <w:p w14:paraId="51DACE2C" w14:textId="77777777"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5707" w:type="dxa"/>
          </w:tcPr>
          <w:p w14:paraId="52244AF8" w14:textId="77777777" w:rsidR="00326A9E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14:paraId="555CF5E4" w14:textId="77777777" w:rsidR="00326A9E" w:rsidRPr="000208CA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208CA">
              <w:rPr>
                <w:sz w:val="28"/>
                <w:szCs w:val="28"/>
                <w:lang w:val="uk-UA"/>
              </w:rPr>
              <w:t>6</w:t>
            </w:r>
          </w:p>
        </w:tc>
      </w:tr>
      <w:tr w:rsidR="00326A9E" w:rsidRPr="00722E2D" w14:paraId="51C00256" w14:textId="77777777" w:rsidTr="000A4110">
        <w:tc>
          <w:tcPr>
            <w:tcW w:w="674" w:type="dxa"/>
          </w:tcPr>
          <w:p w14:paraId="6A6DA33C" w14:textId="77777777" w:rsidR="00326A9E" w:rsidRPr="00722E2D" w:rsidRDefault="00326A9E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14:paraId="0B1C2C76" w14:textId="77777777" w:rsidR="00326A9E" w:rsidRPr="00692305" w:rsidRDefault="00326A9E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90" w:type="dxa"/>
            <w:hideMark/>
          </w:tcPr>
          <w:p w14:paraId="52E2616A" w14:textId="77777777" w:rsidR="00326A9E" w:rsidRPr="002E1082" w:rsidRDefault="00B30EF8" w:rsidP="0015434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  <w:r w:rsidR="0015434C">
              <w:rPr>
                <w:b/>
                <w:sz w:val="28"/>
                <w:szCs w:val="28"/>
                <w:lang w:val="uk-UA" w:eastAsia="en-US"/>
              </w:rPr>
              <w:t>9</w:t>
            </w:r>
          </w:p>
        </w:tc>
      </w:tr>
    </w:tbl>
    <w:p w14:paraId="4E268D7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80EABA2" w14:textId="77777777"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5DB3AA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666A3A3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14:paraId="0AA0852D" w14:textId="77777777"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B21C479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97B277A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4A66523" w14:textId="77777777"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E82C6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9F9C41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DE4065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FD4E21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4F38BE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E4B62E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7D1D2787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282656B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F79B1FB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AADCA8B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840009A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0A63E013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498015C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4678F2B3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2903936C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3</w:t>
      </w:r>
    </w:p>
    <w:p w14:paraId="093B5A46" w14:textId="4CDB07E3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4502E035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A60349D" w14:textId="041E4A7A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885675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</w:t>
      </w:r>
      <w:r w:rsidR="00885675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</w:t>
      </w:r>
    </w:p>
    <w:p w14:paraId="77CF18F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EFDA2D5" w14:textId="77777777" w:rsidR="0048295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435C9CD2" w14:textId="77777777" w:rsidR="00F72234" w:rsidRP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14:paraId="52F8FD2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AE0311" w:rsidRPr="00447110" w14:paraId="22501EEB" w14:textId="77777777" w:rsidTr="006A2F69">
        <w:tc>
          <w:tcPr>
            <w:tcW w:w="1101" w:type="dxa"/>
          </w:tcPr>
          <w:p w14:paraId="3514AB58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14:paraId="74FE113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14:paraId="51E6E79C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E0311" w:rsidRPr="00447110" w14:paraId="55737B0C" w14:textId="77777777" w:rsidTr="006A2F69">
        <w:tc>
          <w:tcPr>
            <w:tcW w:w="1101" w:type="dxa"/>
          </w:tcPr>
          <w:p w14:paraId="76BEEFA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15FC515B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«Якушинецький ліцей» Вінницької області</w:t>
            </w:r>
          </w:p>
        </w:tc>
        <w:tc>
          <w:tcPr>
            <w:tcW w:w="2551" w:type="dxa"/>
          </w:tcPr>
          <w:p w14:paraId="0BC9BD65" w14:textId="77777777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103,52</w:t>
            </w:r>
          </w:p>
        </w:tc>
      </w:tr>
      <w:tr w:rsidR="00AE0311" w:rsidRPr="00447110" w14:paraId="721B2881" w14:textId="77777777" w:rsidTr="006A2F69">
        <w:tc>
          <w:tcPr>
            <w:tcW w:w="1101" w:type="dxa"/>
          </w:tcPr>
          <w:p w14:paraId="4A444D68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95A64A6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5BD41449" w14:textId="77777777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AE0311" w:rsidRPr="00447110" w14:paraId="3C3E117A" w14:textId="77777777" w:rsidTr="006A2F69">
        <w:tc>
          <w:tcPr>
            <w:tcW w:w="1101" w:type="dxa"/>
          </w:tcPr>
          <w:p w14:paraId="16EDE3F6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14:paraId="3F4F1B06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14:paraId="58CC9A08" w14:textId="35D82663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14,9</w:t>
            </w:r>
            <w:r w:rsidR="0017361D" w:rsidRPr="00060DEC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0311" w:rsidRPr="00447110" w14:paraId="58E273E1" w14:textId="77777777" w:rsidTr="006A2F69">
        <w:tc>
          <w:tcPr>
            <w:tcW w:w="1101" w:type="dxa"/>
          </w:tcPr>
          <w:p w14:paraId="343156BA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14:paraId="63D8FC81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14:paraId="165BC006" w14:textId="77777777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AE0311" w:rsidRPr="00447110" w14:paraId="1C18A302" w14:textId="77777777" w:rsidTr="006A2F69">
        <w:tc>
          <w:tcPr>
            <w:tcW w:w="1101" w:type="dxa"/>
          </w:tcPr>
          <w:p w14:paraId="02846671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14:paraId="2C5ABF84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14:paraId="3071E2DA" w14:textId="77777777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AE0311" w:rsidRPr="00447110" w14:paraId="155D1A59" w14:textId="77777777" w:rsidTr="006A2F69">
        <w:tc>
          <w:tcPr>
            <w:tcW w:w="1101" w:type="dxa"/>
          </w:tcPr>
          <w:p w14:paraId="78324716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BDDFC25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14:paraId="4E1EF9AC" w14:textId="44CA1B94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25,7</w:t>
            </w:r>
            <w:r w:rsidR="0017361D" w:rsidRPr="00060DEC">
              <w:rPr>
                <w:rFonts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0311" w:rsidRPr="00447110" w14:paraId="5CDF7A2E" w14:textId="77777777" w:rsidTr="006A2F69">
        <w:tc>
          <w:tcPr>
            <w:tcW w:w="1101" w:type="dxa"/>
          </w:tcPr>
          <w:p w14:paraId="2FC87A29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390348B8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«Зарванецька гімназія Якушинецької сільської ради Вінницької області»</w:t>
            </w:r>
          </w:p>
        </w:tc>
        <w:tc>
          <w:tcPr>
            <w:tcW w:w="2551" w:type="dxa"/>
          </w:tcPr>
          <w:p w14:paraId="4E097BCE" w14:textId="174D1678" w:rsidR="00AE0311" w:rsidRPr="00060DEC" w:rsidRDefault="0017361D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42,78</w:t>
            </w:r>
          </w:p>
        </w:tc>
      </w:tr>
      <w:tr w:rsidR="00AE0311" w:rsidRPr="00447110" w14:paraId="3EBE5A14" w14:textId="77777777" w:rsidTr="006A2F69">
        <w:tc>
          <w:tcPr>
            <w:tcW w:w="1101" w:type="dxa"/>
          </w:tcPr>
          <w:p w14:paraId="045F299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51CAD7B3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«Некрасовський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6DC1CC0F" w14:textId="59BA42FE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17361D" w:rsidRPr="00060DEC">
              <w:rPr>
                <w:rFonts w:eastAsia="Calibri" w:cs="Times New Roman"/>
                <w:sz w:val="28"/>
                <w:szCs w:val="28"/>
                <w:lang w:val="uk-UA"/>
              </w:rPr>
              <w:t>8</w:t>
            </w: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="0017361D" w:rsidRPr="00060DEC">
              <w:rPr>
                <w:rFonts w:eastAsia="Calibri" w:cs="Times New Roman"/>
                <w:sz w:val="28"/>
                <w:szCs w:val="28"/>
                <w:lang w:val="uk-UA"/>
              </w:rPr>
              <w:t>67</w:t>
            </w:r>
          </w:p>
        </w:tc>
      </w:tr>
      <w:tr w:rsidR="00AE0311" w:rsidRPr="00447110" w14:paraId="5C6448B1" w14:textId="77777777" w:rsidTr="006A2F69">
        <w:tc>
          <w:tcPr>
            <w:tcW w:w="1101" w:type="dxa"/>
          </w:tcPr>
          <w:p w14:paraId="27928A35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3BCCDE08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«Пултівецький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3D6EBD63" w14:textId="77777777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53,46</w:t>
            </w:r>
          </w:p>
        </w:tc>
      </w:tr>
      <w:tr w:rsidR="00AE0311" w:rsidRPr="00447110" w14:paraId="2DA6D08B" w14:textId="77777777" w:rsidTr="006A2F69">
        <w:tc>
          <w:tcPr>
            <w:tcW w:w="1101" w:type="dxa"/>
          </w:tcPr>
          <w:p w14:paraId="0E45A451" w14:textId="77777777" w:rsidR="00AE0311" w:rsidRPr="00447110" w:rsidRDefault="0015434C" w:rsidP="0015434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14:paraId="20BD6E20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«Дашковецький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1E368C08" w14:textId="6E4D31BC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17361D" w:rsidRPr="00060DEC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,73</w:t>
            </w:r>
          </w:p>
        </w:tc>
      </w:tr>
      <w:tr w:rsidR="00AE0311" w:rsidRPr="00447110" w14:paraId="0FB32F31" w14:textId="77777777" w:rsidTr="006A2F69">
        <w:tc>
          <w:tcPr>
            <w:tcW w:w="1101" w:type="dxa"/>
          </w:tcPr>
          <w:p w14:paraId="739B42D4" w14:textId="77777777" w:rsidR="00AE0311" w:rsidRPr="00447110" w:rsidRDefault="0015434C" w:rsidP="0015434C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14:paraId="265FB328" w14:textId="77777777" w:rsidR="00AE0311" w:rsidRPr="00AE0311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«Микулинецький ліцей Якушинецької сільської ради Вінницької області»</w:t>
            </w:r>
          </w:p>
        </w:tc>
        <w:tc>
          <w:tcPr>
            <w:tcW w:w="2551" w:type="dxa"/>
          </w:tcPr>
          <w:p w14:paraId="4068CDFD" w14:textId="7294278E" w:rsidR="00AE0311" w:rsidRPr="00060DEC" w:rsidRDefault="00AE0311" w:rsidP="006A2F69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41,4</w:t>
            </w:r>
            <w:r w:rsidR="00C75C33" w:rsidRPr="00060DEC">
              <w:rPr>
                <w:rFonts w:eastAsia="Calibri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0311" w:rsidRPr="00447110" w14:paraId="5761E1A9" w14:textId="77777777" w:rsidTr="006A2F69">
        <w:tc>
          <w:tcPr>
            <w:tcW w:w="1101" w:type="dxa"/>
          </w:tcPr>
          <w:p w14:paraId="68261AD4" w14:textId="77777777" w:rsidR="00AE0311" w:rsidRPr="00447110" w:rsidRDefault="00AE0311" w:rsidP="006A2F69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E0216B" w14:textId="77777777" w:rsidR="00AE0311" w:rsidRPr="00447110" w:rsidRDefault="00AE0311" w:rsidP="006A2F69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696EB6A6" w14:textId="238B965A" w:rsidR="00AE0311" w:rsidRPr="00060DEC" w:rsidRDefault="006F3965" w:rsidP="006A2F69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b/>
                <w:sz w:val="28"/>
                <w:szCs w:val="28"/>
                <w:lang w:val="uk-UA"/>
              </w:rPr>
              <w:t>3</w:t>
            </w:r>
            <w:r w:rsidR="0017361D" w:rsidRPr="00060DEC">
              <w:rPr>
                <w:rFonts w:eastAsia="Calibri" w:cs="Times New Roman"/>
                <w:b/>
                <w:sz w:val="28"/>
                <w:szCs w:val="28"/>
                <w:lang w:val="uk-UA"/>
              </w:rPr>
              <w:t>51,65</w:t>
            </w:r>
          </w:p>
        </w:tc>
      </w:tr>
    </w:tbl>
    <w:p w14:paraId="611AE4B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FC41B0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14E261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E177FC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68D6C60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A8392FB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74AA58C9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61CFA4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0BB29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2F13B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13B35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2D3C70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1864642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42242C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F728FCB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031021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58E6A00" w14:textId="77777777" w:rsidR="00AE0311" w:rsidRDefault="00AE031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855BB0" w14:textId="77777777"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E1B590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A338FE7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245E64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461B7C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199593D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012FE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F98B533" w14:textId="77777777"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14:paraId="406C230B" w14:textId="332FCE64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F893BB5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EC45903" w14:textId="1F63E869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885675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885675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</w:t>
      </w:r>
      <w:r w:rsidR="005425AE">
        <w:rPr>
          <w:rFonts w:cs="Times New Roman"/>
          <w:sz w:val="28"/>
          <w:szCs w:val="28"/>
          <w:lang w:val="uk-UA"/>
        </w:rPr>
        <w:t>_</w:t>
      </w:r>
    </w:p>
    <w:p w14:paraId="6D977BC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774DAF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00DC79" w14:textId="77777777"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0116BDE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 w:rsidR="00F72234">
        <w:rPr>
          <w:b/>
          <w:color w:val="000000"/>
          <w:sz w:val="28"/>
          <w:szCs w:val="28"/>
          <w:lang w:val="uk-UA"/>
        </w:rPr>
        <w:t xml:space="preserve"> </w:t>
      </w:r>
      <w:r w:rsidR="00F72234"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14:paraId="6080771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5551"/>
        <w:gridCol w:w="3123"/>
      </w:tblGrid>
      <w:tr w:rsidR="00AE0311" w:rsidRPr="00475016" w14:paraId="233F4495" w14:textId="77777777" w:rsidTr="006A2F69">
        <w:tc>
          <w:tcPr>
            <w:tcW w:w="673" w:type="dxa"/>
          </w:tcPr>
          <w:p w14:paraId="3B64EF2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2A380CB4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34C2530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14:paraId="5B3B8D6F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6ADC3DA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AE0311" w:rsidRPr="00475016" w14:paraId="280EBE8D" w14:textId="77777777" w:rsidTr="006A2F69">
        <w:tc>
          <w:tcPr>
            <w:tcW w:w="673" w:type="dxa"/>
          </w:tcPr>
          <w:p w14:paraId="4D36DF6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4D25FD2A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Якушинці)</w:t>
            </w:r>
          </w:p>
        </w:tc>
        <w:tc>
          <w:tcPr>
            <w:tcW w:w="3192" w:type="dxa"/>
          </w:tcPr>
          <w:p w14:paraId="456E004F" w14:textId="662991FD" w:rsidR="00AE0311" w:rsidRPr="00060DEC" w:rsidRDefault="001B5BED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16,6</w:t>
            </w:r>
          </w:p>
        </w:tc>
      </w:tr>
      <w:tr w:rsidR="00AE0311" w:rsidRPr="00475016" w14:paraId="5B17475D" w14:textId="77777777" w:rsidTr="006A2F69">
        <w:tc>
          <w:tcPr>
            <w:tcW w:w="673" w:type="dxa"/>
          </w:tcPr>
          <w:p w14:paraId="58B0F79F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14:paraId="181864C8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Ксаверівка)</w:t>
            </w:r>
          </w:p>
        </w:tc>
        <w:tc>
          <w:tcPr>
            <w:tcW w:w="3192" w:type="dxa"/>
          </w:tcPr>
          <w:p w14:paraId="7ADF1436" w14:textId="2202CA4C" w:rsidR="00AE0311" w:rsidRPr="00060DEC" w:rsidRDefault="001B5BED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10,6</w:t>
            </w:r>
          </w:p>
        </w:tc>
      </w:tr>
      <w:tr w:rsidR="00AE0311" w:rsidRPr="00475016" w14:paraId="6CAAB7CF" w14:textId="77777777" w:rsidTr="006A2F69">
        <w:tc>
          <w:tcPr>
            <w:tcW w:w="673" w:type="dxa"/>
          </w:tcPr>
          <w:p w14:paraId="27199C6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14:paraId="1C928259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14:paraId="3B9F6321" w14:textId="77777777" w:rsidR="00AE0311" w:rsidRPr="00060DEC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11,8</w:t>
            </w:r>
          </w:p>
        </w:tc>
      </w:tr>
      <w:tr w:rsidR="00AE0311" w:rsidRPr="00475016" w14:paraId="508E484B" w14:textId="77777777" w:rsidTr="006A2F69">
        <w:tc>
          <w:tcPr>
            <w:tcW w:w="673" w:type="dxa"/>
          </w:tcPr>
          <w:p w14:paraId="6C5A83B2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14:paraId="677B3B79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Зарванці)</w:t>
            </w:r>
          </w:p>
        </w:tc>
        <w:tc>
          <w:tcPr>
            <w:tcW w:w="3192" w:type="dxa"/>
          </w:tcPr>
          <w:p w14:paraId="7DA57BE0" w14:textId="77777777" w:rsidR="00AE0311" w:rsidRPr="00060DEC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26,8</w:t>
            </w:r>
          </w:p>
        </w:tc>
      </w:tr>
      <w:tr w:rsidR="00AE0311" w:rsidRPr="00475016" w14:paraId="0E479AAF" w14:textId="77777777" w:rsidTr="006A2F69">
        <w:tc>
          <w:tcPr>
            <w:tcW w:w="673" w:type="dxa"/>
          </w:tcPr>
          <w:p w14:paraId="7D785243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14:paraId="0BF8DF8F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с. Пултівці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14:paraId="65A5374E" w14:textId="77777777" w:rsidR="00AE0311" w:rsidRPr="00060DEC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13,6</w:t>
            </w:r>
          </w:p>
        </w:tc>
      </w:tr>
      <w:tr w:rsidR="00AE0311" w:rsidRPr="00475016" w14:paraId="71BE9656" w14:textId="77777777" w:rsidTr="006A2F69">
        <w:tc>
          <w:tcPr>
            <w:tcW w:w="673" w:type="dxa"/>
          </w:tcPr>
          <w:p w14:paraId="6C05DBE7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14:paraId="37D20CD4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с. Дашківці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14:paraId="1042E7AD" w14:textId="3FB63C69" w:rsidR="00AE0311" w:rsidRPr="00060DEC" w:rsidRDefault="00712E73" w:rsidP="00FD6CC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</w:t>
            </w:r>
            <w:r w:rsidR="00FD6CC8" w:rsidRPr="00060DEC">
              <w:rPr>
                <w:sz w:val="28"/>
                <w:szCs w:val="28"/>
                <w:lang w:val="uk-UA"/>
              </w:rPr>
              <w:t>5</w:t>
            </w:r>
            <w:r w:rsidRPr="00060DEC">
              <w:rPr>
                <w:sz w:val="28"/>
                <w:szCs w:val="28"/>
                <w:lang w:val="uk-UA"/>
              </w:rPr>
              <w:t>,6</w:t>
            </w:r>
          </w:p>
        </w:tc>
      </w:tr>
      <w:tr w:rsidR="00AE0311" w:rsidRPr="00475016" w14:paraId="3F748798" w14:textId="77777777" w:rsidTr="006A2F69">
        <w:tc>
          <w:tcPr>
            <w:tcW w:w="673" w:type="dxa"/>
          </w:tcPr>
          <w:p w14:paraId="379A4DD0" w14:textId="77777777" w:rsidR="00AE0311" w:rsidRPr="00537B12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06" w:type="dxa"/>
          </w:tcPr>
          <w:p w14:paraId="35A8060C" w14:textId="77777777" w:rsidR="00AE0311" w:rsidRPr="00B57E13" w:rsidRDefault="00AE0311" w:rsidP="00AE031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57E13">
              <w:rPr>
                <w:sz w:val="28"/>
                <w:szCs w:val="28"/>
                <w:lang w:val="uk-UA"/>
              </w:rPr>
              <w:t>КЗ «ЗДО «Джерельце»  (с. Широка Гребля)</w:t>
            </w:r>
          </w:p>
        </w:tc>
        <w:tc>
          <w:tcPr>
            <w:tcW w:w="3192" w:type="dxa"/>
          </w:tcPr>
          <w:p w14:paraId="09FCB9E7" w14:textId="77777777" w:rsidR="00AE0311" w:rsidRPr="00060DEC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rFonts w:eastAsia="Calibri"/>
                <w:sz w:val="28"/>
                <w:szCs w:val="28"/>
                <w:lang w:val="uk-UA"/>
              </w:rPr>
              <w:t>7</w:t>
            </w:r>
            <w:r w:rsidRPr="00060DEC">
              <w:rPr>
                <w:rFonts w:eastAsia="Calibri"/>
                <w:sz w:val="28"/>
                <w:szCs w:val="28"/>
              </w:rPr>
              <w:t>,</w:t>
            </w:r>
            <w:r w:rsidRPr="00060DEC">
              <w:rPr>
                <w:rFonts w:eastAsia="Calibri"/>
                <w:sz w:val="28"/>
                <w:szCs w:val="28"/>
                <w:lang w:val="uk-UA"/>
              </w:rPr>
              <w:t>0</w:t>
            </w:r>
            <w:r w:rsidRPr="00060DEC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E0311" w:rsidRPr="00475016" w14:paraId="31B8FFEE" w14:textId="77777777" w:rsidTr="006F3965">
        <w:trPr>
          <w:trHeight w:val="411"/>
        </w:trPr>
        <w:tc>
          <w:tcPr>
            <w:tcW w:w="673" w:type="dxa"/>
          </w:tcPr>
          <w:p w14:paraId="7482A04B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14:paraId="524C416D" w14:textId="77777777" w:rsidR="00AE0311" w:rsidRPr="00475016" w:rsidRDefault="00AE0311" w:rsidP="006A2F69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14:paraId="5276C6E4" w14:textId="085003FF" w:rsidR="00AE0311" w:rsidRPr="00060DEC" w:rsidRDefault="006F3965" w:rsidP="00FD6CC8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60DEC">
              <w:rPr>
                <w:b/>
                <w:sz w:val="28"/>
                <w:szCs w:val="28"/>
                <w:lang w:val="uk-UA"/>
              </w:rPr>
              <w:t>10</w:t>
            </w:r>
            <w:r w:rsidR="00FD6CC8" w:rsidRPr="00060DEC">
              <w:rPr>
                <w:b/>
                <w:sz w:val="28"/>
                <w:szCs w:val="28"/>
                <w:lang w:val="uk-UA"/>
              </w:rPr>
              <w:t>2</w:t>
            </w:r>
            <w:r w:rsidRPr="00060DEC">
              <w:rPr>
                <w:b/>
                <w:sz w:val="28"/>
                <w:szCs w:val="28"/>
                <w:lang w:val="uk-UA"/>
              </w:rPr>
              <w:t>,08</w:t>
            </w:r>
          </w:p>
        </w:tc>
      </w:tr>
    </w:tbl>
    <w:p w14:paraId="213F24E8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E778AC9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B1404D5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A0A219D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1B873C1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C3D8649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1F5569D3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AC98C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113BA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DFAE1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C2560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E93E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08EB4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43665F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F1D16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8FA2F4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0F3D99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5EF047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D8B332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0373F68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884E81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38568C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5D0EBC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B0AEC8F" w14:textId="77777777"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D21EE8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C7D2C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EE2F87" w14:textId="77777777"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9A224F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70BFD2" w14:textId="77777777"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C7B959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C265B1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681FCD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3CCA7E1" w14:textId="77777777" w:rsidR="0015434C" w:rsidRDefault="0015434C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D51474B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5</w:t>
      </w:r>
    </w:p>
    <w:p w14:paraId="5228D8F1" w14:textId="4084E278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04178772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5B3D77D" w14:textId="035307E1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885675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885675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 xml:space="preserve">№ </w:t>
      </w:r>
      <w:r w:rsidR="002C17A7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14:paraId="2F5E9D4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BC519A4" w14:textId="77777777"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337588CA" w14:textId="77777777" w:rsidR="00482956" w:rsidRDefault="00BA59D1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>«Центр культури та дозвілля Якушинецької сільської ради</w:t>
      </w:r>
      <w:r>
        <w:rPr>
          <w:b/>
          <w:color w:val="000000"/>
          <w:sz w:val="28"/>
          <w:szCs w:val="28"/>
          <w:lang w:val="uk-UA"/>
        </w:rPr>
        <w:t xml:space="preserve"> Вінницької області</w:t>
      </w:r>
      <w:r w:rsidRPr="00A91125">
        <w:rPr>
          <w:b/>
          <w:color w:val="000000"/>
          <w:sz w:val="28"/>
          <w:szCs w:val="28"/>
          <w:lang w:val="uk-UA"/>
        </w:rPr>
        <w:t>»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F0D698D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497"/>
        <w:gridCol w:w="3072"/>
      </w:tblGrid>
      <w:tr w:rsidR="00537B12" w14:paraId="029C98EC" w14:textId="77777777" w:rsidTr="00F72234">
        <w:tc>
          <w:tcPr>
            <w:tcW w:w="776" w:type="dxa"/>
            <w:shd w:val="clear" w:color="auto" w:fill="auto"/>
          </w:tcPr>
          <w:p w14:paraId="00971A99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14:paraId="3FE400ED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904576C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14:paraId="269A8894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1764E0A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14:paraId="08CE7DB7" w14:textId="77777777" w:rsidTr="00F72234">
        <w:tc>
          <w:tcPr>
            <w:tcW w:w="776" w:type="dxa"/>
            <w:shd w:val="clear" w:color="auto" w:fill="auto"/>
          </w:tcPr>
          <w:p w14:paraId="4CA34D8E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37" w:type="dxa"/>
            <w:shd w:val="clear" w:color="auto" w:fill="auto"/>
          </w:tcPr>
          <w:p w14:paraId="2FE326CB" w14:textId="77777777" w:rsidR="00537B12" w:rsidRPr="00A91125" w:rsidRDefault="00537B12" w:rsidP="00BA59D1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</w:t>
            </w:r>
            <w:r w:rsidR="00BA59D1">
              <w:rPr>
                <w:b/>
                <w:color w:val="000000"/>
                <w:sz w:val="28"/>
                <w:szCs w:val="28"/>
                <w:lang w:val="uk-UA"/>
              </w:rPr>
              <w:t xml:space="preserve"> Вінницької області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58" w:type="dxa"/>
            <w:shd w:val="clear" w:color="auto" w:fill="auto"/>
          </w:tcPr>
          <w:p w14:paraId="3853FAEF" w14:textId="77777777" w:rsidR="00537B12" w:rsidRPr="00060DEC" w:rsidRDefault="00394C14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60DEC">
              <w:rPr>
                <w:b/>
                <w:sz w:val="28"/>
                <w:szCs w:val="28"/>
                <w:lang w:val="uk-UA"/>
              </w:rPr>
              <w:t>3</w:t>
            </w:r>
            <w:r w:rsidR="00EC5209" w:rsidRPr="00060DEC">
              <w:rPr>
                <w:b/>
                <w:sz w:val="28"/>
                <w:szCs w:val="28"/>
                <w:lang w:val="uk-UA"/>
              </w:rPr>
              <w:t>2</w:t>
            </w:r>
            <w:r w:rsidR="00537B12" w:rsidRPr="00060DEC">
              <w:rPr>
                <w:b/>
                <w:sz w:val="28"/>
                <w:szCs w:val="28"/>
                <w:lang w:val="uk-UA"/>
              </w:rPr>
              <w:t>,</w:t>
            </w:r>
            <w:r w:rsidR="00EC5209" w:rsidRPr="00060DEC">
              <w:rPr>
                <w:b/>
                <w:sz w:val="28"/>
                <w:szCs w:val="28"/>
                <w:lang w:val="uk-UA"/>
              </w:rPr>
              <w:t>2</w:t>
            </w:r>
            <w:r w:rsidR="00537B12" w:rsidRPr="00060DEC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537B12" w14:paraId="1C1F2287" w14:textId="77777777" w:rsidTr="00F72234">
        <w:tc>
          <w:tcPr>
            <w:tcW w:w="776" w:type="dxa"/>
            <w:shd w:val="clear" w:color="auto" w:fill="auto"/>
          </w:tcPr>
          <w:p w14:paraId="74B9959E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14:paraId="0EADBAD3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14:paraId="39E4DDD6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14:paraId="3BAB6F6A" w14:textId="77777777" w:rsidTr="00F72234">
        <w:tc>
          <w:tcPr>
            <w:tcW w:w="776" w:type="dxa"/>
            <w:shd w:val="clear" w:color="auto" w:fill="auto"/>
          </w:tcPr>
          <w:p w14:paraId="717C48F7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37" w:type="dxa"/>
            <w:shd w:val="clear" w:color="auto" w:fill="auto"/>
          </w:tcPr>
          <w:p w14:paraId="48082736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ЦКтаД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Майдан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7BD529A4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14:paraId="5BF9D955" w14:textId="77777777" w:rsidTr="00F72234">
        <w:tc>
          <w:tcPr>
            <w:tcW w:w="776" w:type="dxa"/>
            <w:shd w:val="clear" w:color="auto" w:fill="auto"/>
          </w:tcPr>
          <w:p w14:paraId="3ADE12A5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37" w:type="dxa"/>
            <w:shd w:val="clear" w:color="auto" w:fill="auto"/>
          </w:tcPr>
          <w:p w14:paraId="747E1550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Зарван</w:t>
            </w:r>
            <w:r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40481F2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14:paraId="0FB676B2" w14:textId="77777777" w:rsidTr="00F72234">
        <w:tc>
          <w:tcPr>
            <w:tcW w:w="776" w:type="dxa"/>
            <w:shd w:val="clear" w:color="auto" w:fill="auto"/>
          </w:tcPr>
          <w:p w14:paraId="1B138978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7" w:type="dxa"/>
            <w:shd w:val="clear" w:color="auto" w:fill="auto"/>
          </w:tcPr>
          <w:p w14:paraId="578D702C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Ксаверів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68152EEF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14:paraId="4C14F5F9" w14:textId="77777777" w:rsidTr="00F72234">
        <w:tc>
          <w:tcPr>
            <w:tcW w:w="776" w:type="dxa"/>
            <w:shd w:val="clear" w:color="auto" w:fill="auto"/>
          </w:tcPr>
          <w:p w14:paraId="65F44568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37" w:type="dxa"/>
            <w:shd w:val="clear" w:color="auto" w:fill="auto"/>
          </w:tcPr>
          <w:p w14:paraId="67179034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Некрас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0E040A8A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14:paraId="5D16E80C" w14:textId="77777777" w:rsidTr="00F72234">
        <w:tc>
          <w:tcPr>
            <w:tcW w:w="776" w:type="dxa"/>
            <w:shd w:val="clear" w:color="auto" w:fill="auto"/>
          </w:tcPr>
          <w:p w14:paraId="5B2D20E1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37" w:type="dxa"/>
            <w:shd w:val="clear" w:color="auto" w:fill="auto"/>
          </w:tcPr>
          <w:p w14:paraId="6D534641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Широк</w:t>
            </w:r>
            <w:r>
              <w:rPr>
                <w:color w:val="000000"/>
                <w:sz w:val="28"/>
                <w:szCs w:val="28"/>
                <w:lang w:val="uk-UA"/>
              </w:rPr>
              <w:t>огребельський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EBB28BF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1</w:t>
            </w:r>
            <w:r w:rsidR="00FE6DC2" w:rsidRPr="00060DEC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14:paraId="62BFF911" w14:textId="77777777" w:rsidTr="00F72234">
        <w:tc>
          <w:tcPr>
            <w:tcW w:w="776" w:type="dxa"/>
            <w:shd w:val="clear" w:color="auto" w:fill="auto"/>
          </w:tcPr>
          <w:p w14:paraId="52D10B32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37" w:type="dxa"/>
            <w:shd w:val="clear" w:color="auto" w:fill="auto"/>
          </w:tcPr>
          <w:p w14:paraId="38A75A27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Дашків</w:t>
            </w:r>
            <w:r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073A4D9B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5BCABDB3" w14:textId="77777777" w:rsidTr="00F72234">
        <w:tc>
          <w:tcPr>
            <w:tcW w:w="776" w:type="dxa"/>
            <w:shd w:val="clear" w:color="auto" w:fill="auto"/>
          </w:tcPr>
          <w:p w14:paraId="79C2DF22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37" w:type="dxa"/>
            <w:shd w:val="clear" w:color="auto" w:fill="auto"/>
          </w:tcPr>
          <w:p w14:paraId="43F71303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Лукашів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78A13713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14:paraId="0746CA6A" w14:textId="77777777" w:rsidTr="00F72234">
        <w:tc>
          <w:tcPr>
            <w:tcW w:w="776" w:type="dxa"/>
            <w:shd w:val="clear" w:color="auto" w:fill="auto"/>
          </w:tcPr>
          <w:p w14:paraId="0BDC6827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37" w:type="dxa"/>
            <w:shd w:val="clear" w:color="auto" w:fill="auto"/>
          </w:tcPr>
          <w:p w14:paraId="219457C4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Микулин</w:t>
            </w:r>
            <w:r w:rsidR="0015434C"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 w:rsidR="0015434C"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52F7CB80" w14:textId="77777777" w:rsidR="00537B12" w:rsidRPr="00060DEC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59738BDA" w14:textId="77777777" w:rsidTr="00F72234">
        <w:tc>
          <w:tcPr>
            <w:tcW w:w="776" w:type="dxa"/>
            <w:shd w:val="clear" w:color="auto" w:fill="auto"/>
          </w:tcPr>
          <w:p w14:paraId="41D000FA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9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63C240B3" w14:textId="77777777" w:rsidR="00537B12" w:rsidRPr="00285D59" w:rsidRDefault="006A2F69" w:rsidP="0015434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Пултів</w:t>
            </w:r>
            <w:r w:rsidR="0015434C">
              <w:rPr>
                <w:color w:val="000000"/>
                <w:sz w:val="28"/>
                <w:szCs w:val="28"/>
                <w:lang w:val="uk-UA"/>
              </w:rPr>
              <w:t>ецький</w:t>
            </w:r>
            <w:proofErr w:type="spellEnd"/>
            <w:r w:rsidR="0015434C">
              <w:rPr>
                <w:color w:val="000000"/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3158" w:type="dxa"/>
            <w:shd w:val="clear" w:color="auto" w:fill="auto"/>
          </w:tcPr>
          <w:p w14:paraId="2E38F09D" w14:textId="77777777" w:rsidR="00537B12" w:rsidRPr="00060DEC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3</w:t>
            </w:r>
            <w:r w:rsidR="00537B12" w:rsidRPr="00060DEC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14:paraId="76DF57EC" w14:textId="77777777" w:rsidTr="00F72234">
        <w:tc>
          <w:tcPr>
            <w:tcW w:w="776" w:type="dxa"/>
            <w:shd w:val="clear" w:color="auto" w:fill="auto"/>
          </w:tcPr>
          <w:p w14:paraId="40C91BB6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0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7E38F612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Лисян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6A451263" w14:textId="77777777" w:rsidR="00537B12" w:rsidRPr="00060DEC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14:paraId="56297415" w14:textId="77777777" w:rsidTr="00F72234">
        <w:tc>
          <w:tcPr>
            <w:tcW w:w="776" w:type="dxa"/>
            <w:shd w:val="clear" w:color="auto" w:fill="auto"/>
          </w:tcPr>
          <w:p w14:paraId="713CF184" w14:textId="77777777" w:rsidR="00537B12" w:rsidRPr="00285D59" w:rsidRDefault="00537B12" w:rsidP="00EC520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</w:t>
            </w:r>
            <w:r w:rsidR="00EC5209"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4A0A4DAA" w14:textId="77777777" w:rsidR="00537B12" w:rsidRPr="00285D59" w:rsidRDefault="006A2F69" w:rsidP="006A2F6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КЗ «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 Д ЯСР</w:t>
            </w:r>
            <w:r>
              <w:rPr>
                <w:color w:val="000000"/>
                <w:sz w:val="28"/>
                <w:szCs w:val="28"/>
                <w:lang w:val="uk-UA"/>
              </w:rPr>
              <w:t>ВО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proofErr w:type="spellStart"/>
            <w:r w:rsidR="00537B12" w:rsidRPr="00285D59">
              <w:rPr>
                <w:color w:val="000000"/>
                <w:sz w:val="28"/>
                <w:szCs w:val="28"/>
                <w:lang w:val="uk-UA"/>
              </w:rPr>
              <w:t>Махнів</w:t>
            </w:r>
            <w:r>
              <w:rPr>
                <w:color w:val="000000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сільський клуб</w:t>
            </w:r>
          </w:p>
        </w:tc>
        <w:tc>
          <w:tcPr>
            <w:tcW w:w="3158" w:type="dxa"/>
            <w:shd w:val="clear" w:color="auto" w:fill="auto"/>
          </w:tcPr>
          <w:p w14:paraId="08523E37" w14:textId="77777777" w:rsidR="00537B12" w:rsidRPr="00060DEC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60DEC">
              <w:rPr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14:paraId="1E190C9D" w14:textId="77777777" w:rsidTr="00F72234">
        <w:tc>
          <w:tcPr>
            <w:tcW w:w="776" w:type="dxa"/>
            <w:shd w:val="clear" w:color="auto" w:fill="auto"/>
          </w:tcPr>
          <w:p w14:paraId="0F573B00" w14:textId="77777777"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14:paraId="207F1BA9" w14:textId="77777777" w:rsidR="00537B12" w:rsidRPr="00A91125" w:rsidRDefault="00250BE2" w:rsidP="00FC5A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14:paraId="4754DFC3" w14:textId="77777777" w:rsidR="00537B12" w:rsidRPr="00060DEC" w:rsidRDefault="00737901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60DEC">
              <w:rPr>
                <w:b/>
                <w:sz w:val="28"/>
                <w:szCs w:val="28"/>
                <w:lang w:val="uk-UA"/>
              </w:rPr>
              <w:t>2</w:t>
            </w:r>
            <w:r w:rsidR="00EC5209" w:rsidRPr="00060DEC">
              <w:rPr>
                <w:b/>
                <w:sz w:val="28"/>
                <w:szCs w:val="28"/>
                <w:lang w:val="uk-UA"/>
              </w:rPr>
              <w:t>4</w:t>
            </w:r>
            <w:r w:rsidRPr="00060DEC">
              <w:rPr>
                <w:b/>
                <w:sz w:val="28"/>
                <w:szCs w:val="28"/>
                <w:lang w:val="uk-UA"/>
              </w:rPr>
              <w:t>,</w:t>
            </w:r>
            <w:r w:rsidR="00EC5209" w:rsidRPr="00060DEC">
              <w:rPr>
                <w:b/>
                <w:sz w:val="28"/>
                <w:szCs w:val="28"/>
                <w:lang w:val="uk-UA"/>
              </w:rPr>
              <w:t>2</w:t>
            </w:r>
            <w:r w:rsidRPr="00060DEC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4205B58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011FBB8" w14:textId="77777777" w:rsidR="00AA7276" w:rsidRPr="00475016" w:rsidRDefault="00AA727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F2AF76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42382F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8720F5B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CC2BD2F" w14:textId="77777777" w:rsidR="00F72234" w:rsidRDefault="0015434C" w:rsidP="00F72234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F72234">
        <w:rPr>
          <w:rFonts w:cs="Times New Roman"/>
          <w:sz w:val="28"/>
          <w:szCs w:val="28"/>
          <w:lang w:val="uk-UA"/>
        </w:rPr>
        <w:t>одаток  6</w:t>
      </w:r>
    </w:p>
    <w:p w14:paraId="05E0B15C" w14:textId="6B4EF949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6 сесії 8 скликання </w:t>
      </w:r>
    </w:p>
    <w:p w14:paraId="1800D597" w14:textId="77777777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730EBA0D" w14:textId="5D101CF5"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№  ___</w:t>
      </w:r>
    </w:p>
    <w:p w14:paraId="1704676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EFFBCCD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53FACAE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 xml:space="preserve">«Публічна бібліотека </w:t>
      </w:r>
    </w:p>
    <w:p w14:paraId="5746F63B" w14:textId="77777777"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91125">
        <w:rPr>
          <w:b/>
          <w:color w:val="000000"/>
          <w:sz w:val="28"/>
          <w:szCs w:val="28"/>
          <w:lang w:val="uk-UA"/>
        </w:rPr>
        <w:t>Якушинецької сільської ради»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F72234" w14:paraId="2F4326E3" w14:textId="77777777" w:rsidTr="00FF77F0">
        <w:tc>
          <w:tcPr>
            <w:tcW w:w="770" w:type="dxa"/>
            <w:shd w:val="clear" w:color="auto" w:fill="auto"/>
          </w:tcPr>
          <w:p w14:paraId="58610801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1D7CEEA6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CDC1970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02C8D44E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D85560D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72234" w:rsidRPr="00AD6783" w14:paraId="07520E12" w14:textId="77777777" w:rsidTr="00FF77F0">
        <w:tc>
          <w:tcPr>
            <w:tcW w:w="770" w:type="dxa"/>
            <w:shd w:val="clear" w:color="auto" w:fill="auto"/>
          </w:tcPr>
          <w:p w14:paraId="3E37AE1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14:paraId="791EFAE7" w14:textId="77777777" w:rsidR="00F72234" w:rsidRPr="00A91125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«Публічна бібліотека Якушинецької сільської ради»</w:t>
            </w:r>
          </w:p>
        </w:tc>
        <w:tc>
          <w:tcPr>
            <w:tcW w:w="3085" w:type="dxa"/>
            <w:shd w:val="clear" w:color="auto" w:fill="auto"/>
          </w:tcPr>
          <w:p w14:paraId="348C597E" w14:textId="26EB25F9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60DEC">
              <w:rPr>
                <w:b/>
                <w:sz w:val="28"/>
                <w:szCs w:val="28"/>
                <w:lang w:val="uk-UA"/>
              </w:rPr>
              <w:t>9</w:t>
            </w:r>
            <w:r w:rsidR="00AC14A8" w:rsidRPr="00060DEC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F72234" w:rsidRPr="00AD6783" w14:paraId="57C94F46" w14:textId="77777777" w:rsidTr="00FF77F0">
        <w:tc>
          <w:tcPr>
            <w:tcW w:w="770" w:type="dxa"/>
            <w:shd w:val="clear" w:color="auto" w:fill="auto"/>
          </w:tcPr>
          <w:p w14:paraId="71F26D1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C5070DC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85" w:type="dxa"/>
            <w:shd w:val="clear" w:color="auto" w:fill="auto"/>
          </w:tcPr>
          <w:p w14:paraId="35068FD9" w14:textId="77777777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72234" w:rsidRPr="00CC5542" w14:paraId="22F14450" w14:textId="77777777" w:rsidTr="00FF77F0">
        <w:trPr>
          <w:trHeight w:val="70"/>
        </w:trPr>
        <w:tc>
          <w:tcPr>
            <w:tcW w:w="770" w:type="dxa"/>
            <w:shd w:val="clear" w:color="auto" w:fill="auto"/>
          </w:tcPr>
          <w:p w14:paraId="60F3094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5490" w:type="dxa"/>
            <w:shd w:val="clear" w:color="auto" w:fill="auto"/>
          </w:tcPr>
          <w:p w14:paraId="66B86C6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Ксаверівка</w:t>
            </w:r>
          </w:p>
        </w:tc>
        <w:tc>
          <w:tcPr>
            <w:tcW w:w="3085" w:type="dxa"/>
            <w:shd w:val="clear" w:color="auto" w:fill="auto"/>
          </w:tcPr>
          <w:p w14:paraId="4C242D78" w14:textId="77777777" w:rsidR="00F72234" w:rsidRPr="00060DEC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0,</w:t>
            </w:r>
            <w:r w:rsidR="00EC5209" w:rsidRPr="00060DEC">
              <w:rPr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14:paraId="2DBF8811" w14:textId="77777777" w:rsidTr="00FF77F0">
        <w:tc>
          <w:tcPr>
            <w:tcW w:w="770" w:type="dxa"/>
            <w:shd w:val="clear" w:color="auto" w:fill="auto"/>
          </w:tcPr>
          <w:p w14:paraId="1CD6843C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5490" w:type="dxa"/>
            <w:shd w:val="clear" w:color="auto" w:fill="auto"/>
          </w:tcPr>
          <w:p w14:paraId="6C9BBD19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Майдан</w:t>
            </w:r>
          </w:p>
        </w:tc>
        <w:tc>
          <w:tcPr>
            <w:tcW w:w="3085" w:type="dxa"/>
            <w:shd w:val="clear" w:color="auto" w:fill="auto"/>
          </w:tcPr>
          <w:p w14:paraId="2DB256FA" w14:textId="77777777" w:rsidR="00F72234" w:rsidRPr="00060DEC" w:rsidRDefault="00F72234" w:rsidP="00EC5209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0,</w:t>
            </w:r>
            <w:r w:rsidR="00EC5209" w:rsidRPr="00060DEC">
              <w:rPr>
                <w:sz w:val="28"/>
                <w:szCs w:val="28"/>
                <w:lang w:val="uk-UA"/>
              </w:rPr>
              <w:t>5</w:t>
            </w:r>
          </w:p>
        </w:tc>
      </w:tr>
      <w:tr w:rsidR="00F72234" w:rsidRPr="00CC5542" w14:paraId="4673BD33" w14:textId="77777777" w:rsidTr="00FF77F0">
        <w:tc>
          <w:tcPr>
            <w:tcW w:w="770" w:type="dxa"/>
            <w:shd w:val="clear" w:color="auto" w:fill="auto"/>
          </w:tcPr>
          <w:p w14:paraId="27D3C673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.3.</w:t>
            </w:r>
          </w:p>
        </w:tc>
        <w:tc>
          <w:tcPr>
            <w:tcW w:w="5490" w:type="dxa"/>
            <w:shd w:val="clear" w:color="auto" w:fill="auto"/>
          </w:tcPr>
          <w:p w14:paraId="0270EE31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Некрасове</w:t>
            </w:r>
          </w:p>
        </w:tc>
        <w:tc>
          <w:tcPr>
            <w:tcW w:w="3085" w:type="dxa"/>
            <w:shd w:val="clear" w:color="auto" w:fill="auto"/>
          </w:tcPr>
          <w:p w14:paraId="416E7B0F" w14:textId="77777777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783844BF" w14:textId="77777777" w:rsidTr="00FF77F0">
        <w:tc>
          <w:tcPr>
            <w:tcW w:w="770" w:type="dxa"/>
            <w:shd w:val="clear" w:color="auto" w:fill="auto"/>
          </w:tcPr>
          <w:p w14:paraId="612E3AB2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.4.</w:t>
            </w:r>
          </w:p>
        </w:tc>
        <w:tc>
          <w:tcPr>
            <w:tcW w:w="5490" w:type="dxa"/>
            <w:shd w:val="clear" w:color="auto" w:fill="auto"/>
          </w:tcPr>
          <w:p w14:paraId="458EB174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Широка Гребля</w:t>
            </w:r>
          </w:p>
        </w:tc>
        <w:tc>
          <w:tcPr>
            <w:tcW w:w="3085" w:type="dxa"/>
            <w:shd w:val="clear" w:color="auto" w:fill="auto"/>
          </w:tcPr>
          <w:p w14:paraId="0E3A9379" w14:textId="77777777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61F21A2B" w14:textId="77777777" w:rsidTr="00FF77F0">
        <w:tc>
          <w:tcPr>
            <w:tcW w:w="770" w:type="dxa"/>
            <w:shd w:val="clear" w:color="auto" w:fill="auto"/>
          </w:tcPr>
          <w:p w14:paraId="21B251A5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.5.</w:t>
            </w:r>
          </w:p>
        </w:tc>
        <w:tc>
          <w:tcPr>
            <w:tcW w:w="5490" w:type="dxa"/>
            <w:shd w:val="clear" w:color="auto" w:fill="auto"/>
          </w:tcPr>
          <w:p w14:paraId="50F2DCF7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Дашківці</w:t>
            </w:r>
          </w:p>
        </w:tc>
        <w:tc>
          <w:tcPr>
            <w:tcW w:w="3085" w:type="dxa"/>
            <w:shd w:val="clear" w:color="auto" w:fill="auto"/>
          </w:tcPr>
          <w:p w14:paraId="1013C826" w14:textId="77777777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7B59D1F1" w14:textId="77777777" w:rsidTr="00FF77F0">
        <w:tc>
          <w:tcPr>
            <w:tcW w:w="770" w:type="dxa"/>
            <w:shd w:val="clear" w:color="auto" w:fill="auto"/>
          </w:tcPr>
          <w:p w14:paraId="1FE2BE96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.6.</w:t>
            </w:r>
          </w:p>
        </w:tc>
        <w:tc>
          <w:tcPr>
            <w:tcW w:w="5490" w:type="dxa"/>
            <w:shd w:val="clear" w:color="auto" w:fill="auto"/>
          </w:tcPr>
          <w:p w14:paraId="58B64799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Лукашівка</w:t>
            </w:r>
          </w:p>
        </w:tc>
        <w:tc>
          <w:tcPr>
            <w:tcW w:w="3085" w:type="dxa"/>
            <w:shd w:val="clear" w:color="auto" w:fill="auto"/>
          </w:tcPr>
          <w:p w14:paraId="63E5A0E1" w14:textId="77777777" w:rsidR="00F72234" w:rsidRPr="00060DEC" w:rsidRDefault="00EC5209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0,75</w:t>
            </w:r>
          </w:p>
        </w:tc>
      </w:tr>
      <w:tr w:rsidR="00F72234" w:rsidRPr="00CC5542" w14:paraId="537917B6" w14:textId="77777777" w:rsidTr="00FF77F0">
        <w:tc>
          <w:tcPr>
            <w:tcW w:w="770" w:type="dxa"/>
            <w:shd w:val="clear" w:color="auto" w:fill="auto"/>
          </w:tcPr>
          <w:p w14:paraId="3FD81492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.7.</w:t>
            </w:r>
          </w:p>
        </w:tc>
        <w:tc>
          <w:tcPr>
            <w:tcW w:w="5490" w:type="dxa"/>
            <w:shd w:val="clear" w:color="auto" w:fill="auto"/>
          </w:tcPr>
          <w:p w14:paraId="5F99EEFE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Микулинці</w:t>
            </w:r>
          </w:p>
        </w:tc>
        <w:tc>
          <w:tcPr>
            <w:tcW w:w="3085" w:type="dxa"/>
            <w:shd w:val="clear" w:color="auto" w:fill="auto"/>
          </w:tcPr>
          <w:p w14:paraId="2F726AD4" w14:textId="4C0DB51A" w:rsidR="00F72234" w:rsidRPr="00060DEC" w:rsidRDefault="00F72234" w:rsidP="00FF77F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0,</w:t>
            </w:r>
            <w:r w:rsidR="00FF77F0" w:rsidRPr="00060DEC">
              <w:rPr>
                <w:sz w:val="28"/>
                <w:szCs w:val="28"/>
                <w:lang w:val="uk-UA"/>
              </w:rPr>
              <w:t>75</w:t>
            </w:r>
          </w:p>
        </w:tc>
      </w:tr>
      <w:tr w:rsidR="00F72234" w:rsidRPr="00CC5542" w14:paraId="75CEB2D1" w14:textId="77777777" w:rsidTr="00FF77F0">
        <w:tc>
          <w:tcPr>
            <w:tcW w:w="770" w:type="dxa"/>
            <w:shd w:val="clear" w:color="auto" w:fill="auto"/>
          </w:tcPr>
          <w:p w14:paraId="07BE512B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.9.</w:t>
            </w:r>
          </w:p>
        </w:tc>
        <w:tc>
          <w:tcPr>
            <w:tcW w:w="5490" w:type="dxa"/>
            <w:shd w:val="clear" w:color="auto" w:fill="auto"/>
          </w:tcPr>
          <w:p w14:paraId="2B3C9ACA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Пултівці</w:t>
            </w:r>
          </w:p>
        </w:tc>
        <w:tc>
          <w:tcPr>
            <w:tcW w:w="3085" w:type="dxa"/>
            <w:shd w:val="clear" w:color="auto" w:fill="auto"/>
          </w:tcPr>
          <w:p w14:paraId="4F0B0BC0" w14:textId="77777777" w:rsidR="00F72234" w:rsidRPr="00060DEC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14:paraId="33D5AEC1" w14:textId="77777777" w:rsidTr="00FF77F0">
        <w:tc>
          <w:tcPr>
            <w:tcW w:w="770" w:type="dxa"/>
            <w:shd w:val="clear" w:color="auto" w:fill="auto"/>
          </w:tcPr>
          <w:p w14:paraId="15AEF59D" w14:textId="77777777"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  <w:shd w:val="clear" w:color="auto" w:fill="auto"/>
          </w:tcPr>
          <w:p w14:paraId="74113AE9" w14:textId="77777777" w:rsidR="00F72234" w:rsidRPr="00285D59" w:rsidRDefault="00F72234" w:rsidP="00F72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085" w:type="dxa"/>
            <w:shd w:val="clear" w:color="auto" w:fill="auto"/>
          </w:tcPr>
          <w:p w14:paraId="540DE34C" w14:textId="77777777" w:rsidR="00F72234" w:rsidRPr="00060DEC" w:rsidRDefault="00EC5209" w:rsidP="00EC5209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060DEC">
              <w:rPr>
                <w:b/>
                <w:sz w:val="28"/>
                <w:szCs w:val="28"/>
                <w:lang w:val="uk-UA"/>
              </w:rPr>
              <w:t>6,5</w:t>
            </w:r>
          </w:p>
        </w:tc>
      </w:tr>
    </w:tbl>
    <w:p w14:paraId="279DFB48" w14:textId="77777777"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BDB279" w14:textId="77777777"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74CA6F" w14:textId="77777777"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586F58B" w14:textId="77777777"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5869AA8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7E7EB9C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7468B93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865605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42CDC10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8034D7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1BEDD2A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2376A8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2FD8CF7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41598C0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B91F75B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9CB56C5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8CC8F04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A978948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27A80AD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0A72771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4F897A9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F6AEB84" w14:textId="77777777" w:rsidR="00FF77F0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3D9E7EA" w14:textId="77777777" w:rsidR="00FF77F0" w:rsidRDefault="00FF77F0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1FDEF0C9" w14:textId="77777777"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46C7FFF3" w14:textId="77777777" w:rsidR="00F72234" w:rsidRPr="00475016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1B2D836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1D354E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7</w:t>
      </w:r>
    </w:p>
    <w:p w14:paraId="0C92D931" w14:textId="5406D656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78A2EDD6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1D8B1E0F" w14:textId="3EA5703E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14:paraId="7D0CEDE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40FA98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17E8A97F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53BB18D2" w14:textId="77777777"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F7223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ради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14:paraId="4BB40628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545D0C83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2"/>
        <w:gridCol w:w="3121"/>
      </w:tblGrid>
      <w:tr w:rsidR="00482956" w:rsidRPr="00475016" w14:paraId="6E194422" w14:textId="77777777" w:rsidTr="00317F75">
        <w:tc>
          <w:tcPr>
            <w:tcW w:w="674" w:type="dxa"/>
          </w:tcPr>
          <w:p w14:paraId="10B5F195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14:paraId="2F019B80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BB74415" w14:textId="77777777"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14:paraId="70BBB783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C7C0D5B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444B6BAD" w14:textId="77777777" w:rsidTr="00317F75">
        <w:tc>
          <w:tcPr>
            <w:tcW w:w="674" w:type="dxa"/>
          </w:tcPr>
          <w:p w14:paraId="5A57B1BA" w14:textId="77777777"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14:paraId="714A23A1" w14:textId="77777777"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2234" w:rsidRPr="00F72234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Якушинецької сільської ради</w:t>
            </w:r>
            <w:r w:rsidR="00F7223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14:paraId="4445C961" w14:textId="1A9416FD" w:rsidR="00482956" w:rsidRPr="00475016" w:rsidRDefault="000208CA" w:rsidP="000208CA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1C6E92BB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8FFE35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BC0EDB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36CB4B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C5E8B1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20B597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874B93E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0F37F81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86F34A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D42EA3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B2119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FE0E57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1CF037B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DC560F2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82506E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F865715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C79CF0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DC9AF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33138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382368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571DFB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A1063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8783A6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666E9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FAE895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D909E1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25CED0E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1FF16A4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146247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30B0953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9716C39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F51B3F5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C716B2F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629D83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E58B6A1" w14:textId="77777777"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C6339F9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5B3C61E" w14:textId="77777777" w:rsidR="00C241D3" w:rsidRDefault="00C241D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CC463BD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533006E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A473B2" w14:textId="77777777"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FF7578A" w14:textId="77777777"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8</w:t>
      </w:r>
    </w:p>
    <w:p w14:paraId="7EE64E47" w14:textId="754F40BD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455F174" w14:textId="77777777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501CCC20" w14:textId="7E9446B0"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14:paraId="7BCFD16C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6EA2085A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9276918" w14:textId="77777777"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7F7960F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50449D35" w14:textId="77777777" w:rsidR="0085609D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14:paraId="734FD956" w14:textId="77777777" w:rsidR="00A8551E" w:rsidRDefault="0085609D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14:paraId="5951A556" w14:textId="77777777"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482956" w:rsidRPr="00475016" w14:paraId="4A4B3AAD" w14:textId="77777777" w:rsidTr="0083704E">
        <w:tc>
          <w:tcPr>
            <w:tcW w:w="1384" w:type="dxa"/>
          </w:tcPr>
          <w:p w14:paraId="2C40C011" w14:textId="77777777"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4B150E43" w14:textId="77777777"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1D10220" w14:textId="77777777"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14:paraId="759A0A1B" w14:textId="77777777" w:rsidTr="0083704E">
        <w:trPr>
          <w:trHeight w:val="660"/>
        </w:trPr>
        <w:tc>
          <w:tcPr>
            <w:tcW w:w="1384" w:type="dxa"/>
          </w:tcPr>
          <w:p w14:paraId="4316C967" w14:textId="77777777"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5C395AFE" w14:textId="77777777"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</w:t>
            </w:r>
            <w:r w:rsid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5609D" w:rsidRPr="0085609D">
              <w:rPr>
                <w:color w:val="000000"/>
                <w:sz w:val="28"/>
                <w:szCs w:val="28"/>
                <w:lang w:val="uk-UA"/>
              </w:rPr>
              <w:t>Якушинецької сільської ради</w:t>
            </w:r>
            <w:r w:rsidRP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1F64B5AA" w14:textId="77777777" w:rsidR="00482956" w:rsidRPr="005844E9" w:rsidRDefault="005D7AC1" w:rsidP="005425A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3182955C" w14:textId="77777777"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9A8C575" w14:textId="77777777"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AC0DF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9FBAE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D12BE5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128DC816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6441A9F0" w14:textId="77777777"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62153FF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A0487D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0997A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0B12D8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5DEBF0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52A81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7063CB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53F63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119B5F5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665C4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EE2B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AFAC64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952102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1FF868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2898DD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13512B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A1D8CDA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B163D0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24EDA29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6142831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E56BCB7" w14:textId="77777777"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9274F3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9D5827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4BD41F" w14:textId="77777777" w:rsidR="00C241D3" w:rsidRDefault="00C241D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01557CB" w14:textId="77777777"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DD5D8DE" w14:textId="77777777"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ED997C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605E8" w14:textId="77777777"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9</w:t>
      </w:r>
    </w:p>
    <w:p w14:paraId="72BD89A4" w14:textId="753583BA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6C565C26" w14:textId="77777777"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81A1C82" w14:textId="3DD446B3"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</w:t>
      </w:r>
      <w:r w:rsidR="00FC5A55">
        <w:rPr>
          <w:rFonts w:cs="Times New Roman"/>
          <w:sz w:val="28"/>
          <w:szCs w:val="28"/>
          <w:lang w:val="uk-UA"/>
        </w:rPr>
        <w:t>_</w:t>
      </w:r>
      <w:r w:rsidR="00AC3447">
        <w:rPr>
          <w:rFonts w:cs="Times New Roman"/>
          <w:sz w:val="28"/>
          <w:szCs w:val="28"/>
          <w:lang w:val="uk-UA"/>
        </w:rPr>
        <w:t xml:space="preserve">__ </w:t>
      </w:r>
    </w:p>
    <w:p w14:paraId="2CC48710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A7E3081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617877A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6FB51927" w14:textId="77777777"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14:paraId="1192D219" w14:textId="77777777"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r w:rsidR="00FE3B7F" w:rsidRPr="00FE3B7F">
        <w:rPr>
          <w:b/>
          <w:color w:val="000000"/>
          <w:sz w:val="28"/>
          <w:szCs w:val="28"/>
          <w:lang w:val="uk-UA"/>
        </w:rPr>
        <w:t>Якушинецької сільської  ради</w:t>
      </w:r>
    </w:p>
    <w:p w14:paraId="4892D655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4355F22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4"/>
        <w:gridCol w:w="3119"/>
      </w:tblGrid>
      <w:tr w:rsidR="00AC3447" w:rsidRPr="00475016" w14:paraId="10008D94" w14:textId="77777777" w:rsidTr="00AC3447">
        <w:tc>
          <w:tcPr>
            <w:tcW w:w="674" w:type="dxa"/>
          </w:tcPr>
          <w:p w14:paraId="4E8F768A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70C36824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37F2F62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11497149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98BB737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14:paraId="0F23D4B4" w14:textId="77777777" w:rsidTr="00AC3447">
        <w:tc>
          <w:tcPr>
            <w:tcW w:w="674" w:type="dxa"/>
          </w:tcPr>
          <w:p w14:paraId="00441D05" w14:textId="77777777"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5019E969" w14:textId="77777777"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3B7F">
              <w:rPr>
                <w:color w:val="000000"/>
                <w:sz w:val="28"/>
                <w:szCs w:val="28"/>
                <w:lang w:val="uk-UA"/>
              </w:rPr>
              <w:t xml:space="preserve"> Якушинецької сільської  ради</w:t>
            </w:r>
          </w:p>
        </w:tc>
        <w:tc>
          <w:tcPr>
            <w:tcW w:w="3191" w:type="dxa"/>
          </w:tcPr>
          <w:p w14:paraId="0D1C3B83" w14:textId="4A7C77F6" w:rsidR="00AC3447" w:rsidRPr="007C39DF" w:rsidRDefault="007C39DF" w:rsidP="00EA434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A4340">
              <w:rPr>
                <w:sz w:val="28"/>
                <w:szCs w:val="28"/>
                <w:lang w:val="uk-UA"/>
              </w:rPr>
              <w:t>1</w:t>
            </w:r>
            <w:r w:rsidR="00EA4340" w:rsidRPr="00EA4340"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6CA3B523" w14:textId="77777777"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F68DEF2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53DE505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87DB5D" w14:textId="77777777"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0F763D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BEF06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194E1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2D5F52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52A3AAD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6019C08F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6FD134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86E45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B0B15C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34E219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76AA81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1BE7FB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35C29A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D77803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C7E718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D6470B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C706CA1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042B3C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FB9953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360128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FD74D0D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B3A652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4004CEB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937E88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769F2DC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696B864" w14:textId="77777777"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F2C9F54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E952E6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1E2549" w14:textId="77777777"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10</w:t>
      </w:r>
    </w:p>
    <w:p w14:paraId="3E89325E" w14:textId="4E0C705E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14:paraId="305E199D" w14:textId="77777777"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2509713B" w14:textId="54C035B6"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 </w:t>
      </w:r>
    </w:p>
    <w:p w14:paraId="7649AC10" w14:textId="77777777"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35AD488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E981C7A" w14:textId="77777777"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896191" w14:textId="77777777"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D70CB11" w14:textId="77777777"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14:paraId="6B2B51BF" w14:textId="77777777"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7EBEEEA" w14:textId="77777777"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911AE3" w:rsidRPr="00475016" w14:paraId="3840EAF2" w14:textId="77777777" w:rsidTr="0083704E">
        <w:tc>
          <w:tcPr>
            <w:tcW w:w="1384" w:type="dxa"/>
          </w:tcPr>
          <w:p w14:paraId="313981D1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635FDAE" w14:textId="77777777"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6051AC03" w14:textId="77777777"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14:paraId="440E0CAD" w14:textId="77777777" w:rsidTr="0083704E">
        <w:trPr>
          <w:trHeight w:val="660"/>
        </w:trPr>
        <w:tc>
          <w:tcPr>
            <w:tcW w:w="1384" w:type="dxa"/>
          </w:tcPr>
          <w:p w14:paraId="2D82296C" w14:textId="77777777"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57BD019" w14:textId="77777777"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14:paraId="29EB544E" w14:textId="77777777"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6A09289B" w14:textId="77777777"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C67A164" w14:textId="77777777"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A7666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711290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60E68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78F78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3BDB7A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3AB2C6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36E8FF24" w14:textId="77777777"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390DE2C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A80C83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4F4BE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4A930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3F83C1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269E3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5918078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FA7487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8553F7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970FC65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E8F76B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C979D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C54B5AD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8CA9612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EEC23DA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42850F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9B5F302" w14:textId="77777777"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4387C40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038BFF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11EB34B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D10F2E" w14:textId="77777777"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C3FFD6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E919E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293C0B0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53C686" w14:textId="77777777"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DF3F16E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1</w:t>
      </w:r>
    </w:p>
    <w:p w14:paraId="3281BEFC" w14:textId="7BF786E9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3688A1F7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32BA4118" w14:textId="27F23820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 w:rsidR="00FC5A5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 ____</w:t>
      </w:r>
    </w:p>
    <w:p w14:paraId="2E6010A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66CD0A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78E8B84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8AF470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7D029FB" w14:textId="77777777" w:rsidR="00737901" w:rsidRPr="00AA7276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  <w:r w:rsidR="00AA7276">
        <w:rPr>
          <w:b/>
          <w:color w:val="000000"/>
          <w:sz w:val="28"/>
          <w:szCs w:val="28"/>
          <w:lang w:val="uk-UA"/>
        </w:rPr>
        <w:t xml:space="preserve"> </w:t>
      </w:r>
      <w:r w:rsidR="00AA7276" w:rsidRPr="00AA7276">
        <w:rPr>
          <w:b/>
          <w:sz w:val="28"/>
          <w:szCs w:val="28"/>
          <w:lang w:val="uk-UA"/>
        </w:rPr>
        <w:t>Якушинецької сільської  ради</w:t>
      </w:r>
    </w:p>
    <w:p w14:paraId="77E74BFD" w14:textId="77777777"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F5B1687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3"/>
        <w:gridCol w:w="4872"/>
        <w:gridCol w:w="3120"/>
      </w:tblGrid>
      <w:tr w:rsidR="00737901" w:rsidRPr="00475016" w14:paraId="372DA0F5" w14:textId="77777777" w:rsidTr="00FC5A55">
        <w:tc>
          <w:tcPr>
            <w:tcW w:w="1384" w:type="dxa"/>
          </w:tcPr>
          <w:p w14:paraId="647C2F5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B3188B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065648A5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6B4DC6BF" w14:textId="77777777" w:rsidTr="00FC5A55">
        <w:trPr>
          <w:trHeight w:val="660"/>
        </w:trPr>
        <w:tc>
          <w:tcPr>
            <w:tcW w:w="1384" w:type="dxa"/>
          </w:tcPr>
          <w:p w14:paraId="6C84A7A0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381F900C" w14:textId="77777777" w:rsidR="00737901" w:rsidRPr="00317F75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14:paraId="2DE5FDFE" w14:textId="1658CB09" w:rsidR="00737901" w:rsidRPr="00475016" w:rsidRDefault="000208CA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</w:p>
        </w:tc>
      </w:tr>
    </w:tbl>
    <w:p w14:paraId="21CE868C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0C77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5B3194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89EE61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F8AE392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4913D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48AAA4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B2F561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A7C5BA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FD6336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7F90D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E3B95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24AB59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7246FE3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E54D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6CBBF08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6C4E8E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30E5D5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200F4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DF6D882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DCB22A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ABE547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879D79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B10C2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2B8B1B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8847654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CBC677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2D9BF8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96926F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97CA316" w14:textId="77777777"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895902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9288FA6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41B98C3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2E4DA9" w14:textId="77777777"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2</w:t>
      </w:r>
    </w:p>
    <w:p w14:paraId="3A664E3F" w14:textId="277D58A6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01D4987D" w14:textId="77777777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53EA9F78" w14:textId="2B05B36C"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 w:rsidR="00C241D3" w:rsidRPr="00C241D3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12.202</w:t>
      </w:r>
      <w:r w:rsidR="00DB41B9">
        <w:rPr>
          <w:rFonts w:cs="Times New Roman"/>
          <w:sz w:val="28"/>
          <w:szCs w:val="28"/>
          <w:lang w:val="uk-UA"/>
        </w:rPr>
        <w:t>3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14:paraId="6AF490F1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694FEF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A2C4A55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502C75CC" w14:textId="77777777"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4AFE18F" w14:textId="77777777" w:rsidR="00737901" w:rsidRPr="00A8551E" w:rsidRDefault="00ED69F5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ED69F5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ED69F5">
        <w:rPr>
          <w:b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ED69F5">
        <w:rPr>
          <w:b/>
          <w:color w:val="000000"/>
          <w:sz w:val="28"/>
          <w:szCs w:val="28"/>
          <w:lang w:val="uk-UA"/>
        </w:rPr>
        <w:t xml:space="preserve">  «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Якушинецьке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14:paraId="7A6D0B9A" w14:textId="77777777"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48"/>
        <w:gridCol w:w="4889"/>
        <w:gridCol w:w="3108"/>
      </w:tblGrid>
      <w:tr w:rsidR="00737901" w:rsidRPr="00475016" w14:paraId="27F57615" w14:textId="77777777" w:rsidTr="00FC5A55">
        <w:tc>
          <w:tcPr>
            <w:tcW w:w="1384" w:type="dxa"/>
          </w:tcPr>
          <w:p w14:paraId="44631F49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29B4159A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7CAD85DD" w14:textId="77777777"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14:paraId="3045F780" w14:textId="77777777" w:rsidTr="00FC5A55">
        <w:trPr>
          <w:trHeight w:val="660"/>
        </w:trPr>
        <w:tc>
          <w:tcPr>
            <w:tcW w:w="1384" w:type="dxa"/>
          </w:tcPr>
          <w:p w14:paraId="0EBFD4C8" w14:textId="77777777"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7052A544" w14:textId="77777777" w:rsidR="00737901" w:rsidRPr="009D04BE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9D04BE">
              <w:rPr>
                <w:color w:val="000000"/>
                <w:sz w:val="28"/>
                <w:szCs w:val="28"/>
                <w:lang w:val="uk-UA"/>
              </w:rPr>
              <w:t>Комунальне підприємство  «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14:paraId="2D9B0CC7" w14:textId="77777777" w:rsidR="00737901" w:rsidRPr="00475016" w:rsidRDefault="00B30EF8" w:rsidP="00B30EF8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0734AEBD" w14:textId="77777777"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B2035D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BE673F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C8BDC8A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5C986F53" w14:textId="77777777"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5EF3B125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DFCB28" w14:textId="77777777"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5819AE5" w14:textId="77777777"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820031B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F23FA5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24721FC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DEFA69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DD724B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1A8078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46357C5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CF0F01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1236DF26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E1B6AE7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E0FF4D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EAF0F94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CF57C1A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50A6DB65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2C3B856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278FCB0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682979E" w14:textId="77777777"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AFF84A3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6D1381FA" w14:textId="77777777" w:rsidR="001E4AA3" w:rsidRDefault="001E4AA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7900B8E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C17EBC0" w14:textId="77777777"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303C1086" w14:textId="77777777"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6C72B3">
        <w:rPr>
          <w:rFonts w:cs="Times New Roman"/>
          <w:sz w:val="28"/>
          <w:szCs w:val="28"/>
          <w:lang w:val="uk-UA"/>
        </w:rPr>
        <w:t>3</w:t>
      </w:r>
    </w:p>
    <w:p w14:paraId="0B52A13A" w14:textId="43D0B21B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7BFFD88D" w14:textId="77777777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2123990D" w14:textId="41FCCD2D"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№ ___</w:t>
      </w:r>
    </w:p>
    <w:p w14:paraId="6DB35D10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062AB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8A2A5A6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2B996FE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4E23EE7" w14:textId="77777777" w:rsidR="007C1A05" w:rsidRDefault="00FC5A55" w:rsidP="00FC5A55">
      <w:pPr>
        <w:jc w:val="center"/>
        <w:rPr>
          <w:b/>
          <w:sz w:val="28"/>
          <w:szCs w:val="28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комунальної установи </w:t>
      </w:r>
      <w:r w:rsidRPr="007C1A05">
        <w:rPr>
          <w:b/>
          <w:sz w:val="28"/>
          <w:szCs w:val="28"/>
          <w:lang w:val="uk-UA"/>
        </w:rPr>
        <w:t>«</w:t>
      </w:r>
      <w:r w:rsidR="007C1A05" w:rsidRPr="007C1A05">
        <w:rPr>
          <w:b/>
          <w:sz w:val="28"/>
          <w:szCs w:val="28"/>
          <w:shd w:val="clear" w:color="auto" w:fill="FFFFFF"/>
        </w:rPr>
        <w:t xml:space="preserve">Центр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фінансово-господарського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обслуговування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закладів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установ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="007C1A05" w:rsidRPr="007C1A05">
        <w:rPr>
          <w:b/>
          <w:sz w:val="28"/>
          <w:szCs w:val="28"/>
          <w:shd w:val="clear" w:color="auto" w:fill="FFFFFF"/>
        </w:rPr>
        <w:t>підприємств</w:t>
      </w:r>
      <w:proofErr w:type="spellEnd"/>
      <w:r w:rsidR="007C1A05" w:rsidRPr="007C1A05">
        <w:rPr>
          <w:b/>
          <w:sz w:val="28"/>
          <w:szCs w:val="28"/>
          <w:shd w:val="clear" w:color="auto" w:fill="FFFFFF"/>
        </w:rPr>
        <w:t>»</w:t>
      </w:r>
      <w:r w:rsidR="007C1A05">
        <w:rPr>
          <w:b/>
          <w:sz w:val="28"/>
          <w:szCs w:val="28"/>
          <w:lang w:val="uk-UA"/>
        </w:rPr>
        <w:t xml:space="preserve"> </w:t>
      </w:r>
      <w:proofErr w:type="spellStart"/>
      <w:r w:rsidRPr="00FC5A55">
        <w:rPr>
          <w:b/>
          <w:sz w:val="28"/>
          <w:szCs w:val="28"/>
          <w:lang w:val="uk-UA"/>
        </w:rPr>
        <w:t>Якушинецької</w:t>
      </w:r>
      <w:proofErr w:type="spellEnd"/>
      <w:r w:rsidRPr="00FC5A55">
        <w:rPr>
          <w:b/>
          <w:sz w:val="28"/>
          <w:szCs w:val="28"/>
          <w:lang w:val="uk-UA"/>
        </w:rPr>
        <w:t xml:space="preserve"> </w:t>
      </w:r>
    </w:p>
    <w:p w14:paraId="1693F957" w14:textId="77777777"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сільської ради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4875"/>
        <w:gridCol w:w="3118"/>
      </w:tblGrid>
      <w:tr w:rsidR="00FC5A55" w:rsidRPr="00475016" w14:paraId="50F2138F" w14:textId="77777777" w:rsidTr="00FC5A55">
        <w:tc>
          <w:tcPr>
            <w:tcW w:w="1384" w:type="dxa"/>
          </w:tcPr>
          <w:p w14:paraId="45D14BC8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14:paraId="095514F2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14:paraId="201140DD" w14:textId="77777777"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14:paraId="1C1154A1" w14:textId="77777777" w:rsidTr="00FC5A55">
        <w:trPr>
          <w:trHeight w:val="660"/>
        </w:trPr>
        <w:tc>
          <w:tcPr>
            <w:tcW w:w="1384" w:type="dxa"/>
          </w:tcPr>
          <w:p w14:paraId="71E53468" w14:textId="77777777"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14:paraId="0118635C" w14:textId="781006EA"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«Центр фінансово-господарського обслуговування закладів, </w:t>
            </w:r>
            <w:r w:rsidR="005E5642">
              <w:rPr>
                <w:sz w:val="28"/>
                <w:szCs w:val="28"/>
                <w:lang w:val="uk-UA"/>
              </w:rPr>
              <w:t>установ, підприємств</w:t>
            </w:r>
            <w:r>
              <w:rPr>
                <w:sz w:val="28"/>
                <w:szCs w:val="28"/>
                <w:lang w:val="uk-UA"/>
              </w:rPr>
              <w:t xml:space="preserve">» Якушинецької сільської ради  </w:t>
            </w:r>
          </w:p>
        </w:tc>
        <w:tc>
          <w:tcPr>
            <w:tcW w:w="3191" w:type="dxa"/>
          </w:tcPr>
          <w:p w14:paraId="1FA8715A" w14:textId="3BE8F33F" w:rsidR="00FC5A55" w:rsidRPr="002C7A03" w:rsidRDefault="005E5642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5FE855AD" w14:textId="77777777"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F2BC458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D185B1A" w14:textId="77777777"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6BED75" w14:textId="77777777"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0981627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43AB5B9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FE50945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0A1610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A131B0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A01008A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37E608F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4B3129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A991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94EA0D0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87C12E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AEDB208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D3CAD4" w14:textId="77777777"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A2E85B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B8B79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E66D43E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9E952E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71F0014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52B8A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F830A7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135D76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995E955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2F1AA37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C1BB183" w14:textId="77777777" w:rsidR="00A24CF4" w:rsidRDefault="00A24CF4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725240A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6E47C61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53A1F30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0B33F51" w14:textId="4B76F9A6" w:rsidR="00FF77F0" w:rsidRDefault="00FF77F0" w:rsidP="00FF77F0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14</w:t>
      </w:r>
    </w:p>
    <w:p w14:paraId="5790EDAD" w14:textId="133BFD1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33740">
        <w:rPr>
          <w:rFonts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 xml:space="preserve">6 сесії 8 скликання </w:t>
      </w:r>
    </w:p>
    <w:p w14:paraId="6DFAEB39" w14:textId="77777777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14:paraId="4E1EE0B1" w14:textId="26A5256E" w:rsidR="00FF77F0" w:rsidRDefault="00FF77F0" w:rsidP="00FF77F0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DB41B9">
        <w:rPr>
          <w:rFonts w:cs="Times New Roman"/>
          <w:sz w:val="28"/>
          <w:szCs w:val="28"/>
          <w:lang w:val="uk-UA"/>
        </w:rPr>
        <w:t>19</w:t>
      </w:r>
      <w:r>
        <w:rPr>
          <w:rFonts w:cs="Times New Roman"/>
          <w:sz w:val="28"/>
          <w:szCs w:val="28"/>
          <w:lang w:val="uk-UA"/>
        </w:rPr>
        <w:t>.12.202</w:t>
      </w:r>
      <w:r w:rsidR="00DB41B9"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 №  ___</w:t>
      </w:r>
    </w:p>
    <w:p w14:paraId="119ED13A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14CD5944" w14:textId="1312E175" w:rsidR="00FF77F0" w:rsidRDefault="000B4D97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Чисельність</w:t>
      </w:r>
    </w:p>
    <w:p w14:paraId="24E64C36" w14:textId="13F2AE71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некомерційного підприємства Якушинецький центр первинної медико-санітарної допомоги Якушинецької сільської ради </w:t>
      </w:r>
    </w:p>
    <w:p w14:paraId="32068A89" w14:textId="0F1D055F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90"/>
        <w:gridCol w:w="3085"/>
      </w:tblGrid>
      <w:tr w:rsidR="00FF77F0" w14:paraId="494C1814" w14:textId="77777777" w:rsidTr="00FF77F0">
        <w:tc>
          <w:tcPr>
            <w:tcW w:w="770" w:type="dxa"/>
            <w:shd w:val="clear" w:color="auto" w:fill="auto"/>
          </w:tcPr>
          <w:p w14:paraId="3FFD7838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90" w:type="dxa"/>
            <w:shd w:val="clear" w:color="auto" w:fill="auto"/>
          </w:tcPr>
          <w:p w14:paraId="79F9DCFF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1A02EF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085" w:type="dxa"/>
            <w:shd w:val="clear" w:color="auto" w:fill="auto"/>
          </w:tcPr>
          <w:p w14:paraId="79370EE6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04384D7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F77F0" w:rsidRPr="00AD6783" w14:paraId="39151EB7" w14:textId="77777777" w:rsidTr="00FF77F0">
        <w:tc>
          <w:tcPr>
            <w:tcW w:w="770" w:type="dxa"/>
            <w:shd w:val="clear" w:color="auto" w:fill="auto"/>
          </w:tcPr>
          <w:p w14:paraId="0744874B" w14:textId="77777777" w:rsidR="00FF77F0" w:rsidRPr="00285D59" w:rsidRDefault="00FF77F0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14:paraId="6667DF78" w14:textId="2BF1BAD3" w:rsidR="000B4D97" w:rsidRPr="000B4D97" w:rsidRDefault="000B4D97" w:rsidP="000B4D9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0B4D97">
              <w:rPr>
                <w:color w:val="000000"/>
                <w:sz w:val="28"/>
                <w:szCs w:val="28"/>
                <w:lang w:val="uk-UA"/>
              </w:rPr>
              <w:t xml:space="preserve">Комунальне некомерційне підприємства Якушинецький центр первинної медико-санітарної допомоги Якушинецької сільської ради </w:t>
            </w:r>
          </w:p>
          <w:p w14:paraId="6B06FB6B" w14:textId="565FF2AF" w:rsidR="00FF77F0" w:rsidRPr="00A91125" w:rsidRDefault="00FF77F0" w:rsidP="00FF77F0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85" w:type="dxa"/>
            <w:shd w:val="clear" w:color="auto" w:fill="auto"/>
          </w:tcPr>
          <w:p w14:paraId="05E83A66" w14:textId="0C15E1B5" w:rsidR="00FF77F0" w:rsidRPr="001E4AA3" w:rsidRDefault="00DB41B9" w:rsidP="00FF77F0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66,25</w:t>
            </w:r>
          </w:p>
        </w:tc>
      </w:tr>
    </w:tbl>
    <w:p w14:paraId="3E35649B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216175C9" w14:textId="77777777" w:rsidR="00FF77F0" w:rsidRPr="00475016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2F073F1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4D9CA8CF" w14:textId="77777777" w:rsidR="00FF77F0" w:rsidRPr="005C7758" w:rsidRDefault="00FF77F0" w:rsidP="00FF77F0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E04F940" w14:textId="77777777" w:rsidR="00FF77F0" w:rsidRDefault="00FF77F0" w:rsidP="00FF77F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1CB31CD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B427C9C" w14:textId="77777777" w:rsidR="00FF77F0" w:rsidRDefault="00FF77F0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FF77F0" w:rsidSect="002C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592942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20485"/>
    <w:rsid w:val="000208CA"/>
    <w:rsid w:val="0003243F"/>
    <w:rsid w:val="00034359"/>
    <w:rsid w:val="0005334D"/>
    <w:rsid w:val="0005357F"/>
    <w:rsid w:val="0005363B"/>
    <w:rsid w:val="00060DEC"/>
    <w:rsid w:val="0008296A"/>
    <w:rsid w:val="000A130C"/>
    <w:rsid w:val="000A4110"/>
    <w:rsid w:val="000B4D97"/>
    <w:rsid w:val="000D0738"/>
    <w:rsid w:val="00107D5F"/>
    <w:rsid w:val="00120370"/>
    <w:rsid w:val="00137808"/>
    <w:rsid w:val="001449F5"/>
    <w:rsid w:val="0015434C"/>
    <w:rsid w:val="00165029"/>
    <w:rsid w:val="00173280"/>
    <w:rsid w:val="0017361D"/>
    <w:rsid w:val="001950FE"/>
    <w:rsid w:val="001978FF"/>
    <w:rsid w:val="001B5BED"/>
    <w:rsid w:val="001C6CF3"/>
    <w:rsid w:val="001D24B4"/>
    <w:rsid w:val="001E4AA3"/>
    <w:rsid w:val="00214D4B"/>
    <w:rsid w:val="00242334"/>
    <w:rsid w:val="00250BE2"/>
    <w:rsid w:val="0025466A"/>
    <w:rsid w:val="0027158C"/>
    <w:rsid w:val="00285D59"/>
    <w:rsid w:val="00293BA6"/>
    <w:rsid w:val="002A73D6"/>
    <w:rsid w:val="002A7D9B"/>
    <w:rsid w:val="002C17A7"/>
    <w:rsid w:val="002C7A03"/>
    <w:rsid w:val="002E1082"/>
    <w:rsid w:val="002F4249"/>
    <w:rsid w:val="002F6D3D"/>
    <w:rsid w:val="003074FF"/>
    <w:rsid w:val="00317BB4"/>
    <w:rsid w:val="00317F75"/>
    <w:rsid w:val="00322D81"/>
    <w:rsid w:val="003255F0"/>
    <w:rsid w:val="00326A9E"/>
    <w:rsid w:val="00342C2B"/>
    <w:rsid w:val="00357F1D"/>
    <w:rsid w:val="00360D31"/>
    <w:rsid w:val="00377EA5"/>
    <w:rsid w:val="00385DB8"/>
    <w:rsid w:val="00385E96"/>
    <w:rsid w:val="003871F0"/>
    <w:rsid w:val="00387738"/>
    <w:rsid w:val="003936CB"/>
    <w:rsid w:val="00394C14"/>
    <w:rsid w:val="003B6F70"/>
    <w:rsid w:val="003B7FEC"/>
    <w:rsid w:val="003D043E"/>
    <w:rsid w:val="00412F91"/>
    <w:rsid w:val="00417B29"/>
    <w:rsid w:val="00420CED"/>
    <w:rsid w:val="00431678"/>
    <w:rsid w:val="0044708E"/>
    <w:rsid w:val="00447135"/>
    <w:rsid w:val="00475016"/>
    <w:rsid w:val="00482956"/>
    <w:rsid w:val="004A0971"/>
    <w:rsid w:val="004B1A1F"/>
    <w:rsid w:val="004B239D"/>
    <w:rsid w:val="004D64CB"/>
    <w:rsid w:val="004E1755"/>
    <w:rsid w:val="004E57ED"/>
    <w:rsid w:val="0051586B"/>
    <w:rsid w:val="0053100A"/>
    <w:rsid w:val="0053283A"/>
    <w:rsid w:val="00536ABF"/>
    <w:rsid w:val="00537B12"/>
    <w:rsid w:val="005425AE"/>
    <w:rsid w:val="005450B9"/>
    <w:rsid w:val="00545104"/>
    <w:rsid w:val="00545239"/>
    <w:rsid w:val="00550340"/>
    <w:rsid w:val="00560AA3"/>
    <w:rsid w:val="0057646E"/>
    <w:rsid w:val="005844E9"/>
    <w:rsid w:val="00587F8A"/>
    <w:rsid w:val="00592240"/>
    <w:rsid w:val="00593DE3"/>
    <w:rsid w:val="005A108B"/>
    <w:rsid w:val="005B2C3C"/>
    <w:rsid w:val="005C7758"/>
    <w:rsid w:val="005D7AC1"/>
    <w:rsid w:val="005E4131"/>
    <w:rsid w:val="005E5642"/>
    <w:rsid w:val="00614CA3"/>
    <w:rsid w:val="006413A8"/>
    <w:rsid w:val="00656CBB"/>
    <w:rsid w:val="006573BB"/>
    <w:rsid w:val="00661BF7"/>
    <w:rsid w:val="006727CF"/>
    <w:rsid w:val="006735AD"/>
    <w:rsid w:val="006750E9"/>
    <w:rsid w:val="006865AA"/>
    <w:rsid w:val="00692305"/>
    <w:rsid w:val="006A2F69"/>
    <w:rsid w:val="006A5667"/>
    <w:rsid w:val="006A7879"/>
    <w:rsid w:val="006C72B3"/>
    <w:rsid w:val="006F3965"/>
    <w:rsid w:val="00711ACA"/>
    <w:rsid w:val="00712E73"/>
    <w:rsid w:val="00734D49"/>
    <w:rsid w:val="00737901"/>
    <w:rsid w:val="00755723"/>
    <w:rsid w:val="00757546"/>
    <w:rsid w:val="007973B1"/>
    <w:rsid w:val="007A4C71"/>
    <w:rsid w:val="007B6BD0"/>
    <w:rsid w:val="007C1A05"/>
    <w:rsid w:val="007C39DF"/>
    <w:rsid w:val="007E3277"/>
    <w:rsid w:val="0083704E"/>
    <w:rsid w:val="0085609D"/>
    <w:rsid w:val="00865A20"/>
    <w:rsid w:val="00885675"/>
    <w:rsid w:val="008964C2"/>
    <w:rsid w:val="008B538F"/>
    <w:rsid w:val="008B6CBC"/>
    <w:rsid w:val="008B7B35"/>
    <w:rsid w:val="008D0B6D"/>
    <w:rsid w:val="008D6F9C"/>
    <w:rsid w:val="00902BFE"/>
    <w:rsid w:val="00911AE3"/>
    <w:rsid w:val="0092119A"/>
    <w:rsid w:val="0093065A"/>
    <w:rsid w:val="00973BF2"/>
    <w:rsid w:val="009A798D"/>
    <w:rsid w:val="009B2A57"/>
    <w:rsid w:val="009C1E0E"/>
    <w:rsid w:val="009C553A"/>
    <w:rsid w:val="009C6914"/>
    <w:rsid w:val="009D04BE"/>
    <w:rsid w:val="00A133BA"/>
    <w:rsid w:val="00A20621"/>
    <w:rsid w:val="00A24CF4"/>
    <w:rsid w:val="00A27815"/>
    <w:rsid w:val="00A45471"/>
    <w:rsid w:val="00A65095"/>
    <w:rsid w:val="00A7651B"/>
    <w:rsid w:val="00A8320C"/>
    <w:rsid w:val="00A8551E"/>
    <w:rsid w:val="00A91125"/>
    <w:rsid w:val="00AA7276"/>
    <w:rsid w:val="00AC14A8"/>
    <w:rsid w:val="00AC3447"/>
    <w:rsid w:val="00AD623C"/>
    <w:rsid w:val="00AE0311"/>
    <w:rsid w:val="00AE26B1"/>
    <w:rsid w:val="00AF2C0E"/>
    <w:rsid w:val="00B11541"/>
    <w:rsid w:val="00B12875"/>
    <w:rsid w:val="00B2677C"/>
    <w:rsid w:val="00B26A90"/>
    <w:rsid w:val="00B30EF8"/>
    <w:rsid w:val="00B457E1"/>
    <w:rsid w:val="00B57E13"/>
    <w:rsid w:val="00B6087D"/>
    <w:rsid w:val="00B71511"/>
    <w:rsid w:val="00B72BA8"/>
    <w:rsid w:val="00B8344F"/>
    <w:rsid w:val="00B95C6D"/>
    <w:rsid w:val="00BA59D1"/>
    <w:rsid w:val="00BB7B2C"/>
    <w:rsid w:val="00C241D3"/>
    <w:rsid w:val="00C31EFF"/>
    <w:rsid w:val="00C33740"/>
    <w:rsid w:val="00C75C33"/>
    <w:rsid w:val="00C770AF"/>
    <w:rsid w:val="00C8186C"/>
    <w:rsid w:val="00C9062F"/>
    <w:rsid w:val="00C96926"/>
    <w:rsid w:val="00CB0584"/>
    <w:rsid w:val="00CB3665"/>
    <w:rsid w:val="00CB5631"/>
    <w:rsid w:val="00CC2424"/>
    <w:rsid w:val="00CE0F89"/>
    <w:rsid w:val="00D319F6"/>
    <w:rsid w:val="00D677C7"/>
    <w:rsid w:val="00D73DD4"/>
    <w:rsid w:val="00D76893"/>
    <w:rsid w:val="00D9434E"/>
    <w:rsid w:val="00DA42E5"/>
    <w:rsid w:val="00DB41B9"/>
    <w:rsid w:val="00DC3C76"/>
    <w:rsid w:val="00DC4F07"/>
    <w:rsid w:val="00DD395B"/>
    <w:rsid w:val="00E1145E"/>
    <w:rsid w:val="00E1189A"/>
    <w:rsid w:val="00E11DCE"/>
    <w:rsid w:val="00E60DA0"/>
    <w:rsid w:val="00E76C58"/>
    <w:rsid w:val="00E874E3"/>
    <w:rsid w:val="00E9249B"/>
    <w:rsid w:val="00EA4340"/>
    <w:rsid w:val="00EA58B2"/>
    <w:rsid w:val="00EA61F3"/>
    <w:rsid w:val="00EB210B"/>
    <w:rsid w:val="00EC5209"/>
    <w:rsid w:val="00ED69F5"/>
    <w:rsid w:val="00F17ECB"/>
    <w:rsid w:val="00F230DA"/>
    <w:rsid w:val="00F3658F"/>
    <w:rsid w:val="00F428AE"/>
    <w:rsid w:val="00F44F47"/>
    <w:rsid w:val="00F56572"/>
    <w:rsid w:val="00F72234"/>
    <w:rsid w:val="00F76133"/>
    <w:rsid w:val="00F76737"/>
    <w:rsid w:val="00F82355"/>
    <w:rsid w:val="00FB4B83"/>
    <w:rsid w:val="00FC5A55"/>
    <w:rsid w:val="00FD6CC8"/>
    <w:rsid w:val="00FE0017"/>
    <w:rsid w:val="00FE3B7F"/>
    <w:rsid w:val="00FE6DC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087"/>
  <w15:docId w15:val="{D6DC0F2B-60DA-4C04-A633-633184C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98BD-E473-41DA-82FE-5A8CA39E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7691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Олександ Тарановський</cp:lastModifiedBy>
  <cp:revision>6</cp:revision>
  <cp:lastPrinted>2022-12-22T11:04:00Z</cp:lastPrinted>
  <dcterms:created xsi:type="dcterms:W3CDTF">2023-12-08T12:35:00Z</dcterms:created>
  <dcterms:modified xsi:type="dcterms:W3CDTF">2023-12-12T06:23:00Z</dcterms:modified>
</cp:coreProperties>
</file>