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11F54B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270D40" w:rsidRDefault="00A42C6D" w:rsidP="00270D40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6B1DBF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17</w:t>
      </w:r>
      <w:r w:rsid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270D40" w:rsidRPr="00C36729" w:rsidRDefault="00FE44DE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C3672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Слободянюку Олегу Володимировичу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221C1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36729">
        <w:rPr>
          <w:rFonts w:ascii="Times New Roman" w:hAnsi="Times New Roman" w:cs="Times New Roman"/>
          <w:color w:val="333333"/>
          <w:sz w:val="28"/>
          <w:szCs w:val="28"/>
          <w:lang w:val="uk-UA"/>
        </w:rPr>
        <w:t>Слободянюка О. В.,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 </w:t>
      </w:r>
    </w:p>
    <w:p w:rsidR="00A42C6D" w:rsidRPr="00A42C6D" w:rsidRDefault="00E675FE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                       </w:t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D1698" w:rsidRPr="00221C1F" w:rsidRDefault="00221C1F" w:rsidP="00221C1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796AB3" w:rsidRP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 w:rsidRP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C36729">
        <w:rPr>
          <w:rFonts w:ascii="Times New Roman" w:hAnsi="Times New Roman" w:cs="Times New Roman"/>
          <w:color w:val="333333"/>
          <w:sz w:val="28"/>
          <w:szCs w:val="28"/>
          <w:lang w:val="uk-UA"/>
        </w:rPr>
        <w:t>р.  Слободянюку Олегу Володимировичу</w:t>
      </w:r>
      <w:r w:rsidR="00270D4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C36729">
        <w:rPr>
          <w:rFonts w:ascii="Times New Roman" w:hAnsi="Times New Roman" w:cs="Times New Roman"/>
          <w:color w:val="333333"/>
          <w:sz w:val="28"/>
          <w:szCs w:val="28"/>
          <w:lang w:val="uk-UA"/>
        </w:rPr>
        <w:t>, орієнтовною площею 0,0040</w:t>
      </w:r>
      <w:r w:rsidR="00A42C6D" w:rsidRP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2B20B7" w:rsidRP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5D1698" w:rsidRDefault="005D1698" w:rsidP="00E675FE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36729">
        <w:rPr>
          <w:rFonts w:ascii="Times New Roman" w:hAnsi="Times New Roman" w:cs="Times New Roman"/>
          <w:color w:val="333333"/>
          <w:sz w:val="28"/>
          <w:szCs w:val="28"/>
          <w:lang w:val="uk-UA"/>
        </w:rPr>
        <w:t>0,0040</w:t>
      </w:r>
      <w:r w:rsid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для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B1DBF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6B23FC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с</w:t>
      </w:r>
      <w:r w:rsidR="00C36729">
        <w:rPr>
          <w:rFonts w:ascii="Times New Roman" w:hAnsi="Times New Roman" w:cs="Times New Roman"/>
          <w:color w:val="333333"/>
          <w:sz w:val="28"/>
          <w:szCs w:val="28"/>
          <w:lang w:val="uk-UA"/>
        </w:rPr>
        <w:t>. Зарванці, вул. Акціонерна</w:t>
      </w:r>
      <w:r w:rsidR="00F74B0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367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будинок 7а/2</w:t>
      </w:r>
      <w:r w:rsidR="00270D4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F74B0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Вінницького району, Вінницької області</w:t>
      </w:r>
      <w:r w:rsidR="00DD38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 рахун</w:t>
      </w:r>
      <w:r w:rsidR="00796AB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ок земель </w:t>
      </w:r>
      <w:r w:rsidR="00DD3803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комунальної власності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, ненаданих у вла</w:t>
      </w:r>
      <w:r w:rsidR="006B1DB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сність та постійне користування із земель 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житлової та громадської забудови</w:t>
      </w:r>
      <w:r w:rsidR="00A42C6D"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D20D92" w:rsidRDefault="00F74B04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</w:t>
      </w:r>
      <w:r w:rsidR="006B1DB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C36729" w:rsidRPr="00C367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36729">
        <w:rPr>
          <w:rFonts w:ascii="Times New Roman" w:hAnsi="Times New Roman" w:cs="Times New Roman"/>
          <w:color w:val="333333"/>
          <w:sz w:val="28"/>
          <w:szCs w:val="28"/>
          <w:lang w:val="uk-UA"/>
        </w:rPr>
        <w:t>Слободянюку Олегу Володимировичу</w:t>
      </w:r>
      <w:r w:rsidR="00C367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bookmarkStart w:id="0" w:name="_GoBack"/>
      <w:bookmarkEnd w:id="0"/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п.1., при розробці проекту землеустрою враховувати наявність червоних ліній згідно ге</w:t>
      </w:r>
      <w:r w:rsidR="002A472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нерального плану с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6B1DB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Зарванці</w:t>
      </w:r>
      <w:r w:rsidR="002A472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221C1F" w:rsidRDefault="00A42C6D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270D40" w:rsidRDefault="00270D40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3F77D3" w:rsidRDefault="00A42C6D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0C94"/>
    <w:multiLevelType w:val="hybridMultilevel"/>
    <w:tmpl w:val="9ED61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E3EC0"/>
    <w:rsid w:val="00221C1F"/>
    <w:rsid w:val="00270D40"/>
    <w:rsid w:val="002A472B"/>
    <w:rsid w:val="002B20B7"/>
    <w:rsid w:val="002E5656"/>
    <w:rsid w:val="0038632B"/>
    <w:rsid w:val="003F77D3"/>
    <w:rsid w:val="00440C75"/>
    <w:rsid w:val="00446FF8"/>
    <w:rsid w:val="005D1698"/>
    <w:rsid w:val="006A5472"/>
    <w:rsid w:val="006B1DBF"/>
    <w:rsid w:val="006B23FC"/>
    <w:rsid w:val="00737E55"/>
    <w:rsid w:val="00796AB3"/>
    <w:rsid w:val="00A13EB9"/>
    <w:rsid w:val="00A42C6D"/>
    <w:rsid w:val="00C13531"/>
    <w:rsid w:val="00C36729"/>
    <w:rsid w:val="00D20D92"/>
    <w:rsid w:val="00DD3803"/>
    <w:rsid w:val="00E675FE"/>
    <w:rsid w:val="00F74B04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19</cp:revision>
  <cp:lastPrinted>2018-07-16T08:32:00Z</cp:lastPrinted>
  <dcterms:created xsi:type="dcterms:W3CDTF">2017-10-04T07:30:00Z</dcterms:created>
  <dcterms:modified xsi:type="dcterms:W3CDTF">2018-07-16T08:33:00Z</dcterms:modified>
</cp:coreProperties>
</file>