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5D6FF4" w:rsidRDefault="005D6FF4" w:rsidP="00EF7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5519CE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грудня</w:t>
      </w:r>
      <w:r w:rsidR="005D6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15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5D6FF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8476B" w:rsidRPr="0069190C" w:rsidRDefault="0038476B" w:rsidP="0038476B">
      <w:pPr>
        <w:spacing w:after="0" w:line="240" w:lineRule="auto"/>
        <w:rPr>
          <w:rFonts w:ascii="Times New Roman" w:eastAsia="Calibri" w:hAnsi="Times New Roman" w:cs="Calibri"/>
          <w:b/>
          <w:lang w:val="uk-UA"/>
        </w:rPr>
      </w:pPr>
      <w:r w:rsidRPr="0069190C">
        <w:rPr>
          <w:rFonts w:ascii="Times New Roman" w:eastAsia="Calibri" w:hAnsi="Times New Roman" w:cs="Calibri"/>
          <w:sz w:val="24"/>
          <w:lang w:val="uk-UA"/>
        </w:rPr>
        <w:tab/>
      </w:r>
    </w:p>
    <w:p w:rsidR="0038476B" w:rsidRPr="0069190C" w:rsidRDefault="0038476B" w:rsidP="0038476B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lang w:val="uk-UA"/>
        </w:rPr>
      </w:pP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схвалення проекту рішення про добровільне приєднання </w:t>
      </w:r>
    </w:p>
    <w:p w:rsidR="0038476B" w:rsidRPr="0038476B" w:rsidRDefault="00FD7DCC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Некрасовської</w:t>
      </w:r>
      <w:proofErr w:type="spellEnd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38476B"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територіальної громади до </w:t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 сільської об’єднаної територіальної громади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38476B" w:rsidRPr="0038476B" w:rsidRDefault="0038476B" w:rsidP="0038476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>Розглянувши проект рішення про добровільне приєднання до об’єднаної територіальної громади, керуючись ч. 3 ст. 8</w:t>
      </w:r>
      <w:r w:rsidRPr="0038476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38476B" w:rsidRPr="0038476B" w:rsidRDefault="0038476B" w:rsidP="0038476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38476B" w:rsidRPr="0038476B" w:rsidRDefault="0038476B" w:rsidP="0038476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 xml:space="preserve">Схвалити проект рішення про добровільне приєднання </w:t>
      </w:r>
      <w:proofErr w:type="spellStart"/>
      <w:r w:rsidR="00FD7DCC">
        <w:rPr>
          <w:rFonts w:ascii="Times New Roman" w:eastAsia="Calibri" w:hAnsi="Times New Roman" w:cs="Calibri"/>
          <w:sz w:val="28"/>
          <w:szCs w:val="28"/>
          <w:lang w:val="uk-UA"/>
        </w:rPr>
        <w:t>Некрасовської</w:t>
      </w:r>
      <w:proofErr w:type="spellEnd"/>
      <w:r w:rsidR="00FD7DCC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сільської територіальної громади 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Якушинецької сільської 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>об’єднаної територіальної громади, що додається.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Сільський голова                                                         В.С.Романюк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38476B" w:rsidRDefault="0038476B" w:rsidP="0038476B">
      <w:pPr>
        <w:spacing w:after="0" w:line="240" w:lineRule="auto"/>
        <w:ind w:left="5103"/>
        <w:jc w:val="both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lastRenderedPageBreak/>
        <w:t>СХВАЛЕНО</w:t>
      </w:r>
    </w:p>
    <w:p w:rsidR="0038476B" w:rsidRPr="0038476B" w:rsidRDefault="0038476B" w:rsidP="0038476B">
      <w:pPr>
        <w:spacing w:after="0" w:line="240" w:lineRule="auto"/>
        <w:ind w:left="5103"/>
        <w:jc w:val="both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t xml:space="preserve">Рішення Якушинецької сільської ради від </w:t>
      </w:r>
      <w:r w:rsidR="005519CE">
        <w:rPr>
          <w:rFonts w:ascii="Times New Roman" w:eastAsia="Calibri" w:hAnsi="Times New Roman" w:cs="Calibri"/>
          <w:sz w:val="24"/>
          <w:szCs w:val="24"/>
          <w:lang w:val="uk-UA"/>
        </w:rPr>
        <w:t>18.12</w:t>
      </w:r>
      <w:r>
        <w:rPr>
          <w:rFonts w:ascii="Times New Roman" w:eastAsia="Calibri" w:hAnsi="Times New Roman" w:cs="Calibri"/>
          <w:sz w:val="24"/>
          <w:szCs w:val="24"/>
          <w:lang w:val="uk-UA"/>
        </w:rPr>
        <w:t>.</w:t>
      </w: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t>2018 р. «</w:t>
      </w:r>
      <w:bookmarkStart w:id="0" w:name="_GoBack"/>
      <w:bookmarkEnd w:id="0"/>
      <w:r w:rsidRPr="0038476B">
        <w:rPr>
          <w:rFonts w:ascii="Times New Roman" w:eastAsia="Calibri" w:hAnsi="Times New Roman" w:cs="Calibri"/>
          <w:sz w:val="24"/>
          <w:lang w:val="uk-UA"/>
        </w:rPr>
        <w:t xml:space="preserve">Про схвалення проекту рішення про добровільне приєднання </w:t>
      </w:r>
      <w:proofErr w:type="spellStart"/>
      <w:r w:rsidR="00FD7DCC">
        <w:rPr>
          <w:rFonts w:ascii="Times New Roman" w:eastAsia="Calibri" w:hAnsi="Times New Roman" w:cs="Calibri"/>
          <w:sz w:val="24"/>
          <w:lang w:val="uk-UA"/>
        </w:rPr>
        <w:t>Некрасовської</w:t>
      </w:r>
      <w:proofErr w:type="spellEnd"/>
      <w:r w:rsidRPr="0038476B">
        <w:rPr>
          <w:rFonts w:ascii="Times New Roman" w:eastAsia="Calibri" w:hAnsi="Times New Roman" w:cs="Calibri"/>
          <w:sz w:val="24"/>
          <w:lang w:val="uk-UA"/>
        </w:rPr>
        <w:t xml:space="preserve"> сільської територіальної громади до Якушинецької сільської об’єднаної територіальної громади</w:t>
      </w: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t>»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48D4DA" wp14:editId="5C1A7C38">
            <wp:extent cx="400050" cy="485775"/>
            <wp:effectExtent l="19050" t="0" r="0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660D" wp14:editId="7F840EA2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i2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ej0JneuBISFmpjgzZ6Uq9mrembQ0ovWqL2PDLcng2UZaEieVcSNs4A/q7/qhnkkIPXsU2n&#10;xnYBEhqATtGN890NfvKIwsdxkRbFpMCI3s4SUt4KjXX+C9cdCkGFJXCOwOS4dj4QIeUtJfxH6ZWQ&#10;MpotFeorXEyyAuaBdgakezD/bdteLXRaChbSQ6Gz+91CWnQkYYDiE3XCyWOa1QfFInzLCVteY0+E&#10;vMRAR6qAB+KA4DW6TMiPp/RpOV1O80E+Gi8HeVrXg8+rRT4Yr7JJUX+qF4s6+xnUZXnZCsa4Cuxu&#10;05rlfzcN13tzmbP7vN4bk7xHjx0Esrd3JB3dDYZeRmOn2Xljb67DgMbk62UKN+BxD/HjlZ//Ag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+JGLY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25E42" wp14:editId="0F56B1C4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6B" w:rsidRDefault="0038476B" w:rsidP="0038476B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5.6pt;margin-top:-23.95pt;width:50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ef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x&#10;Rop0UKJPkDSiNpKjy5Ce3rgKvB7MvQ0BOnOn6VeHlF604MVvrNV9ywkDUlnwT14cCIaDo2jdv9cM&#10;0MnW65ipfWO7AAg5QPtYkMdTQfjeIwqLk8tZNgViFLay9HKW5+N4BamOp411/i3XHQqTGlvgHtHJ&#10;7s75wIZUR5fIXkvBVkLKaNjNeiEt2hEQxyp+B3R37iZVcFY6HBsQhxUgCXeEvUA3Fvt7meVFepuX&#10;o9VkNh0Vq2I8KqfpbJRm5W05SYuyWK5+BIJZUbWCMa7uhOJH4WXF3xX20AKDZKL0UF/jcgzZiXGd&#10;s3fnQabx+1OQnfDQh1J0NZ6dnEgVCvtGMQibVJ4IOcyTl/RjliEHx3/MSpRBqPygIL9f76PMokaC&#10;KtaaPYIurIayQWfCGwKTVtsnjHroxxq7b1tiOUbynQJtlVlRhAaORjGe5mDY8531+Q5RFKBq7DEa&#10;pgs/NP3WWLFp4aYspkrpG9BjI6JUnlkdVAw9F2M6vA+hqc/t6PX8is1/AgAA//8DAFBLAwQUAAYA&#10;CAAAACEAyEbWCeAAAAANAQAADwAAAGRycy9kb3ducmV2LnhtbEyPwU7DMAyG70i8Q2QkblvSsXas&#10;NJ0Q0k7AgQ2Jq9d4bUXjlCbdytuTcYGbf/nT78/FZrKdONHgW8cakrkCQVw503Kt4X2/nd2D8AHZ&#10;YOeYNHyTh015fVVgbtyZ3+i0C7WIJexz1NCE0OdS+qohi37ueuK4O7rBYohxqKUZ8BzLbScXSmXS&#10;YsvxQoM9PTVUfe5GqwGzpfl6Pd697J/HDNf1pLbph9L69mZ6fAARaAp/MFz0ozqU0engRjZedDGr&#10;NFlEVsNsuVqDuCBJmqxAHH6nDGRZyP9flD8AAAD//wMAUEsBAi0AFAAGAAgAAAAhALaDOJL+AAAA&#10;4QEAABMAAAAAAAAAAAAAAAAAAAAAAFtDb250ZW50X1R5cGVzXS54bWxQSwECLQAUAAYACAAAACEA&#10;OP0h/9YAAACUAQAACwAAAAAAAAAAAAAAAAAvAQAAX3JlbHMvLnJlbHNQSwECLQAUAAYACAAAACEA&#10;G013n4QCAAANBQAADgAAAAAAAAAAAAAAAAAuAgAAZHJzL2Uyb0RvYy54bWxQSwECLQAUAAYACAAA&#10;ACEAyEbWCeAAAAANAQAADwAAAAAAAAAAAAAAAADeBAAAZHJzL2Rvd25yZXYueG1sUEsFBgAAAAAE&#10;AAQA8wAAAOsFAAAAAA==&#10;" stroked="f">
                <v:textbox>
                  <w:txbxContent>
                    <w:p w:rsidR="0038476B" w:rsidRDefault="0038476B" w:rsidP="0038476B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</w:t>
      </w:r>
      <w:proofErr w:type="spellStart"/>
      <w:r w:rsidRPr="00334622">
        <w:rPr>
          <w:rFonts w:ascii="Times New Roman" w:hAnsi="Times New Roman" w:cs="Times New Roman"/>
          <w:sz w:val="24"/>
          <w:szCs w:val="24"/>
          <w:lang w:val="uk-UA"/>
        </w:rPr>
        <w:t>Якушинці</w:t>
      </w:r>
      <w:proofErr w:type="spellEnd"/>
      <w:r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, вул. Новоселів, </w:t>
      </w:r>
      <w:proofErr w:type="spellStart"/>
      <w:r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DA5E51" w:rsidRDefault="0038476B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РІШЕННЯ</w:t>
      </w:r>
    </w:p>
    <w:p w:rsidR="0038476B" w:rsidRPr="00DA5E51" w:rsidRDefault="00DA5E51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«     » __________ 2018 року                                         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r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 ___ сесія 7 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0315BC" w:rsidRPr="00DA5E51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добровільне приєднання </w:t>
      </w:r>
      <w:proofErr w:type="spellStart"/>
      <w:r w:rsidR="00FD7DCC">
        <w:rPr>
          <w:rFonts w:ascii="Times New Roman" w:eastAsia="Calibri" w:hAnsi="Times New Roman" w:cs="Calibri"/>
          <w:b/>
          <w:sz w:val="28"/>
          <w:szCs w:val="28"/>
          <w:lang w:val="uk-UA"/>
        </w:rPr>
        <w:t>Некрасовської</w:t>
      </w:r>
      <w:proofErr w:type="spellEnd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територіальної громади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до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сільської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Враховуючи висновок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обласної державної адміністрації, затверджений розпорядженням голови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обласної державної адміністрації від «__» _________ _____ року №_____, керуючись ст. 8</w:t>
      </w:r>
      <w:r w:rsidRPr="000315BC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0315BC" w:rsidRPr="00DA5E51" w:rsidRDefault="000315BC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0315BC" w:rsidRPr="000315BC" w:rsidRDefault="000315BC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Добровільно приєднати </w:t>
      </w:r>
      <w:proofErr w:type="spellStart"/>
      <w:r w:rsidR="00FD7DCC">
        <w:rPr>
          <w:rFonts w:ascii="Times New Roman" w:eastAsia="Calibri" w:hAnsi="Times New Roman" w:cs="Calibri"/>
          <w:sz w:val="28"/>
          <w:szCs w:val="28"/>
          <w:lang w:val="uk-UA"/>
        </w:rPr>
        <w:t>Некрасовську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сільську територіаль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ну громаду </w:t>
      </w:r>
      <w:r w:rsidR="00FD7DCC">
        <w:rPr>
          <w:rFonts w:ascii="Times New Roman" w:eastAsia="Calibri" w:hAnsi="Times New Roman" w:cs="Calibri"/>
          <w:sz w:val="28"/>
          <w:szCs w:val="28"/>
          <w:lang w:val="uk-UA"/>
        </w:rPr>
        <w:t xml:space="preserve">села </w:t>
      </w:r>
      <w:proofErr w:type="spellStart"/>
      <w:r w:rsidR="00FD7DCC">
        <w:rPr>
          <w:rFonts w:ascii="Times New Roman" w:eastAsia="Calibri" w:hAnsi="Times New Roman" w:cs="Calibri"/>
          <w:sz w:val="28"/>
          <w:szCs w:val="28"/>
          <w:lang w:val="uk-UA"/>
        </w:rPr>
        <w:t>Некрасове</w:t>
      </w:r>
      <w:proofErr w:type="spellEnd"/>
      <w:r w:rsidR="00FD7DCC">
        <w:rPr>
          <w:rFonts w:ascii="Times New Roman" w:eastAsia="Calibri" w:hAnsi="Times New Roman" w:cs="Calibri"/>
          <w:sz w:val="28"/>
          <w:szCs w:val="28"/>
          <w:lang w:val="uk-UA"/>
        </w:rPr>
        <w:t xml:space="preserve"> Вінницького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 до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Вінницького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Визначити, що правонаступником усього майна, </w:t>
      </w:r>
      <w:r w:rsidRPr="00852757">
        <w:rPr>
          <w:rFonts w:ascii="Times New Roman" w:hAnsi="Times New Roman"/>
          <w:sz w:val="28"/>
          <w:szCs w:val="28"/>
          <w:lang w:val="uk-UA"/>
        </w:rPr>
        <w:t>прав та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7DCC">
        <w:rPr>
          <w:rFonts w:ascii="Times New Roman" w:hAnsi="Times New Roman"/>
          <w:sz w:val="28"/>
          <w:szCs w:val="28"/>
          <w:lang w:val="uk-UA"/>
        </w:rPr>
        <w:t>Некрасовської</w:t>
      </w:r>
      <w:proofErr w:type="spellEnd"/>
      <w:r w:rsidRPr="00C90834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34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AE0C82">
        <w:rPr>
          <w:rFonts w:ascii="Times New Roman" w:hAnsi="Times New Roman"/>
          <w:sz w:val="28"/>
          <w:szCs w:val="28"/>
          <w:lang w:val="uk-UA"/>
        </w:rPr>
        <w:t xml:space="preserve"> рада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1CDA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. Затвердили план організаційних заходів щодо добровільного приєднання </w:t>
      </w:r>
      <w:proofErr w:type="spellStart"/>
      <w:r w:rsidR="00FD7DCC">
        <w:rPr>
          <w:rFonts w:ascii="Times New Roman" w:eastAsia="Calibri" w:hAnsi="Times New Roman" w:cs="Calibri"/>
          <w:sz w:val="28"/>
          <w:szCs w:val="28"/>
          <w:lang w:val="uk-UA"/>
        </w:rPr>
        <w:t>Некрасовської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що додається.</w:t>
      </w:r>
    </w:p>
    <w:p w:rsidR="005276FB" w:rsidRPr="00DA5E51" w:rsidRDefault="004C1CDA" w:rsidP="00DA5E5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4. Доручити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голові </w:t>
      </w:r>
      <w:r>
        <w:rPr>
          <w:rFonts w:ascii="Times New Roman" w:hAnsi="Times New Roman"/>
          <w:sz w:val="28"/>
          <w:szCs w:val="28"/>
          <w:lang w:val="uk-UA"/>
        </w:rPr>
        <w:t xml:space="preserve">Якушинецької </w:t>
      </w:r>
      <w:r w:rsidRPr="00E75DD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Романюку В.С. </w:t>
      </w:r>
      <w:r w:rsidRPr="00E75DD4">
        <w:rPr>
          <w:rFonts w:ascii="Times New Roman" w:hAnsi="Times New Roman"/>
          <w:sz w:val="28"/>
          <w:szCs w:val="28"/>
          <w:lang w:val="uk-UA"/>
        </w:rPr>
        <w:t>звер</w:t>
      </w:r>
      <w:r>
        <w:rPr>
          <w:rFonts w:ascii="Times New Roman" w:hAnsi="Times New Roman"/>
          <w:sz w:val="28"/>
          <w:szCs w:val="28"/>
          <w:lang w:val="uk-UA"/>
        </w:rPr>
        <w:t>нутися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додатко</w:t>
      </w:r>
      <w:r>
        <w:rPr>
          <w:rFonts w:ascii="Times New Roman" w:hAnsi="Times New Roman"/>
          <w:sz w:val="28"/>
          <w:szCs w:val="28"/>
          <w:lang w:val="uk-UA"/>
        </w:rPr>
        <w:t>вих виборів депутатів сільських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рад від територіальної громади, що приєдналася, в установленому законом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4C1CDA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43038C" w:rsidRPr="0069190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1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ЗАТВЕРДЖЕНО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 сільської ради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«__» __________ 2018 року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«Про добровільне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приєднання </w:t>
      </w:r>
      <w:proofErr w:type="spellStart"/>
      <w:r w:rsidR="00FD7DCC">
        <w:rPr>
          <w:rFonts w:ascii="Times New Roman" w:eastAsia="Calibri" w:hAnsi="Times New Roman" w:cs="Calibri"/>
          <w:sz w:val="24"/>
          <w:szCs w:val="24"/>
          <w:lang w:val="uk-UA"/>
        </w:rPr>
        <w:t>Некрасовської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територіальної громади до Якушинецької сільської об’єднаної територіальної громади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43038C" w:rsidRPr="0069190C" w:rsidRDefault="0043038C" w:rsidP="00430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038C" w:rsidRPr="0043038C" w:rsidRDefault="0043038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</w:t>
      </w: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організаційних заходів щодо добровільного приєднання</w:t>
      </w:r>
    </w:p>
    <w:p w:rsidR="0043038C" w:rsidRDefault="00FD7DC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Некрасовської</w:t>
      </w:r>
      <w:proofErr w:type="spellEnd"/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</w:t>
      </w:r>
      <w:r w:rsidR="0043038C"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</w:p>
    <w:p w:rsidR="00AE0C82" w:rsidRP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розрахунки обсягу доходів та видатків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Якушинецької сільської </w:t>
      </w: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об’єднаної територіальної громади після приєднання.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майна, активів та зобов’язань територіальної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межі потенційних </w:t>
      </w:r>
      <w:proofErr w:type="spellStart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громади, що приєднується, для проведення виборів старост.</w:t>
      </w: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P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К.М. Костюк</w:t>
      </w:r>
    </w:p>
    <w:sectPr w:rsidR="0043038C" w:rsidRPr="0043038C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15BC"/>
    <w:rsid w:val="00062BA2"/>
    <w:rsid w:val="00076D8E"/>
    <w:rsid w:val="00093BA9"/>
    <w:rsid w:val="00097F2F"/>
    <w:rsid w:val="00222E66"/>
    <w:rsid w:val="00231EF4"/>
    <w:rsid w:val="00251B53"/>
    <w:rsid w:val="002A3A37"/>
    <w:rsid w:val="002A6789"/>
    <w:rsid w:val="002E5D79"/>
    <w:rsid w:val="00323550"/>
    <w:rsid w:val="00334622"/>
    <w:rsid w:val="00342D0C"/>
    <w:rsid w:val="0038476B"/>
    <w:rsid w:val="0038641A"/>
    <w:rsid w:val="0043038C"/>
    <w:rsid w:val="00477DA3"/>
    <w:rsid w:val="004C1CDA"/>
    <w:rsid w:val="004D5215"/>
    <w:rsid w:val="00521460"/>
    <w:rsid w:val="005276FB"/>
    <w:rsid w:val="00550E17"/>
    <w:rsid w:val="005519CE"/>
    <w:rsid w:val="005708CC"/>
    <w:rsid w:val="005D6FF4"/>
    <w:rsid w:val="005F5A0F"/>
    <w:rsid w:val="007239AF"/>
    <w:rsid w:val="007329CE"/>
    <w:rsid w:val="007459F1"/>
    <w:rsid w:val="00747A7A"/>
    <w:rsid w:val="00796385"/>
    <w:rsid w:val="008002E4"/>
    <w:rsid w:val="00804833"/>
    <w:rsid w:val="0084495E"/>
    <w:rsid w:val="00860A17"/>
    <w:rsid w:val="008B0ADE"/>
    <w:rsid w:val="00A42841"/>
    <w:rsid w:val="00A9243B"/>
    <w:rsid w:val="00A928D7"/>
    <w:rsid w:val="00AE0C82"/>
    <w:rsid w:val="00C1624D"/>
    <w:rsid w:val="00CF5567"/>
    <w:rsid w:val="00DA5E51"/>
    <w:rsid w:val="00DB32C9"/>
    <w:rsid w:val="00DF1B81"/>
    <w:rsid w:val="00DF34AF"/>
    <w:rsid w:val="00EF71D1"/>
    <w:rsid w:val="00EF770E"/>
    <w:rsid w:val="00F635B7"/>
    <w:rsid w:val="00FC6108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2018-05-24T05:21:00Z</cp:lastPrinted>
  <dcterms:created xsi:type="dcterms:W3CDTF">2018-12-14T07:26:00Z</dcterms:created>
  <dcterms:modified xsi:type="dcterms:W3CDTF">2018-12-14T07:26:00Z</dcterms:modified>
</cp:coreProperties>
</file>