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A3" w:rsidRPr="00512BF7" w:rsidRDefault="005F036B" w:rsidP="004944A3">
      <w:pPr>
        <w:tabs>
          <w:tab w:val="left" w:pos="3990"/>
        </w:tabs>
        <w:rPr>
          <w:color w:val="00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4944A3" w:rsidRPr="00512BF7">
        <w:rPr>
          <w:noProof/>
          <w:sz w:val="28"/>
          <w:szCs w:val="28"/>
          <w:lang w:val="ru-RU" w:eastAsia="ru-RU"/>
        </w:rPr>
        <w:drawing>
          <wp:inline distT="0" distB="0" distL="0" distR="0" wp14:anchorId="48E02413" wp14:editId="59D4C205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  <w:r w:rsidRPr="004B69CA">
        <w:rPr>
          <w:b/>
          <w:caps/>
          <w:color w:val="000000"/>
          <w:sz w:val="28"/>
          <w:szCs w:val="28"/>
        </w:rPr>
        <w:t>Я</w:t>
      </w:r>
      <w:r w:rsidRPr="004B69CA">
        <w:rPr>
          <w:b/>
          <w:color w:val="000000"/>
          <w:sz w:val="28"/>
          <w:szCs w:val="28"/>
        </w:rPr>
        <w:t>КУШИНЕЦЬКА СІЛЬСЬКА РАДА</w:t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</w:p>
    <w:p w:rsidR="004944A3" w:rsidRPr="00512BF7" w:rsidRDefault="004944A3" w:rsidP="004944A3">
      <w:pPr>
        <w:ind w:left="2832" w:firstLine="708"/>
        <w:jc w:val="both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4944A3" w:rsidRPr="00FD6A68" w:rsidRDefault="004944A3" w:rsidP="004944A3">
      <w:pPr>
        <w:spacing w:after="100" w:afterAutospacing="1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</w:t>
      </w:r>
      <w:r w:rsidR="002676AA">
        <w:rPr>
          <w:b/>
          <w:sz w:val="28"/>
          <w:szCs w:val="26"/>
        </w:rPr>
        <w:t>4</w:t>
      </w:r>
      <w:r w:rsidR="00DA0998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 xml:space="preserve"> </w:t>
      </w:r>
      <w:r w:rsidRPr="00FD6A68">
        <w:rPr>
          <w:b/>
          <w:sz w:val="28"/>
          <w:szCs w:val="26"/>
        </w:rPr>
        <w:t xml:space="preserve"> сесія 8 скликання</w:t>
      </w:r>
    </w:p>
    <w:p w:rsidR="004944A3" w:rsidRPr="00512BF7" w:rsidRDefault="00DA0998" w:rsidP="004944A3">
      <w:pPr>
        <w:ind w:right="140"/>
        <w:rPr>
          <w:sz w:val="26"/>
          <w:szCs w:val="26"/>
        </w:rPr>
      </w:pPr>
      <w:r>
        <w:rPr>
          <w:sz w:val="28"/>
          <w:szCs w:val="26"/>
        </w:rPr>
        <w:t>___</w:t>
      </w:r>
      <w:r w:rsidR="004944A3">
        <w:rPr>
          <w:sz w:val="28"/>
          <w:szCs w:val="26"/>
        </w:rPr>
        <w:t>.</w:t>
      </w:r>
      <w:r>
        <w:rPr>
          <w:sz w:val="28"/>
          <w:szCs w:val="26"/>
        </w:rPr>
        <w:t>___</w:t>
      </w:r>
      <w:r w:rsidR="004944A3" w:rsidRPr="00512BF7">
        <w:rPr>
          <w:sz w:val="28"/>
          <w:szCs w:val="26"/>
        </w:rPr>
        <w:t xml:space="preserve">.2024                                                                 </w:t>
      </w:r>
      <w:r w:rsidR="004944A3">
        <w:rPr>
          <w:sz w:val="28"/>
          <w:szCs w:val="26"/>
        </w:rPr>
        <w:t xml:space="preserve">                   </w:t>
      </w:r>
      <w:r w:rsidR="004944A3" w:rsidRPr="00512BF7">
        <w:rPr>
          <w:sz w:val="28"/>
          <w:szCs w:val="26"/>
        </w:rPr>
        <w:t xml:space="preserve">       № </w:t>
      </w:r>
      <w:r w:rsidR="004944A3" w:rsidRPr="00512BF7">
        <w:rPr>
          <w:sz w:val="26"/>
          <w:szCs w:val="26"/>
        </w:rPr>
        <w:t xml:space="preserve">_______                            </w:t>
      </w:r>
    </w:p>
    <w:p w:rsidR="004944A3" w:rsidRPr="00512BF7" w:rsidRDefault="004944A3" w:rsidP="004944A3">
      <w:pPr>
        <w:autoSpaceDE w:val="0"/>
        <w:autoSpaceDN w:val="0"/>
        <w:ind w:right="140"/>
        <w:jc w:val="both"/>
        <w:rPr>
          <w:color w:val="FFFFFF"/>
          <w:sz w:val="26"/>
          <w:szCs w:val="26"/>
        </w:rPr>
      </w:pPr>
    </w:p>
    <w:p w:rsidR="00A318F7" w:rsidRPr="00A318F7" w:rsidRDefault="00A318F7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1E65CB" w:rsidRPr="001E65CB" w:rsidRDefault="001E65CB" w:rsidP="001E65CB">
      <w:pPr>
        <w:widowControl w:val="0"/>
        <w:ind w:right="101"/>
        <w:rPr>
          <w:rFonts w:eastAsia="Times New Roman"/>
          <w:b/>
          <w:sz w:val="28"/>
          <w:szCs w:val="28"/>
          <w:lang w:val="uk" w:eastAsia="uk-UA"/>
        </w:rPr>
      </w:pPr>
      <w:r>
        <w:rPr>
          <w:rFonts w:eastAsia="Times New Roman"/>
          <w:b/>
          <w:sz w:val="28"/>
          <w:szCs w:val="28"/>
          <w:lang w:val="uk" w:eastAsia="uk-UA"/>
        </w:rPr>
        <w:t xml:space="preserve">Про звернення депутатів Якушинецької сільської ради 8 скликання </w:t>
      </w:r>
      <w:r w:rsidRPr="001E65CB">
        <w:rPr>
          <w:rFonts w:eastAsia="Times New Roman"/>
          <w:b/>
          <w:sz w:val="28"/>
          <w:szCs w:val="28"/>
          <w:lang w:val="uk" w:eastAsia="uk-UA"/>
        </w:rPr>
        <w:t>щодо підтримки Плану перемоги,</w:t>
      </w:r>
      <w:r>
        <w:rPr>
          <w:rFonts w:eastAsia="Times New Roman"/>
          <w:b/>
          <w:sz w:val="28"/>
          <w:szCs w:val="28"/>
          <w:lang w:val="uk" w:eastAsia="uk-UA"/>
        </w:rPr>
        <w:t xml:space="preserve"> </w:t>
      </w:r>
      <w:r w:rsidRPr="001E65CB">
        <w:rPr>
          <w:rFonts w:eastAsia="Times New Roman"/>
          <w:b/>
          <w:sz w:val="28"/>
          <w:szCs w:val="28"/>
          <w:lang w:val="uk" w:eastAsia="uk-UA"/>
        </w:rPr>
        <w:t>представленого Президентом України Володимиром Зеленським</w:t>
      </w:r>
    </w:p>
    <w:p w:rsidR="00DA0998" w:rsidRPr="007710C8" w:rsidRDefault="00DA0998" w:rsidP="009D5692">
      <w:pPr>
        <w:ind w:left="-567"/>
      </w:pPr>
    </w:p>
    <w:p w:rsidR="009D5692" w:rsidRDefault="009D5692" w:rsidP="009D5692">
      <w:pPr>
        <w:pStyle w:val="1"/>
        <w:suppressAutoHyphens/>
        <w:spacing w:before="120" w:after="120" w:line="240" w:lineRule="auto"/>
        <w:ind w:left="-567" w:right="142" w:firstLine="567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>Відповідно до Конституції Укра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ї</w:t>
      </w: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>ни</w:t>
      </w:r>
      <w:r>
        <w:rPr>
          <w:rStyle w:val="10"/>
          <w:rFonts w:ascii="Times New Roman" w:hAnsi="Times New Roman"/>
          <w:sz w:val="28"/>
        </w:rPr>
        <w:t>,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керуючись </w:t>
      </w:r>
      <w:r w:rsidRPr="00466A5E">
        <w:rPr>
          <w:rStyle w:val="10"/>
          <w:rFonts w:ascii="Times New Roman" w:hAnsi="Times New Roman"/>
          <w:color w:val="000000"/>
          <w:sz w:val="28"/>
          <w:szCs w:val="28"/>
        </w:rPr>
        <w:t>Регламентом</w:t>
      </w:r>
      <w:r w:rsidRPr="00466A5E">
        <w:rPr>
          <w:rStyle w:val="10"/>
          <w:rFonts w:ascii="Times New Roman" w:hAnsi="Times New Roman"/>
          <w:sz w:val="28"/>
          <w:szCs w:val="28"/>
        </w:rPr>
        <w:t xml:space="preserve"> Якушинецької сільської</w:t>
      </w:r>
      <w:r w:rsidRPr="00466A5E">
        <w:rPr>
          <w:rStyle w:val="10"/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, статтями 25 та 59</w:t>
      </w:r>
      <w:r w:rsidRPr="00517969">
        <w:rPr>
          <w:rStyle w:val="10"/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Україні»,  сільська рада</w:t>
      </w:r>
    </w:p>
    <w:p w:rsidR="001E65CB" w:rsidRDefault="00A318F7" w:rsidP="001E65CB">
      <w:pPr>
        <w:spacing w:before="120" w:after="120"/>
        <w:ind w:left="-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318F7">
        <w:rPr>
          <w:rFonts w:eastAsia="Times New Roman"/>
          <w:b/>
          <w:bCs/>
          <w:sz w:val="28"/>
          <w:szCs w:val="28"/>
          <w:lang w:eastAsia="ru-RU"/>
        </w:rPr>
        <w:t>ВИРІШИЛА:</w:t>
      </w:r>
    </w:p>
    <w:p w:rsidR="001E65CB" w:rsidRPr="001E65CB" w:rsidRDefault="001E65CB" w:rsidP="001E65CB">
      <w:pPr>
        <w:spacing w:before="120" w:after="120"/>
        <w:ind w:left="-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 w:rsidR="009D5692" w:rsidRPr="001E65CB">
        <w:rPr>
          <w:sz w:val="28"/>
          <w:szCs w:val="28"/>
        </w:rPr>
        <w:t>1.</w:t>
      </w:r>
      <w:r w:rsidR="00DA0998" w:rsidRPr="001E65CB">
        <w:rPr>
          <w:sz w:val="28"/>
          <w:szCs w:val="28"/>
        </w:rPr>
        <w:t xml:space="preserve">Підтримати </w:t>
      </w:r>
      <w:r w:rsidRPr="001E65CB">
        <w:rPr>
          <w:rFonts w:eastAsia="Times New Roman"/>
          <w:sz w:val="28"/>
          <w:szCs w:val="28"/>
          <w:lang w:val="uk" w:eastAsia="uk-UA"/>
        </w:rPr>
        <w:t>звернення депутатів Якушинецької сільської ради 8 скликання щодо підтримки Плану перемоги, представленого Президентом України Володимиром Зеленським</w:t>
      </w:r>
      <w:r>
        <w:rPr>
          <w:rFonts w:eastAsia="Times New Roman"/>
          <w:sz w:val="28"/>
          <w:szCs w:val="28"/>
          <w:lang w:val="uk" w:eastAsia="uk-UA"/>
        </w:rPr>
        <w:t>.</w:t>
      </w:r>
    </w:p>
    <w:p w:rsidR="00DA0998" w:rsidRDefault="009D5692" w:rsidP="009D5692">
      <w:pPr>
        <w:spacing w:before="120" w:after="12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0998" w:rsidRPr="009D5692">
        <w:rPr>
          <w:color w:val="000000"/>
          <w:sz w:val="28"/>
          <w:szCs w:val="28"/>
        </w:rPr>
        <w:t xml:space="preserve">Звернення направити </w:t>
      </w:r>
      <w:r w:rsidR="00DA0998" w:rsidRPr="009D5692">
        <w:rPr>
          <w:sz w:val="28"/>
          <w:szCs w:val="28"/>
        </w:rPr>
        <w:t xml:space="preserve">до </w:t>
      </w:r>
      <w:r w:rsidR="001E65CB">
        <w:rPr>
          <w:sz w:val="28"/>
          <w:szCs w:val="28"/>
        </w:rPr>
        <w:t xml:space="preserve">Президента України Володимира ЗЕЛЕНСЬКОГО та до </w:t>
      </w:r>
      <w:r w:rsidR="00DA0998" w:rsidRPr="009D5692">
        <w:rPr>
          <w:sz w:val="28"/>
          <w:szCs w:val="28"/>
        </w:rPr>
        <w:t>Верховної Ради України</w:t>
      </w:r>
      <w:r w:rsidR="00CD2F58">
        <w:rPr>
          <w:sz w:val="28"/>
          <w:szCs w:val="28"/>
        </w:rPr>
        <w:t>.</w:t>
      </w:r>
    </w:p>
    <w:p w:rsidR="001E65CB" w:rsidRPr="00392157" w:rsidRDefault="00CD2F58" w:rsidP="001E65CB">
      <w:pPr>
        <w:autoSpaceDE w:val="0"/>
        <w:autoSpaceDN w:val="0"/>
        <w:adjustRightInd w:val="0"/>
        <w:spacing w:before="120" w:after="120"/>
        <w:ind w:left="-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3</w:t>
      </w:r>
      <w:r w:rsidR="001E65CB">
        <w:rPr>
          <w:sz w:val="28"/>
          <w:szCs w:val="28"/>
        </w:rPr>
        <w:t>.</w:t>
      </w:r>
      <w:r w:rsidR="001E65CB" w:rsidRPr="001E65CB">
        <w:rPr>
          <w:sz w:val="28"/>
          <w:szCs w:val="28"/>
        </w:rPr>
        <w:t xml:space="preserve"> </w:t>
      </w:r>
      <w:r w:rsidR="001E65CB" w:rsidRPr="007900E4">
        <w:rPr>
          <w:sz w:val="28"/>
          <w:szCs w:val="28"/>
        </w:rPr>
        <w:t>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CD2F58" w:rsidRPr="009D5692" w:rsidRDefault="00CD2F58" w:rsidP="001E65CB">
      <w:pPr>
        <w:autoSpaceDE w:val="0"/>
        <w:autoSpaceDN w:val="0"/>
        <w:adjustRightInd w:val="0"/>
        <w:spacing w:before="120" w:after="120"/>
        <w:ind w:left="-567"/>
        <w:jc w:val="both"/>
        <w:rPr>
          <w:sz w:val="28"/>
          <w:szCs w:val="28"/>
        </w:rPr>
      </w:pPr>
    </w:p>
    <w:p w:rsidR="002A41A4" w:rsidRPr="00A318F7" w:rsidRDefault="002A41A4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318F7" w:rsidRPr="00E9025A" w:rsidRDefault="00A318F7" w:rsidP="002A41A4">
      <w:pPr>
        <w:autoSpaceDE w:val="0"/>
        <w:autoSpaceDN w:val="0"/>
        <w:adjustRightInd w:val="0"/>
        <w:ind w:left="-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318F7" w:rsidRPr="00A65612" w:rsidRDefault="00E9025A" w:rsidP="00E9025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318F7" w:rsidRPr="00A65612">
        <w:rPr>
          <w:rFonts w:eastAsia="Times New Roman"/>
          <w:b/>
          <w:sz w:val="28"/>
          <w:szCs w:val="28"/>
          <w:lang w:eastAsia="ru-RU"/>
        </w:rPr>
        <w:t>Сільський голова                                                     В</w:t>
      </w:r>
      <w:r w:rsidR="00392157">
        <w:rPr>
          <w:rFonts w:eastAsia="Times New Roman"/>
          <w:b/>
          <w:sz w:val="28"/>
          <w:szCs w:val="28"/>
          <w:lang w:eastAsia="ru-RU"/>
        </w:rPr>
        <w:t>асиль РОМАНЮК</w:t>
      </w:r>
    </w:p>
    <w:p w:rsidR="00A318F7" w:rsidRPr="00E9025A" w:rsidRDefault="00A318F7" w:rsidP="00A318F7">
      <w:pPr>
        <w:spacing w:after="200" w:line="276" w:lineRule="auto"/>
        <w:jc w:val="left"/>
        <w:rPr>
          <w:rFonts w:ascii="Calibri" w:eastAsia="Times New Roman" w:hAnsi="Calibri"/>
          <w:bCs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1E65CB" w:rsidRDefault="001E65CB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CD2F58" w:rsidRDefault="00CD2F58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CD2F58" w:rsidRDefault="00CD2F58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9D5692" w:rsidRDefault="009D5692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255626" w:rsidRDefault="00255626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  <w:bookmarkStart w:id="0" w:name="_GoBack"/>
      <w:bookmarkEnd w:id="0"/>
    </w:p>
    <w:p w:rsidR="009D5692" w:rsidRDefault="009D5692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392157" w:rsidRPr="00392157" w:rsidRDefault="00392157" w:rsidP="00392157">
      <w:pPr>
        <w:ind w:left="524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lang w:val="ru-RU"/>
        </w:rPr>
        <w:lastRenderedPageBreak/>
        <w:t xml:space="preserve">              </w:t>
      </w:r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Додаток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  до </w:t>
      </w:r>
      <w:proofErr w:type="spellStart"/>
      <w:r w:rsidRPr="00392157">
        <w:rPr>
          <w:rFonts w:eastAsia="Calibri"/>
          <w:sz w:val="28"/>
          <w:szCs w:val="28"/>
          <w:lang w:val="ru-RU"/>
        </w:rPr>
        <w:t>рішення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сільської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ради</w:t>
      </w:r>
    </w:p>
    <w:p w:rsid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</w:t>
      </w:r>
      <w:proofErr w:type="spellStart"/>
      <w:r w:rsidRPr="00392157">
        <w:rPr>
          <w:rFonts w:eastAsia="Calibri"/>
          <w:sz w:val="28"/>
          <w:szCs w:val="28"/>
          <w:lang w:val="ru-RU"/>
        </w:rPr>
        <w:t>від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__</w:t>
      </w:r>
      <w:proofErr w:type="gramStart"/>
      <w:r w:rsidRPr="00392157">
        <w:rPr>
          <w:rFonts w:eastAsia="Calibri"/>
          <w:sz w:val="28"/>
          <w:szCs w:val="28"/>
          <w:lang w:val="ru-RU"/>
        </w:rPr>
        <w:t>_.</w:t>
      </w:r>
      <w:r w:rsidR="00DA0998">
        <w:rPr>
          <w:rFonts w:eastAsia="Calibri"/>
          <w:sz w:val="28"/>
          <w:szCs w:val="28"/>
          <w:lang w:val="ru-RU"/>
        </w:rPr>
        <w:t>_</w:t>
      </w:r>
      <w:proofErr w:type="gramEnd"/>
      <w:r w:rsidR="00DA0998">
        <w:rPr>
          <w:rFonts w:eastAsia="Calibri"/>
          <w:sz w:val="28"/>
          <w:szCs w:val="28"/>
          <w:lang w:val="ru-RU"/>
        </w:rPr>
        <w:t>__</w:t>
      </w:r>
      <w:r w:rsidRPr="00392157">
        <w:rPr>
          <w:rFonts w:eastAsia="Calibri"/>
          <w:sz w:val="28"/>
          <w:szCs w:val="28"/>
          <w:lang w:val="ru-RU"/>
        </w:rPr>
        <w:t>.2024 № ____</w:t>
      </w:r>
    </w:p>
    <w:p w:rsidR="009D5692" w:rsidRDefault="009D5692" w:rsidP="00392157">
      <w:pPr>
        <w:ind w:left="5245"/>
        <w:rPr>
          <w:rFonts w:eastAsia="Calibri"/>
          <w:sz w:val="28"/>
          <w:szCs w:val="28"/>
          <w:lang w:val="ru-RU"/>
        </w:rPr>
      </w:pPr>
    </w:p>
    <w:p w:rsidR="001E65CB" w:rsidRPr="000D69AD" w:rsidRDefault="001E65CB" w:rsidP="001E65CB">
      <w:pPr>
        <w:rPr>
          <w:rFonts w:eastAsia="Times New Roman"/>
          <w:b/>
          <w:bCs/>
          <w:sz w:val="28"/>
          <w:szCs w:val="28"/>
          <w:lang w:eastAsia="uk-UA"/>
        </w:rPr>
      </w:pPr>
      <w:r w:rsidRPr="006E063F">
        <w:rPr>
          <w:rFonts w:eastAsia="Times New Roman"/>
          <w:b/>
          <w:bCs/>
          <w:sz w:val="32"/>
          <w:szCs w:val="28"/>
          <w:lang w:eastAsia="uk-UA"/>
        </w:rPr>
        <w:t xml:space="preserve">            </w:t>
      </w:r>
      <w:r>
        <w:rPr>
          <w:rFonts w:eastAsia="Times New Roman"/>
          <w:b/>
          <w:bCs/>
          <w:sz w:val="32"/>
          <w:szCs w:val="28"/>
          <w:lang w:eastAsia="uk-UA"/>
        </w:rPr>
        <w:t xml:space="preserve">                        </w:t>
      </w:r>
      <w:r w:rsidRPr="000D69AD">
        <w:rPr>
          <w:rFonts w:eastAsia="Times New Roman"/>
          <w:b/>
          <w:bCs/>
          <w:sz w:val="28"/>
          <w:szCs w:val="28"/>
          <w:lang w:eastAsia="uk-UA"/>
        </w:rPr>
        <w:t>Президенту України</w:t>
      </w:r>
    </w:p>
    <w:p w:rsidR="001E65CB" w:rsidRDefault="001E65CB" w:rsidP="001E65CB">
      <w:pPr>
        <w:rPr>
          <w:color w:val="333333"/>
          <w:shd w:val="clear" w:color="auto" w:fill="FFFFFF"/>
        </w:rPr>
      </w:pPr>
      <w:r w:rsidRPr="000D69AD">
        <w:rPr>
          <w:rFonts w:eastAsia="Times New Roman"/>
          <w:b/>
          <w:bCs/>
          <w:sz w:val="28"/>
          <w:szCs w:val="28"/>
          <w:lang w:eastAsia="uk-UA"/>
        </w:rPr>
        <w:t xml:space="preserve">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Володимиру ЗЕЛЕНСЬКОМУ</w:t>
      </w:r>
      <w:r>
        <w:rPr>
          <w:color w:val="333333"/>
          <w:shd w:val="clear" w:color="auto" w:fill="FFFFFF"/>
        </w:rPr>
        <w:t xml:space="preserve">                                                                                     </w:t>
      </w:r>
    </w:p>
    <w:p w:rsidR="001E65CB" w:rsidRDefault="001E65CB" w:rsidP="001E65CB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     </w:t>
      </w:r>
    </w:p>
    <w:p w:rsidR="001E65CB" w:rsidRPr="005C6732" w:rsidRDefault="001E65CB" w:rsidP="001E65CB">
      <w:pPr>
        <w:rPr>
          <w:color w:val="202124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                                 </w:t>
      </w:r>
      <w:r w:rsidRPr="005C6732">
        <w:rPr>
          <w:color w:val="333333"/>
          <w:shd w:val="clear" w:color="auto" w:fill="FFFFFF"/>
        </w:rPr>
        <w:t>вул. Банкова, 11, м. Київ, 01220</w:t>
      </w:r>
    </w:p>
    <w:p w:rsidR="009D5692" w:rsidRDefault="009D5692" w:rsidP="00392157">
      <w:pPr>
        <w:ind w:left="5245"/>
        <w:rPr>
          <w:rFonts w:eastAsia="Calibri"/>
          <w:sz w:val="28"/>
          <w:szCs w:val="28"/>
          <w:lang w:val="ru-RU"/>
        </w:rPr>
      </w:pPr>
    </w:p>
    <w:p w:rsidR="00A550CC" w:rsidRPr="000D69AD" w:rsidRDefault="00A550CC" w:rsidP="00A550CC">
      <w:pPr>
        <w:rPr>
          <w:rFonts w:eastAsia="Times New Roman"/>
          <w:b/>
          <w:bCs/>
          <w:sz w:val="28"/>
          <w:szCs w:val="28"/>
          <w:lang w:eastAsia="uk-UA"/>
        </w:rPr>
      </w:pPr>
      <w:r w:rsidRPr="000D69AD">
        <w:rPr>
          <w:rFonts w:eastAsia="Times New Roman"/>
          <w:b/>
          <w:bCs/>
          <w:sz w:val="28"/>
          <w:szCs w:val="28"/>
          <w:lang w:eastAsia="uk-UA"/>
        </w:rPr>
        <w:t xml:space="preserve">                                                      Голові Верховної Ради України</w:t>
      </w:r>
    </w:p>
    <w:p w:rsidR="00392157" w:rsidRPr="009D5692" w:rsidRDefault="00A550CC" w:rsidP="00A550CC">
      <w:pPr>
        <w:rPr>
          <w:b/>
          <w:bCs/>
          <w:color w:val="333333"/>
          <w:sz w:val="28"/>
          <w:szCs w:val="28"/>
          <w:lang w:val="ru-RU"/>
        </w:rPr>
      </w:pPr>
      <w:r w:rsidRPr="000D69AD">
        <w:rPr>
          <w:rFonts w:eastAsia="Times New Roman"/>
          <w:b/>
          <w:bCs/>
          <w:sz w:val="28"/>
          <w:szCs w:val="28"/>
          <w:lang w:eastAsia="uk-UA"/>
        </w:rPr>
        <w:t xml:space="preserve">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Руслану СТЕФАНЧУКУ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</w:t>
      </w:r>
    </w:p>
    <w:p w:rsidR="00A550CC" w:rsidRDefault="00A550CC" w:rsidP="00392157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lang w:val="ru-RU"/>
        </w:rPr>
      </w:pPr>
    </w:p>
    <w:p w:rsidR="009D5692" w:rsidRDefault="009D5692" w:rsidP="00392157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lang w:val="ru-RU"/>
        </w:rPr>
      </w:pPr>
      <w:proofErr w:type="spellStart"/>
      <w:r>
        <w:rPr>
          <w:color w:val="333333"/>
          <w:lang w:val="ru-RU"/>
        </w:rPr>
        <w:t>в</w:t>
      </w:r>
      <w:r w:rsidRPr="009D5692">
        <w:rPr>
          <w:color w:val="333333"/>
          <w:lang w:val="ru-RU"/>
        </w:rPr>
        <w:t>улиця</w:t>
      </w:r>
      <w:proofErr w:type="spellEnd"/>
      <w:r w:rsidRPr="009D5692">
        <w:rPr>
          <w:color w:val="333333"/>
          <w:lang w:val="ru-RU"/>
        </w:rPr>
        <w:t xml:space="preserve"> </w:t>
      </w:r>
      <w:proofErr w:type="spellStart"/>
      <w:r w:rsidRPr="009D5692">
        <w:rPr>
          <w:color w:val="333333"/>
          <w:lang w:val="ru-RU"/>
        </w:rPr>
        <w:t>Михайла</w:t>
      </w:r>
      <w:proofErr w:type="spellEnd"/>
      <w:r w:rsidRPr="009D5692">
        <w:rPr>
          <w:color w:val="333333"/>
          <w:lang w:val="ru-RU"/>
        </w:rPr>
        <w:t xml:space="preserve"> Грушевського,12/2, м. </w:t>
      </w:r>
      <w:proofErr w:type="spellStart"/>
      <w:r w:rsidRPr="009D5692">
        <w:rPr>
          <w:color w:val="333333"/>
          <w:lang w:val="ru-RU"/>
        </w:rPr>
        <w:t>Київ</w:t>
      </w:r>
      <w:proofErr w:type="spellEnd"/>
      <w:r w:rsidRPr="009D5692">
        <w:rPr>
          <w:color w:val="333333"/>
          <w:lang w:val="ru-RU"/>
        </w:rPr>
        <w:t>, 01008</w:t>
      </w:r>
    </w:p>
    <w:p w:rsidR="009D5692" w:rsidRDefault="009D5692" w:rsidP="00392157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lang w:val="ru-RU"/>
        </w:rPr>
      </w:pPr>
    </w:p>
    <w:p w:rsidR="001E65CB" w:rsidRPr="001E65CB" w:rsidRDefault="001E65CB" w:rsidP="001E65CB">
      <w:pPr>
        <w:widowControl w:val="0"/>
        <w:ind w:left="109" w:right="101" w:firstLine="566"/>
        <w:rPr>
          <w:rFonts w:eastAsia="Times New Roman"/>
          <w:b/>
          <w:sz w:val="28"/>
          <w:szCs w:val="28"/>
          <w:lang w:val="uk" w:eastAsia="uk-UA"/>
        </w:rPr>
      </w:pPr>
    </w:p>
    <w:p w:rsidR="001E65CB" w:rsidRPr="001E65CB" w:rsidRDefault="001E65CB" w:rsidP="001E65CB">
      <w:pPr>
        <w:widowControl w:val="0"/>
        <w:ind w:left="109" w:right="101" w:firstLine="566"/>
        <w:rPr>
          <w:rFonts w:eastAsia="Times New Roman"/>
          <w:b/>
          <w:sz w:val="28"/>
          <w:szCs w:val="28"/>
          <w:lang w:val="uk" w:eastAsia="uk-UA"/>
        </w:rPr>
      </w:pPr>
      <w:r w:rsidRPr="001E65CB">
        <w:rPr>
          <w:rFonts w:eastAsia="Times New Roman"/>
          <w:b/>
          <w:sz w:val="28"/>
          <w:szCs w:val="28"/>
          <w:lang w:val="uk" w:eastAsia="uk-UA"/>
        </w:rPr>
        <w:t>ЗВЕРНЕННЯ</w:t>
      </w:r>
    </w:p>
    <w:p w:rsidR="001E65CB" w:rsidRPr="001E65CB" w:rsidRDefault="00AA5794" w:rsidP="001E65CB">
      <w:pPr>
        <w:widowControl w:val="0"/>
        <w:ind w:left="109" w:right="101" w:firstLine="566"/>
        <w:rPr>
          <w:rFonts w:eastAsia="Times New Roman"/>
          <w:b/>
          <w:sz w:val="28"/>
          <w:szCs w:val="28"/>
          <w:lang w:val="uk" w:eastAsia="uk-UA"/>
        </w:rPr>
      </w:pPr>
      <w:r>
        <w:rPr>
          <w:rFonts w:eastAsia="Times New Roman"/>
          <w:b/>
          <w:sz w:val="28"/>
          <w:szCs w:val="28"/>
          <w:lang w:val="uk" w:eastAsia="uk-UA"/>
        </w:rPr>
        <w:t>д</w:t>
      </w:r>
      <w:r w:rsidR="00A550CC">
        <w:rPr>
          <w:rFonts w:eastAsia="Times New Roman"/>
          <w:b/>
          <w:sz w:val="28"/>
          <w:szCs w:val="28"/>
          <w:lang w:val="uk" w:eastAsia="uk-UA"/>
        </w:rPr>
        <w:t xml:space="preserve">епутатів </w:t>
      </w:r>
      <w:r w:rsidR="001E65CB">
        <w:rPr>
          <w:rFonts w:eastAsia="Times New Roman"/>
          <w:b/>
          <w:sz w:val="28"/>
          <w:szCs w:val="28"/>
          <w:lang w:val="uk" w:eastAsia="uk-UA"/>
        </w:rPr>
        <w:t>Якушинецької сільської ради 8 скликання</w:t>
      </w:r>
    </w:p>
    <w:p w:rsidR="001E65CB" w:rsidRPr="001E65CB" w:rsidRDefault="001E65CB" w:rsidP="001E65CB">
      <w:pPr>
        <w:widowControl w:val="0"/>
        <w:ind w:left="109" w:right="101" w:firstLine="566"/>
        <w:rPr>
          <w:rFonts w:eastAsia="Times New Roman"/>
          <w:b/>
          <w:sz w:val="28"/>
          <w:szCs w:val="28"/>
          <w:lang w:val="uk" w:eastAsia="uk-UA"/>
        </w:rPr>
      </w:pPr>
      <w:r w:rsidRPr="001E65CB">
        <w:rPr>
          <w:rFonts w:eastAsia="Times New Roman"/>
          <w:b/>
          <w:sz w:val="28"/>
          <w:szCs w:val="28"/>
          <w:lang w:val="uk" w:eastAsia="uk-UA"/>
        </w:rPr>
        <w:t>щодо підтримки Плану перемоги,</w:t>
      </w:r>
    </w:p>
    <w:p w:rsidR="001E65CB" w:rsidRPr="001E65CB" w:rsidRDefault="001E65CB" w:rsidP="001E65CB">
      <w:pPr>
        <w:widowControl w:val="0"/>
        <w:ind w:left="109" w:right="101" w:firstLine="566"/>
        <w:rPr>
          <w:rFonts w:eastAsia="Times New Roman"/>
          <w:b/>
          <w:sz w:val="28"/>
          <w:szCs w:val="28"/>
          <w:lang w:val="uk" w:eastAsia="uk-UA"/>
        </w:rPr>
      </w:pPr>
      <w:r w:rsidRPr="001E65CB">
        <w:rPr>
          <w:rFonts w:eastAsia="Times New Roman"/>
          <w:b/>
          <w:sz w:val="28"/>
          <w:szCs w:val="28"/>
          <w:lang w:val="uk" w:eastAsia="uk-UA"/>
        </w:rPr>
        <w:t>представленого Президентом України Володимиром Зеленським</w:t>
      </w:r>
    </w:p>
    <w:p w:rsidR="001E65CB" w:rsidRPr="001E65CB" w:rsidRDefault="001E65CB" w:rsidP="001E65CB">
      <w:pPr>
        <w:widowControl w:val="0"/>
        <w:ind w:left="109" w:right="101" w:firstLine="566"/>
        <w:jc w:val="both"/>
        <w:rPr>
          <w:rFonts w:eastAsia="Times New Roman"/>
          <w:b/>
          <w:sz w:val="28"/>
          <w:szCs w:val="28"/>
          <w:lang w:val="uk" w:eastAsia="uk-UA"/>
        </w:rPr>
      </w:pPr>
    </w:p>
    <w:p w:rsidR="001E65CB" w:rsidRPr="001E65CB" w:rsidRDefault="001E65CB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1E65CB" w:rsidRDefault="001E65CB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План перемоги, представлений Президентом України Володимиром Зеленським у Верховній Раді України, США, </w:t>
      </w:r>
      <w:r w:rsidR="009F5B8F">
        <w:rPr>
          <w:rFonts w:eastAsia="Times New Roman"/>
          <w:bCs/>
          <w:sz w:val="28"/>
          <w:szCs w:val="28"/>
          <w:lang w:val="uk" w:eastAsia="uk-UA"/>
        </w:rPr>
        <w:t>в</w:t>
      </w:r>
      <w:r w:rsidR="009F5B8F" w:rsidRPr="001E65CB">
        <w:rPr>
          <w:rFonts w:eastAsia="Times New Roman"/>
          <w:bCs/>
          <w:sz w:val="28"/>
          <w:szCs w:val="28"/>
          <w:lang w:val="uk" w:eastAsia="uk-UA"/>
        </w:rPr>
        <w:t xml:space="preserve"> Європейськ</w:t>
      </w:r>
      <w:r w:rsidR="009F5B8F">
        <w:rPr>
          <w:rFonts w:eastAsia="Times New Roman"/>
          <w:bCs/>
          <w:sz w:val="28"/>
          <w:szCs w:val="28"/>
          <w:lang w:val="uk" w:eastAsia="uk-UA"/>
        </w:rPr>
        <w:t>ій</w:t>
      </w:r>
      <w:r w:rsidR="009F5B8F" w:rsidRPr="001E65CB">
        <w:rPr>
          <w:rFonts w:eastAsia="Times New Roman"/>
          <w:bCs/>
          <w:sz w:val="28"/>
          <w:szCs w:val="28"/>
          <w:lang w:val="uk" w:eastAsia="uk-UA"/>
        </w:rPr>
        <w:t xml:space="preserve"> рад</w:t>
      </w:r>
      <w:r w:rsidR="009F5B8F">
        <w:rPr>
          <w:rFonts w:eastAsia="Times New Roman"/>
          <w:bCs/>
          <w:sz w:val="28"/>
          <w:szCs w:val="28"/>
          <w:lang w:val="uk" w:eastAsia="uk-UA"/>
        </w:rPr>
        <w:t>і,</w:t>
      </w:r>
      <w:r w:rsidR="009F5B8F" w:rsidRPr="001E65CB">
        <w:rPr>
          <w:rFonts w:eastAsia="Times New Roman"/>
          <w:bCs/>
          <w:sz w:val="28"/>
          <w:szCs w:val="28"/>
          <w:lang w:val="uk" w:eastAsia="uk-UA"/>
        </w:rPr>
        <w:t xml:space="preserve"> </w:t>
      </w:r>
      <w:r w:rsidRPr="001E65CB">
        <w:rPr>
          <w:rFonts w:eastAsia="Times New Roman"/>
          <w:bCs/>
          <w:sz w:val="28"/>
          <w:szCs w:val="28"/>
          <w:lang w:val="uk" w:eastAsia="uk-UA"/>
        </w:rPr>
        <w:t>країнах</w:t>
      </w:r>
      <w:r w:rsidR="009F5B8F">
        <w:rPr>
          <w:rFonts w:eastAsia="Times New Roman"/>
          <w:bCs/>
          <w:sz w:val="28"/>
          <w:szCs w:val="28"/>
          <w:lang w:val="uk" w:eastAsia="uk-UA"/>
        </w:rPr>
        <w:t xml:space="preserve"> Європи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, які є найважливішими союзниками України,  – це перелік заходів, рішучих кроків, які мають переломити хід війни, що триває в Україні майже 11 років. Це План перемоги для України і план надійної стабільності для інших країн Європи. </w:t>
      </w:r>
    </w:p>
    <w:p w:rsidR="001E65CB" w:rsidRPr="001E65CB" w:rsidRDefault="001E65CB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>Усі п’ять пунктів плану є надзвичайно важливими.</w:t>
      </w:r>
    </w:p>
    <w:p w:rsidR="00A550CC" w:rsidRDefault="001E65CB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>План має геополітичний характер і передбачає запрошення України до НАТО</w:t>
      </w:r>
      <w:r w:rsidR="00A550CC">
        <w:rPr>
          <w:rFonts w:eastAsia="Times New Roman"/>
          <w:bCs/>
          <w:sz w:val="28"/>
          <w:szCs w:val="28"/>
          <w:lang w:val="uk" w:eastAsia="uk-UA"/>
        </w:rPr>
        <w:t>,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</w:t>
      </w:r>
      <w:r w:rsidR="00A550CC">
        <w:rPr>
          <w:rFonts w:eastAsia="Times New Roman"/>
          <w:bCs/>
          <w:sz w:val="28"/>
          <w:szCs w:val="28"/>
          <w:lang w:val="uk" w:eastAsia="uk-UA"/>
        </w:rPr>
        <w:t xml:space="preserve">а це </w:t>
      </w:r>
      <w:r w:rsidR="00A550CC" w:rsidRPr="001E65CB">
        <w:rPr>
          <w:rFonts w:eastAsia="Times New Roman"/>
          <w:bCs/>
          <w:sz w:val="28"/>
          <w:szCs w:val="28"/>
          <w:lang w:val="uk" w:eastAsia="uk-UA"/>
        </w:rPr>
        <w:t>означає майбутнє, пов’язане з євроінтеграцією та утвердженням демократії</w:t>
      </w:r>
      <w:r w:rsidR="00A550CC">
        <w:rPr>
          <w:rFonts w:eastAsia="Times New Roman"/>
          <w:bCs/>
          <w:sz w:val="28"/>
          <w:szCs w:val="28"/>
          <w:lang w:val="uk" w:eastAsia="uk-UA"/>
        </w:rPr>
        <w:t>.</w:t>
      </w:r>
    </w:p>
    <w:p w:rsidR="00A550CC" w:rsidRPr="001E65CB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>Українці довели, що можуть захищати себе та інші демократичні нації.</w:t>
      </w:r>
      <w:r>
        <w:rPr>
          <w:rFonts w:eastAsia="Times New Roman"/>
          <w:bCs/>
          <w:sz w:val="28"/>
          <w:szCs w:val="28"/>
          <w:lang w:val="uk" w:eastAsia="uk-UA"/>
        </w:rPr>
        <w:t xml:space="preserve"> А,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</w:t>
      </w:r>
      <w:r>
        <w:rPr>
          <w:rFonts w:eastAsia="Times New Roman"/>
          <w:bCs/>
          <w:sz w:val="28"/>
          <w:szCs w:val="28"/>
          <w:lang w:val="uk" w:eastAsia="uk-UA"/>
        </w:rPr>
        <w:t>тому важливим є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:rsidR="00A550CC" w:rsidRPr="001E65CB" w:rsidRDefault="00AA5794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>
        <w:rPr>
          <w:rFonts w:eastAsia="Times New Roman"/>
          <w:bCs/>
          <w:sz w:val="28"/>
          <w:szCs w:val="28"/>
          <w:lang w:val="uk" w:eastAsia="uk-UA"/>
        </w:rPr>
        <w:t>Р</w:t>
      </w:r>
      <w:r w:rsidR="00A550CC" w:rsidRPr="001E65CB">
        <w:rPr>
          <w:rFonts w:eastAsia="Times New Roman"/>
          <w:bCs/>
          <w:sz w:val="28"/>
          <w:szCs w:val="28"/>
          <w:lang w:val="uk" w:eastAsia="uk-UA"/>
        </w:rPr>
        <w:t>озміщення на території України комплексного неядерного стратегічного пакету стримування буде достатнім для захисту країни від будь-якої воєнної загрози з боку агресора.</w:t>
      </w:r>
    </w:p>
    <w:p w:rsidR="00A550CC" w:rsidRPr="001E65CB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Потенціал України у виробництві енергії та продовольства є стратегічним важелем у цій війні, </w:t>
      </w:r>
      <w:r w:rsidR="00AA5794">
        <w:rPr>
          <w:rFonts w:eastAsia="Times New Roman"/>
          <w:bCs/>
          <w:sz w:val="28"/>
          <w:szCs w:val="28"/>
          <w:lang w:val="uk" w:eastAsia="uk-UA"/>
        </w:rPr>
        <w:t>тому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вкрай важливим є </w:t>
      </w:r>
      <w:r w:rsidRPr="001E65CB">
        <w:rPr>
          <w:rFonts w:eastAsia="Times New Roman"/>
          <w:bCs/>
          <w:sz w:val="28"/>
          <w:szCs w:val="28"/>
          <w:lang w:val="uk" w:eastAsia="uk-UA"/>
        </w:rPr>
        <w:t>спільн</w:t>
      </w:r>
      <w:r w:rsidR="00AA5794">
        <w:rPr>
          <w:rFonts w:eastAsia="Times New Roman"/>
          <w:bCs/>
          <w:sz w:val="28"/>
          <w:szCs w:val="28"/>
          <w:lang w:val="uk" w:eastAsia="uk-UA"/>
        </w:rPr>
        <w:t>ий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з стратегічними партнерами захист наявних у країні критичних ресурсів, </w:t>
      </w:r>
      <w:r w:rsidRPr="001E65CB">
        <w:rPr>
          <w:rFonts w:eastAsia="Times New Roman"/>
          <w:bCs/>
          <w:sz w:val="28"/>
          <w:szCs w:val="28"/>
          <w:lang w:val="uk" w:eastAsia="uk-UA"/>
        </w:rPr>
        <w:lastRenderedPageBreak/>
        <w:t>спільного інвестування та використання відповідного економічного потенціалу.</w:t>
      </w:r>
    </w:p>
    <w:p w:rsidR="00A550CC" w:rsidRPr="001E65CB" w:rsidRDefault="00AA5794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>
        <w:rPr>
          <w:rFonts w:eastAsia="Times New Roman"/>
          <w:bCs/>
          <w:sz w:val="28"/>
          <w:szCs w:val="28"/>
          <w:lang w:val="uk" w:eastAsia="uk-UA"/>
        </w:rPr>
        <w:t>У</w:t>
      </w:r>
      <w:r w:rsidR="00A550CC" w:rsidRPr="001E65CB">
        <w:rPr>
          <w:rFonts w:eastAsia="Times New Roman"/>
          <w:bCs/>
          <w:sz w:val="28"/>
          <w:szCs w:val="28"/>
          <w:lang w:val="uk" w:eastAsia="uk-UA"/>
        </w:rPr>
        <w:t xml:space="preserve"> післявоєнний період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:rsidR="00A550CC" w:rsidRPr="001E65CB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чи «замороження» війни. </w:t>
      </w:r>
    </w:p>
    <w:p w:rsidR="00A550CC" w:rsidRPr="001E65CB" w:rsidRDefault="00AA5794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proofErr w:type="spellStart"/>
      <w:r>
        <w:rPr>
          <w:rFonts w:eastAsia="Times New Roman"/>
          <w:bCs/>
          <w:sz w:val="28"/>
          <w:szCs w:val="28"/>
          <w:lang w:val="uk" w:eastAsia="uk-UA"/>
        </w:rPr>
        <w:t>Якушинецька</w:t>
      </w:r>
      <w:proofErr w:type="spellEnd"/>
      <w:r>
        <w:rPr>
          <w:rFonts w:eastAsia="Times New Roman"/>
          <w:bCs/>
          <w:sz w:val="28"/>
          <w:szCs w:val="28"/>
          <w:lang w:val="uk" w:eastAsia="uk-UA"/>
        </w:rPr>
        <w:t xml:space="preserve"> сільська територіальна громада в особі депутатів </w:t>
      </w:r>
      <w:r w:rsidR="00A550CC">
        <w:rPr>
          <w:rFonts w:eastAsia="Times New Roman"/>
          <w:bCs/>
          <w:sz w:val="28"/>
          <w:szCs w:val="28"/>
          <w:lang w:val="uk" w:eastAsia="uk-UA"/>
        </w:rPr>
        <w:t>сільськ</w:t>
      </w:r>
      <w:r>
        <w:rPr>
          <w:rFonts w:eastAsia="Times New Roman"/>
          <w:bCs/>
          <w:sz w:val="28"/>
          <w:szCs w:val="28"/>
          <w:lang w:val="uk" w:eastAsia="uk-UA"/>
        </w:rPr>
        <w:t xml:space="preserve">ої </w:t>
      </w:r>
      <w:r w:rsidR="00A550CC">
        <w:rPr>
          <w:rFonts w:eastAsia="Times New Roman"/>
          <w:bCs/>
          <w:sz w:val="28"/>
          <w:szCs w:val="28"/>
          <w:lang w:val="uk" w:eastAsia="uk-UA"/>
        </w:rPr>
        <w:t xml:space="preserve"> рад</w:t>
      </w:r>
      <w:r>
        <w:rPr>
          <w:rFonts w:eastAsia="Times New Roman"/>
          <w:bCs/>
          <w:sz w:val="28"/>
          <w:szCs w:val="28"/>
          <w:lang w:val="uk" w:eastAsia="uk-UA"/>
        </w:rPr>
        <w:t>и 8 скликання</w:t>
      </w:r>
      <w:r w:rsidR="00A550CC">
        <w:rPr>
          <w:rFonts w:eastAsia="Times New Roman"/>
          <w:bCs/>
          <w:sz w:val="28"/>
          <w:szCs w:val="28"/>
          <w:lang w:val="uk" w:eastAsia="uk-UA"/>
        </w:rPr>
        <w:t xml:space="preserve"> </w:t>
      </w:r>
      <w:r w:rsidR="00A550CC" w:rsidRPr="001E65CB">
        <w:rPr>
          <w:rFonts w:eastAsia="Times New Roman"/>
          <w:bCs/>
          <w:sz w:val="28"/>
          <w:szCs w:val="28"/>
          <w:lang w:val="uk" w:eastAsia="uk-UA"/>
        </w:rPr>
        <w:t xml:space="preserve"> цілковито підтримує План перемоги, представлений Президентом України Володимиром Зеленським. </w:t>
      </w:r>
    </w:p>
    <w:p w:rsidR="00A550CC" w:rsidRPr="001E65CB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Від імені 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жителів </w:t>
      </w:r>
      <w:r w:rsidRPr="001E65CB">
        <w:rPr>
          <w:rFonts w:eastAsia="Times New Roman"/>
          <w:bCs/>
          <w:sz w:val="28"/>
          <w:szCs w:val="28"/>
          <w:lang w:val="uk" w:eastAsia="uk-UA"/>
        </w:rPr>
        <w:t>територіальної громади зверта</w:t>
      </w:r>
      <w:r w:rsidR="009F5B8F">
        <w:rPr>
          <w:rFonts w:eastAsia="Times New Roman"/>
          <w:bCs/>
          <w:sz w:val="28"/>
          <w:szCs w:val="28"/>
          <w:lang w:val="uk" w:eastAsia="uk-UA"/>
        </w:rPr>
        <w:t>ючись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до 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Вас </w:t>
      </w:r>
      <w:r w:rsidR="00677F6E">
        <w:rPr>
          <w:rFonts w:eastAsia="Times New Roman"/>
          <w:bCs/>
          <w:sz w:val="28"/>
          <w:szCs w:val="28"/>
          <w:lang w:val="uk" w:eastAsia="uk-UA"/>
        </w:rPr>
        <w:t>П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ане Президенте </w:t>
      </w:r>
      <w:r w:rsidR="009F5B8F">
        <w:rPr>
          <w:rFonts w:eastAsia="Times New Roman"/>
          <w:bCs/>
          <w:sz w:val="28"/>
          <w:szCs w:val="28"/>
          <w:lang w:val="uk" w:eastAsia="uk-UA"/>
        </w:rPr>
        <w:t xml:space="preserve">України 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та </w:t>
      </w:r>
      <w:proofErr w:type="spellStart"/>
      <w:r w:rsidR="00AA5794">
        <w:rPr>
          <w:rFonts w:eastAsia="Times New Roman"/>
          <w:bCs/>
          <w:sz w:val="28"/>
          <w:szCs w:val="28"/>
          <w:lang w:val="uk" w:eastAsia="uk-UA"/>
        </w:rPr>
        <w:t>Голов</w:t>
      </w:r>
      <w:r w:rsidR="009F5B8F">
        <w:rPr>
          <w:rFonts w:eastAsia="Times New Roman"/>
          <w:bCs/>
          <w:sz w:val="28"/>
          <w:szCs w:val="28"/>
          <w:lang w:val="uk" w:eastAsia="uk-UA"/>
        </w:rPr>
        <w:t>е</w:t>
      </w:r>
      <w:proofErr w:type="spellEnd"/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 Верховної Ради України</w:t>
      </w:r>
      <w:r w:rsidR="009F5B8F">
        <w:rPr>
          <w:rFonts w:eastAsia="Times New Roman"/>
          <w:bCs/>
          <w:sz w:val="28"/>
          <w:szCs w:val="28"/>
          <w:lang w:val="uk" w:eastAsia="uk-UA"/>
        </w:rPr>
        <w:t>,</w:t>
      </w:r>
      <w:r w:rsidR="00AA5794">
        <w:rPr>
          <w:rFonts w:eastAsia="Times New Roman"/>
          <w:bCs/>
          <w:sz w:val="28"/>
          <w:szCs w:val="28"/>
          <w:lang w:val="uk" w:eastAsia="uk-UA"/>
        </w:rPr>
        <w:t xml:space="preserve"> висловлюємо </w:t>
      </w:r>
      <w:r w:rsidR="009F5B8F">
        <w:rPr>
          <w:rFonts w:eastAsia="Times New Roman"/>
          <w:bCs/>
          <w:sz w:val="28"/>
          <w:szCs w:val="28"/>
          <w:lang w:val="uk" w:eastAsia="uk-UA"/>
        </w:rPr>
        <w:t xml:space="preserve">свою </w:t>
      </w:r>
      <w:r w:rsidRPr="001E65CB">
        <w:rPr>
          <w:rFonts w:eastAsia="Times New Roman"/>
          <w:bCs/>
          <w:sz w:val="28"/>
          <w:szCs w:val="28"/>
          <w:lang w:val="uk" w:eastAsia="uk-UA"/>
        </w:rPr>
        <w:t>підтрим</w:t>
      </w:r>
      <w:r w:rsidR="00AA5794">
        <w:rPr>
          <w:rFonts w:eastAsia="Times New Roman"/>
          <w:bCs/>
          <w:sz w:val="28"/>
          <w:szCs w:val="28"/>
          <w:lang w:val="uk" w:eastAsia="uk-UA"/>
        </w:rPr>
        <w:t>ку</w:t>
      </w:r>
      <w:r w:rsidRPr="001E65CB">
        <w:rPr>
          <w:rFonts w:eastAsia="Times New Roman"/>
          <w:bCs/>
          <w:sz w:val="28"/>
          <w:szCs w:val="28"/>
          <w:lang w:val="uk" w:eastAsia="uk-UA"/>
        </w:rPr>
        <w:t>.</w:t>
      </w:r>
    </w:p>
    <w:p w:rsidR="00A550CC" w:rsidRPr="001E65CB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Сподіваємося, що </w:t>
      </w:r>
      <w:r w:rsidR="00677F6E">
        <w:rPr>
          <w:rFonts w:eastAsia="Times New Roman"/>
          <w:bCs/>
          <w:sz w:val="28"/>
          <w:szCs w:val="28"/>
          <w:lang w:val="uk" w:eastAsia="uk-UA"/>
        </w:rPr>
        <w:t>План</w:t>
      </w: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 буде підтриманий партнерами і повністю реалізований. </w:t>
      </w:r>
    </w:p>
    <w:p w:rsidR="009F5B8F" w:rsidRDefault="00A550CC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 w:rsidRPr="001E65CB">
        <w:rPr>
          <w:rFonts w:eastAsia="Times New Roman"/>
          <w:bCs/>
          <w:sz w:val="28"/>
          <w:szCs w:val="28"/>
          <w:lang w:val="uk" w:eastAsia="uk-UA"/>
        </w:rPr>
        <w:t xml:space="preserve">Віримо в </w:t>
      </w:r>
      <w:r w:rsidR="009F5B8F">
        <w:rPr>
          <w:rFonts w:eastAsia="Times New Roman"/>
          <w:bCs/>
          <w:sz w:val="28"/>
          <w:szCs w:val="28"/>
          <w:lang w:val="uk" w:eastAsia="uk-UA"/>
        </w:rPr>
        <w:t xml:space="preserve">нашу </w:t>
      </w:r>
      <w:r w:rsidRPr="001E65CB">
        <w:rPr>
          <w:rFonts w:eastAsia="Times New Roman"/>
          <w:bCs/>
          <w:sz w:val="28"/>
          <w:szCs w:val="28"/>
          <w:lang w:val="uk" w:eastAsia="uk-UA"/>
        </w:rPr>
        <w:t>Перемогу!</w:t>
      </w:r>
      <w:r w:rsidR="009F5B8F">
        <w:rPr>
          <w:rFonts w:eastAsia="Times New Roman"/>
          <w:bCs/>
          <w:sz w:val="28"/>
          <w:szCs w:val="28"/>
          <w:lang w:val="uk" w:eastAsia="uk-UA"/>
        </w:rPr>
        <w:t xml:space="preserve">  </w:t>
      </w:r>
    </w:p>
    <w:p w:rsidR="009F5B8F" w:rsidRPr="001E65CB" w:rsidRDefault="009F5B8F" w:rsidP="00AA5794">
      <w:pPr>
        <w:widowControl w:val="0"/>
        <w:spacing w:before="120" w:after="120"/>
        <w:ind w:left="108" w:right="102" w:firstLine="567"/>
        <w:jc w:val="both"/>
        <w:rPr>
          <w:rFonts w:eastAsia="Times New Roman"/>
          <w:bCs/>
          <w:sz w:val="28"/>
          <w:szCs w:val="28"/>
          <w:lang w:val="uk" w:eastAsia="uk-UA"/>
        </w:rPr>
      </w:pPr>
      <w:r>
        <w:rPr>
          <w:rFonts w:eastAsia="Times New Roman"/>
          <w:bCs/>
          <w:sz w:val="28"/>
          <w:szCs w:val="28"/>
          <w:lang w:val="uk" w:eastAsia="uk-UA"/>
        </w:rPr>
        <w:t>Слава Україні !</w:t>
      </w:r>
    </w:p>
    <w:p w:rsidR="00A550CC" w:rsidRDefault="00A550CC" w:rsidP="001E65CB">
      <w:pPr>
        <w:widowControl w:val="0"/>
        <w:ind w:left="109" w:right="101" w:firstLine="566"/>
        <w:jc w:val="both"/>
        <w:rPr>
          <w:rFonts w:eastAsia="Times New Roman"/>
          <w:bCs/>
          <w:sz w:val="28"/>
          <w:szCs w:val="28"/>
          <w:lang w:val="uk" w:eastAsia="uk-UA"/>
        </w:rPr>
      </w:pPr>
    </w:p>
    <w:p w:rsidR="00DA0998" w:rsidRPr="001E65CB" w:rsidRDefault="00DA0998" w:rsidP="00DA0998">
      <w:pPr>
        <w:widowControl w:val="0"/>
        <w:ind w:left="109" w:right="101" w:firstLine="566"/>
        <w:jc w:val="both"/>
        <w:rPr>
          <w:rFonts w:eastAsia="Times New Roman"/>
          <w:bCs/>
          <w:sz w:val="28"/>
          <w:szCs w:val="28"/>
        </w:rPr>
      </w:pPr>
    </w:p>
    <w:p w:rsidR="00DA0998" w:rsidRPr="00DA0998" w:rsidRDefault="00DA0998" w:rsidP="00DA0998">
      <w:pPr>
        <w:widowControl w:val="0"/>
        <w:ind w:left="109" w:right="101" w:firstLine="566"/>
        <w:jc w:val="both"/>
        <w:rPr>
          <w:rFonts w:eastAsia="Times New Roman"/>
          <w:b/>
          <w:bCs/>
          <w:sz w:val="28"/>
          <w:szCs w:val="28"/>
        </w:rPr>
      </w:pPr>
      <w:r w:rsidRPr="00DA0998">
        <w:rPr>
          <w:rFonts w:eastAsia="Times New Roman"/>
          <w:b/>
          <w:bCs/>
          <w:sz w:val="28"/>
          <w:szCs w:val="28"/>
        </w:rPr>
        <w:t>Секретар сільської ради                                 Катерина КОСТЮК</w:t>
      </w:r>
    </w:p>
    <w:p w:rsidR="00DA0998" w:rsidRPr="00FB06D4" w:rsidRDefault="00DA0998" w:rsidP="00DA0998">
      <w:pPr>
        <w:pStyle w:val="a5"/>
        <w:spacing w:before="0" w:after="120"/>
        <w:ind w:left="7938"/>
        <w:jc w:val="both"/>
        <w:rPr>
          <w:color w:val="000000"/>
          <w:sz w:val="18"/>
          <w:szCs w:val="18"/>
          <w:shd w:val="clear" w:color="auto" w:fill="FFFFFF"/>
          <w:lang w:val="uk"/>
        </w:rPr>
      </w:pPr>
    </w:p>
    <w:sectPr w:rsidR="00DA0998" w:rsidRPr="00FB06D4" w:rsidSect="00F65B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EB1"/>
    <w:multiLevelType w:val="hybridMultilevel"/>
    <w:tmpl w:val="174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0A6"/>
    <w:multiLevelType w:val="hybridMultilevel"/>
    <w:tmpl w:val="DC46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51E"/>
    <w:multiLevelType w:val="hybridMultilevel"/>
    <w:tmpl w:val="CA942B30"/>
    <w:lvl w:ilvl="0" w:tplc="4DB8E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91D"/>
    <w:multiLevelType w:val="hybridMultilevel"/>
    <w:tmpl w:val="F12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1D1"/>
    <w:multiLevelType w:val="hybridMultilevel"/>
    <w:tmpl w:val="E36C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72B"/>
    <w:multiLevelType w:val="hybridMultilevel"/>
    <w:tmpl w:val="CF0202A2"/>
    <w:lvl w:ilvl="0" w:tplc="18C806F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6" w15:restartNumberingAfterBreak="0">
    <w:nsid w:val="2FF4557B"/>
    <w:multiLevelType w:val="multilevel"/>
    <w:tmpl w:val="34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3B51D3"/>
    <w:multiLevelType w:val="hybridMultilevel"/>
    <w:tmpl w:val="455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85954"/>
    <w:multiLevelType w:val="hybridMultilevel"/>
    <w:tmpl w:val="7D4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08"/>
    <w:multiLevelType w:val="hybridMultilevel"/>
    <w:tmpl w:val="C4F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1213"/>
    <w:multiLevelType w:val="multilevel"/>
    <w:tmpl w:val="2F4E4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FD3F19"/>
    <w:multiLevelType w:val="multilevel"/>
    <w:tmpl w:val="D3C82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E728E4"/>
    <w:multiLevelType w:val="hybridMultilevel"/>
    <w:tmpl w:val="5FD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00DB"/>
    <w:multiLevelType w:val="hybridMultilevel"/>
    <w:tmpl w:val="CC10174E"/>
    <w:lvl w:ilvl="0" w:tplc="F9F6E2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74341B"/>
    <w:multiLevelType w:val="hybridMultilevel"/>
    <w:tmpl w:val="427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12E45"/>
    <w:multiLevelType w:val="hybridMultilevel"/>
    <w:tmpl w:val="CA2C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86A62"/>
    <w:multiLevelType w:val="hybridMultilevel"/>
    <w:tmpl w:val="DAD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032E">
      <w:start w:val="1"/>
      <w:numFmt w:val="decimal"/>
      <w:lvlText w:val="%2)"/>
      <w:lvlJc w:val="left"/>
      <w:pPr>
        <w:ind w:left="597" w:firstLine="4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23BB9"/>
    <w:multiLevelType w:val="hybridMultilevel"/>
    <w:tmpl w:val="6AF00E34"/>
    <w:lvl w:ilvl="0" w:tplc="3B1E7ED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B6"/>
    <w:rsid w:val="000006EC"/>
    <w:rsid w:val="00012141"/>
    <w:rsid w:val="00013DCA"/>
    <w:rsid w:val="000261F5"/>
    <w:rsid w:val="0002785E"/>
    <w:rsid w:val="00033B30"/>
    <w:rsid w:val="00035451"/>
    <w:rsid w:val="0003716F"/>
    <w:rsid w:val="000418E0"/>
    <w:rsid w:val="00046E8A"/>
    <w:rsid w:val="00046F8C"/>
    <w:rsid w:val="00052CDA"/>
    <w:rsid w:val="000572D5"/>
    <w:rsid w:val="0005760B"/>
    <w:rsid w:val="0006058A"/>
    <w:rsid w:val="00061007"/>
    <w:rsid w:val="000615B4"/>
    <w:rsid w:val="000616F2"/>
    <w:rsid w:val="00062F83"/>
    <w:rsid w:val="00071160"/>
    <w:rsid w:val="00074DD8"/>
    <w:rsid w:val="000770BE"/>
    <w:rsid w:val="00095C6A"/>
    <w:rsid w:val="00096B7D"/>
    <w:rsid w:val="000A0542"/>
    <w:rsid w:val="000A17CA"/>
    <w:rsid w:val="000B380D"/>
    <w:rsid w:val="000B3F61"/>
    <w:rsid w:val="000C434B"/>
    <w:rsid w:val="000D4DB2"/>
    <w:rsid w:val="000E00F3"/>
    <w:rsid w:val="000E4423"/>
    <w:rsid w:val="000E47C2"/>
    <w:rsid w:val="000F3ED9"/>
    <w:rsid w:val="00103973"/>
    <w:rsid w:val="0010442A"/>
    <w:rsid w:val="00104BB8"/>
    <w:rsid w:val="00121C06"/>
    <w:rsid w:val="001243DA"/>
    <w:rsid w:val="00125720"/>
    <w:rsid w:val="001331E8"/>
    <w:rsid w:val="00133698"/>
    <w:rsid w:val="0014175B"/>
    <w:rsid w:val="001449F5"/>
    <w:rsid w:val="00146BA0"/>
    <w:rsid w:val="00152308"/>
    <w:rsid w:val="0016125D"/>
    <w:rsid w:val="00162F2C"/>
    <w:rsid w:val="00167765"/>
    <w:rsid w:val="00171961"/>
    <w:rsid w:val="00175E61"/>
    <w:rsid w:val="001804A2"/>
    <w:rsid w:val="001838A4"/>
    <w:rsid w:val="00192B87"/>
    <w:rsid w:val="001955F4"/>
    <w:rsid w:val="00197BF6"/>
    <w:rsid w:val="001B4D9B"/>
    <w:rsid w:val="001B680C"/>
    <w:rsid w:val="001C1A8B"/>
    <w:rsid w:val="001C21D9"/>
    <w:rsid w:val="001C7243"/>
    <w:rsid w:val="001D4028"/>
    <w:rsid w:val="001D50A7"/>
    <w:rsid w:val="001D5C6D"/>
    <w:rsid w:val="001D78DB"/>
    <w:rsid w:val="001E65CB"/>
    <w:rsid w:val="001E7E57"/>
    <w:rsid w:val="001F387B"/>
    <w:rsid w:val="001F482E"/>
    <w:rsid w:val="001F4B9E"/>
    <w:rsid w:val="001F6710"/>
    <w:rsid w:val="002042CD"/>
    <w:rsid w:val="002164E7"/>
    <w:rsid w:val="00221D68"/>
    <w:rsid w:val="0023261E"/>
    <w:rsid w:val="00243794"/>
    <w:rsid w:val="00252796"/>
    <w:rsid w:val="00255626"/>
    <w:rsid w:val="00257BEE"/>
    <w:rsid w:val="00261284"/>
    <w:rsid w:val="002676AA"/>
    <w:rsid w:val="002715CA"/>
    <w:rsid w:val="00272AFF"/>
    <w:rsid w:val="00273A74"/>
    <w:rsid w:val="00276199"/>
    <w:rsid w:val="00290F54"/>
    <w:rsid w:val="00297047"/>
    <w:rsid w:val="002A41A4"/>
    <w:rsid w:val="002C2FE0"/>
    <w:rsid w:val="002E01B4"/>
    <w:rsid w:val="002E39E7"/>
    <w:rsid w:val="002E6118"/>
    <w:rsid w:val="002F66F9"/>
    <w:rsid w:val="003023E9"/>
    <w:rsid w:val="003026B9"/>
    <w:rsid w:val="00311D20"/>
    <w:rsid w:val="00314BBC"/>
    <w:rsid w:val="00316F1A"/>
    <w:rsid w:val="00322323"/>
    <w:rsid w:val="00322B60"/>
    <w:rsid w:val="00335323"/>
    <w:rsid w:val="00347252"/>
    <w:rsid w:val="00352EA8"/>
    <w:rsid w:val="0036463F"/>
    <w:rsid w:val="0037072C"/>
    <w:rsid w:val="0037133E"/>
    <w:rsid w:val="00372374"/>
    <w:rsid w:val="0037391A"/>
    <w:rsid w:val="00383688"/>
    <w:rsid w:val="003875CC"/>
    <w:rsid w:val="003905A6"/>
    <w:rsid w:val="00392157"/>
    <w:rsid w:val="00396790"/>
    <w:rsid w:val="003A4106"/>
    <w:rsid w:val="003A60A1"/>
    <w:rsid w:val="003B1912"/>
    <w:rsid w:val="003B3ACF"/>
    <w:rsid w:val="003B53B8"/>
    <w:rsid w:val="003B7690"/>
    <w:rsid w:val="003C2412"/>
    <w:rsid w:val="003C425E"/>
    <w:rsid w:val="003C4B03"/>
    <w:rsid w:val="003C5EA6"/>
    <w:rsid w:val="003D0894"/>
    <w:rsid w:val="003E09E7"/>
    <w:rsid w:val="003E3C0F"/>
    <w:rsid w:val="003F7082"/>
    <w:rsid w:val="004008C2"/>
    <w:rsid w:val="004135B1"/>
    <w:rsid w:val="004208D3"/>
    <w:rsid w:val="00424254"/>
    <w:rsid w:val="00434F38"/>
    <w:rsid w:val="00437EE2"/>
    <w:rsid w:val="00440526"/>
    <w:rsid w:val="004446EC"/>
    <w:rsid w:val="004614F6"/>
    <w:rsid w:val="0046265F"/>
    <w:rsid w:val="004679D9"/>
    <w:rsid w:val="00471E08"/>
    <w:rsid w:val="00474787"/>
    <w:rsid w:val="00474FDE"/>
    <w:rsid w:val="00485412"/>
    <w:rsid w:val="00485C47"/>
    <w:rsid w:val="00491FAD"/>
    <w:rsid w:val="00492D79"/>
    <w:rsid w:val="004944A3"/>
    <w:rsid w:val="004A26B2"/>
    <w:rsid w:val="004A2C79"/>
    <w:rsid w:val="004A693D"/>
    <w:rsid w:val="004B3A57"/>
    <w:rsid w:val="004C031B"/>
    <w:rsid w:val="004D1B60"/>
    <w:rsid w:val="004E2376"/>
    <w:rsid w:val="004E2E92"/>
    <w:rsid w:val="004E3108"/>
    <w:rsid w:val="004F020C"/>
    <w:rsid w:val="004F2549"/>
    <w:rsid w:val="004F279B"/>
    <w:rsid w:val="004F39DC"/>
    <w:rsid w:val="004F73BD"/>
    <w:rsid w:val="005152DD"/>
    <w:rsid w:val="005201EF"/>
    <w:rsid w:val="00522926"/>
    <w:rsid w:val="005229F5"/>
    <w:rsid w:val="005312D7"/>
    <w:rsid w:val="00543A4D"/>
    <w:rsid w:val="00546783"/>
    <w:rsid w:val="0055155F"/>
    <w:rsid w:val="00555533"/>
    <w:rsid w:val="005555FB"/>
    <w:rsid w:val="00555FFD"/>
    <w:rsid w:val="00556078"/>
    <w:rsid w:val="00560B09"/>
    <w:rsid w:val="00564256"/>
    <w:rsid w:val="005836C8"/>
    <w:rsid w:val="005837B5"/>
    <w:rsid w:val="005845BF"/>
    <w:rsid w:val="00593253"/>
    <w:rsid w:val="00593FDB"/>
    <w:rsid w:val="005A2090"/>
    <w:rsid w:val="005A4683"/>
    <w:rsid w:val="005B117B"/>
    <w:rsid w:val="005B3FC1"/>
    <w:rsid w:val="005C19FD"/>
    <w:rsid w:val="005C4052"/>
    <w:rsid w:val="005C556E"/>
    <w:rsid w:val="005E21D6"/>
    <w:rsid w:val="005E36B3"/>
    <w:rsid w:val="005E55B4"/>
    <w:rsid w:val="005E7962"/>
    <w:rsid w:val="005F036B"/>
    <w:rsid w:val="005F4760"/>
    <w:rsid w:val="005F6D7D"/>
    <w:rsid w:val="00603BD9"/>
    <w:rsid w:val="00604E22"/>
    <w:rsid w:val="00605E9A"/>
    <w:rsid w:val="006078ED"/>
    <w:rsid w:val="00611362"/>
    <w:rsid w:val="006256A7"/>
    <w:rsid w:val="00625F58"/>
    <w:rsid w:val="00632657"/>
    <w:rsid w:val="00644219"/>
    <w:rsid w:val="00661B54"/>
    <w:rsid w:val="006663DA"/>
    <w:rsid w:val="00667758"/>
    <w:rsid w:val="00671481"/>
    <w:rsid w:val="00674AC4"/>
    <w:rsid w:val="00677F6E"/>
    <w:rsid w:val="00685208"/>
    <w:rsid w:val="00690F4F"/>
    <w:rsid w:val="00691F7C"/>
    <w:rsid w:val="006A4B71"/>
    <w:rsid w:val="006B16FA"/>
    <w:rsid w:val="006B4A14"/>
    <w:rsid w:val="006B6F66"/>
    <w:rsid w:val="006C1E0F"/>
    <w:rsid w:val="006C2D59"/>
    <w:rsid w:val="006C3180"/>
    <w:rsid w:val="006C4311"/>
    <w:rsid w:val="006C4C9C"/>
    <w:rsid w:val="006C51EB"/>
    <w:rsid w:val="006C7BAF"/>
    <w:rsid w:val="006D216F"/>
    <w:rsid w:val="006D5173"/>
    <w:rsid w:val="006D7C62"/>
    <w:rsid w:val="006E043D"/>
    <w:rsid w:val="006E222E"/>
    <w:rsid w:val="006E2B28"/>
    <w:rsid w:val="006E340D"/>
    <w:rsid w:val="006E5E21"/>
    <w:rsid w:val="006F2635"/>
    <w:rsid w:val="006F2FDA"/>
    <w:rsid w:val="00706530"/>
    <w:rsid w:val="00706D0A"/>
    <w:rsid w:val="007150E5"/>
    <w:rsid w:val="0072404E"/>
    <w:rsid w:val="00734852"/>
    <w:rsid w:val="00734F75"/>
    <w:rsid w:val="00743B77"/>
    <w:rsid w:val="00755915"/>
    <w:rsid w:val="0076448A"/>
    <w:rsid w:val="00765CAC"/>
    <w:rsid w:val="00767EC1"/>
    <w:rsid w:val="0077140B"/>
    <w:rsid w:val="007824F0"/>
    <w:rsid w:val="007839D3"/>
    <w:rsid w:val="00786B41"/>
    <w:rsid w:val="00791CD5"/>
    <w:rsid w:val="007940D8"/>
    <w:rsid w:val="007A2D3C"/>
    <w:rsid w:val="007B01E3"/>
    <w:rsid w:val="007B416E"/>
    <w:rsid w:val="007D0D23"/>
    <w:rsid w:val="007E2C54"/>
    <w:rsid w:val="007E2E46"/>
    <w:rsid w:val="007E4410"/>
    <w:rsid w:val="007E59AE"/>
    <w:rsid w:val="007E68A5"/>
    <w:rsid w:val="007E792C"/>
    <w:rsid w:val="007F6FE1"/>
    <w:rsid w:val="00800A2D"/>
    <w:rsid w:val="00805BAA"/>
    <w:rsid w:val="00813F96"/>
    <w:rsid w:val="00816528"/>
    <w:rsid w:val="00817B3B"/>
    <w:rsid w:val="0082008C"/>
    <w:rsid w:val="00830115"/>
    <w:rsid w:val="00843159"/>
    <w:rsid w:val="00847BB3"/>
    <w:rsid w:val="00861352"/>
    <w:rsid w:val="0086188E"/>
    <w:rsid w:val="00867B06"/>
    <w:rsid w:val="00873122"/>
    <w:rsid w:val="00873162"/>
    <w:rsid w:val="0087528D"/>
    <w:rsid w:val="00892987"/>
    <w:rsid w:val="008933ED"/>
    <w:rsid w:val="00893684"/>
    <w:rsid w:val="00897775"/>
    <w:rsid w:val="008A2FFD"/>
    <w:rsid w:val="008A4E06"/>
    <w:rsid w:val="008B626B"/>
    <w:rsid w:val="008C2EC7"/>
    <w:rsid w:val="008D2034"/>
    <w:rsid w:val="008D2F84"/>
    <w:rsid w:val="008D5F6E"/>
    <w:rsid w:val="008D65E8"/>
    <w:rsid w:val="008D7A07"/>
    <w:rsid w:val="008E0AE9"/>
    <w:rsid w:val="008F2EF1"/>
    <w:rsid w:val="008F507C"/>
    <w:rsid w:val="008F5511"/>
    <w:rsid w:val="00900AC2"/>
    <w:rsid w:val="009122F7"/>
    <w:rsid w:val="00924B28"/>
    <w:rsid w:val="009263F2"/>
    <w:rsid w:val="00930DD9"/>
    <w:rsid w:val="00932BB9"/>
    <w:rsid w:val="00935050"/>
    <w:rsid w:val="009367B2"/>
    <w:rsid w:val="009464C3"/>
    <w:rsid w:val="00960970"/>
    <w:rsid w:val="0096155C"/>
    <w:rsid w:val="009626A7"/>
    <w:rsid w:val="0096279B"/>
    <w:rsid w:val="00963143"/>
    <w:rsid w:val="00964B1B"/>
    <w:rsid w:val="009702BC"/>
    <w:rsid w:val="009937C4"/>
    <w:rsid w:val="009A2D2E"/>
    <w:rsid w:val="009A4AB8"/>
    <w:rsid w:val="009A4CD5"/>
    <w:rsid w:val="009B5A21"/>
    <w:rsid w:val="009B7F99"/>
    <w:rsid w:val="009C3ACE"/>
    <w:rsid w:val="009D15B8"/>
    <w:rsid w:val="009D3825"/>
    <w:rsid w:val="009D42E9"/>
    <w:rsid w:val="009D5692"/>
    <w:rsid w:val="009E2C2A"/>
    <w:rsid w:val="009E6533"/>
    <w:rsid w:val="009F3DCE"/>
    <w:rsid w:val="009F45A2"/>
    <w:rsid w:val="009F5B8F"/>
    <w:rsid w:val="00A052B7"/>
    <w:rsid w:val="00A135D5"/>
    <w:rsid w:val="00A13D92"/>
    <w:rsid w:val="00A1688E"/>
    <w:rsid w:val="00A25C7F"/>
    <w:rsid w:val="00A3066D"/>
    <w:rsid w:val="00A318F7"/>
    <w:rsid w:val="00A32BEC"/>
    <w:rsid w:val="00A33D0A"/>
    <w:rsid w:val="00A54BDC"/>
    <w:rsid w:val="00A550CC"/>
    <w:rsid w:val="00A567D8"/>
    <w:rsid w:val="00A62447"/>
    <w:rsid w:val="00A65612"/>
    <w:rsid w:val="00A65888"/>
    <w:rsid w:val="00A6610A"/>
    <w:rsid w:val="00A66C97"/>
    <w:rsid w:val="00A70643"/>
    <w:rsid w:val="00A75BF0"/>
    <w:rsid w:val="00A84698"/>
    <w:rsid w:val="00A849B3"/>
    <w:rsid w:val="00A9318D"/>
    <w:rsid w:val="00A94FF6"/>
    <w:rsid w:val="00AA5794"/>
    <w:rsid w:val="00AB3530"/>
    <w:rsid w:val="00AB44E2"/>
    <w:rsid w:val="00AB4871"/>
    <w:rsid w:val="00AB5251"/>
    <w:rsid w:val="00AC18CD"/>
    <w:rsid w:val="00AC6AE3"/>
    <w:rsid w:val="00AC7AF6"/>
    <w:rsid w:val="00AD17CF"/>
    <w:rsid w:val="00AD2563"/>
    <w:rsid w:val="00AD2679"/>
    <w:rsid w:val="00AE3DBA"/>
    <w:rsid w:val="00AE4057"/>
    <w:rsid w:val="00AE51B3"/>
    <w:rsid w:val="00AE5360"/>
    <w:rsid w:val="00AF0658"/>
    <w:rsid w:val="00AF1A59"/>
    <w:rsid w:val="00AF7872"/>
    <w:rsid w:val="00AF79CD"/>
    <w:rsid w:val="00B03E83"/>
    <w:rsid w:val="00B0662C"/>
    <w:rsid w:val="00B10E14"/>
    <w:rsid w:val="00B1274B"/>
    <w:rsid w:val="00B1275D"/>
    <w:rsid w:val="00B129A6"/>
    <w:rsid w:val="00B13B2E"/>
    <w:rsid w:val="00B13CB8"/>
    <w:rsid w:val="00B218F1"/>
    <w:rsid w:val="00B24296"/>
    <w:rsid w:val="00B31DCD"/>
    <w:rsid w:val="00B33735"/>
    <w:rsid w:val="00B36DD1"/>
    <w:rsid w:val="00B40C4F"/>
    <w:rsid w:val="00B439F9"/>
    <w:rsid w:val="00B51DB2"/>
    <w:rsid w:val="00B53F98"/>
    <w:rsid w:val="00B565D9"/>
    <w:rsid w:val="00B64292"/>
    <w:rsid w:val="00B643AD"/>
    <w:rsid w:val="00B67847"/>
    <w:rsid w:val="00B702C9"/>
    <w:rsid w:val="00B70840"/>
    <w:rsid w:val="00B70B41"/>
    <w:rsid w:val="00B70D2F"/>
    <w:rsid w:val="00B727EC"/>
    <w:rsid w:val="00B74017"/>
    <w:rsid w:val="00B77CB3"/>
    <w:rsid w:val="00B82B93"/>
    <w:rsid w:val="00B92EDC"/>
    <w:rsid w:val="00B95F06"/>
    <w:rsid w:val="00BA5E94"/>
    <w:rsid w:val="00BC4334"/>
    <w:rsid w:val="00BC73ED"/>
    <w:rsid w:val="00BC793E"/>
    <w:rsid w:val="00BD525D"/>
    <w:rsid w:val="00BE0A34"/>
    <w:rsid w:val="00BE0C03"/>
    <w:rsid w:val="00BF7BB8"/>
    <w:rsid w:val="00C02683"/>
    <w:rsid w:val="00C06B23"/>
    <w:rsid w:val="00C07C37"/>
    <w:rsid w:val="00C21A46"/>
    <w:rsid w:val="00C23CDA"/>
    <w:rsid w:val="00C32973"/>
    <w:rsid w:val="00C32A81"/>
    <w:rsid w:val="00C43B3C"/>
    <w:rsid w:val="00C4672D"/>
    <w:rsid w:val="00C46953"/>
    <w:rsid w:val="00C6745A"/>
    <w:rsid w:val="00C73632"/>
    <w:rsid w:val="00C84536"/>
    <w:rsid w:val="00CA1132"/>
    <w:rsid w:val="00CA49CB"/>
    <w:rsid w:val="00CA4CB6"/>
    <w:rsid w:val="00CA7DDF"/>
    <w:rsid w:val="00CB22C0"/>
    <w:rsid w:val="00CC0EF9"/>
    <w:rsid w:val="00CC3597"/>
    <w:rsid w:val="00CC419C"/>
    <w:rsid w:val="00CC58BF"/>
    <w:rsid w:val="00CD2F58"/>
    <w:rsid w:val="00CD5D7D"/>
    <w:rsid w:val="00CD616E"/>
    <w:rsid w:val="00CE7F94"/>
    <w:rsid w:val="00CF2181"/>
    <w:rsid w:val="00CF2DCE"/>
    <w:rsid w:val="00CF6A07"/>
    <w:rsid w:val="00D04C6A"/>
    <w:rsid w:val="00D12417"/>
    <w:rsid w:val="00D12EF7"/>
    <w:rsid w:val="00D163B7"/>
    <w:rsid w:val="00D226B0"/>
    <w:rsid w:val="00D23C7B"/>
    <w:rsid w:val="00D31B98"/>
    <w:rsid w:val="00D43957"/>
    <w:rsid w:val="00D44C48"/>
    <w:rsid w:val="00D55D53"/>
    <w:rsid w:val="00D571DA"/>
    <w:rsid w:val="00D60007"/>
    <w:rsid w:val="00D6013F"/>
    <w:rsid w:val="00D70187"/>
    <w:rsid w:val="00D71C65"/>
    <w:rsid w:val="00D736C1"/>
    <w:rsid w:val="00D91085"/>
    <w:rsid w:val="00DA0998"/>
    <w:rsid w:val="00DA328A"/>
    <w:rsid w:val="00DC4647"/>
    <w:rsid w:val="00DC46E0"/>
    <w:rsid w:val="00DC4B6F"/>
    <w:rsid w:val="00DC4D51"/>
    <w:rsid w:val="00DD1111"/>
    <w:rsid w:val="00DD5C5E"/>
    <w:rsid w:val="00DD6131"/>
    <w:rsid w:val="00DE07EA"/>
    <w:rsid w:val="00DE0B81"/>
    <w:rsid w:val="00DE4C59"/>
    <w:rsid w:val="00DF303C"/>
    <w:rsid w:val="00DF55E8"/>
    <w:rsid w:val="00E01AB6"/>
    <w:rsid w:val="00E12E96"/>
    <w:rsid w:val="00E16A44"/>
    <w:rsid w:val="00E17CCE"/>
    <w:rsid w:val="00E20E32"/>
    <w:rsid w:val="00E27264"/>
    <w:rsid w:val="00E338ED"/>
    <w:rsid w:val="00E36D6F"/>
    <w:rsid w:val="00E418A2"/>
    <w:rsid w:val="00E41E06"/>
    <w:rsid w:val="00E45F2E"/>
    <w:rsid w:val="00E46732"/>
    <w:rsid w:val="00E71204"/>
    <w:rsid w:val="00E71289"/>
    <w:rsid w:val="00E82DAA"/>
    <w:rsid w:val="00E84D9E"/>
    <w:rsid w:val="00E85087"/>
    <w:rsid w:val="00E9025A"/>
    <w:rsid w:val="00E9491B"/>
    <w:rsid w:val="00EB2848"/>
    <w:rsid w:val="00EB6CD3"/>
    <w:rsid w:val="00EC460C"/>
    <w:rsid w:val="00ED619F"/>
    <w:rsid w:val="00EE2D4C"/>
    <w:rsid w:val="00EF1C0F"/>
    <w:rsid w:val="00EF4D35"/>
    <w:rsid w:val="00F017D9"/>
    <w:rsid w:val="00F10045"/>
    <w:rsid w:val="00F10C36"/>
    <w:rsid w:val="00F14F0E"/>
    <w:rsid w:val="00F2204D"/>
    <w:rsid w:val="00F25D39"/>
    <w:rsid w:val="00F32991"/>
    <w:rsid w:val="00F359D6"/>
    <w:rsid w:val="00F37B74"/>
    <w:rsid w:val="00F40D54"/>
    <w:rsid w:val="00F41FE1"/>
    <w:rsid w:val="00F4388B"/>
    <w:rsid w:val="00F445B8"/>
    <w:rsid w:val="00F45A52"/>
    <w:rsid w:val="00F46E32"/>
    <w:rsid w:val="00F61D35"/>
    <w:rsid w:val="00F63A11"/>
    <w:rsid w:val="00F63F14"/>
    <w:rsid w:val="00F64F8B"/>
    <w:rsid w:val="00F65BD1"/>
    <w:rsid w:val="00F66FD7"/>
    <w:rsid w:val="00F92D49"/>
    <w:rsid w:val="00F940B8"/>
    <w:rsid w:val="00FA16C3"/>
    <w:rsid w:val="00FA23C5"/>
    <w:rsid w:val="00FA774E"/>
    <w:rsid w:val="00FB06F3"/>
    <w:rsid w:val="00FB28BF"/>
    <w:rsid w:val="00FB538E"/>
    <w:rsid w:val="00FB5A65"/>
    <w:rsid w:val="00FC43B3"/>
    <w:rsid w:val="00FD158E"/>
    <w:rsid w:val="00FD4D9E"/>
    <w:rsid w:val="00FD5F03"/>
    <w:rsid w:val="00FE4DC7"/>
    <w:rsid w:val="00FE7B2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AA6"/>
  <w15:docId w15:val="{5F206F12-8D34-4A0F-8BB9-C7827F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4"/>
    <w:pPr>
      <w:ind w:left="720"/>
      <w:contextualSpacing/>
    </w:pPr>
  </w:style>
  <w:style w:type="paragraph" w:customStyle="1" w:styleId="rvps2">
    <w:name w:val="rvps2"/>
    <w:basedOn w:val="a"/>
    <w:rsid w:val="0089368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93684"/>
    <w:rPr>
      <w:color w:val="0000FF"/>
      <w:u w:val="single"/>
    </w:rPr>
  </w:style>
  <w:style w:type="character" w:customStyle="1" w:styleId="rvts46">
    <w:name w:val="rvts46"/>
    <w:basedOn w:val="a0"/>
    <w:rsid w:val="00893684"/>
  </w:style>
  <w:style w:type="character" w:customStyle="1" w:styleId="rvts9">
    <w:name w:val="rvts9"/>
    <w:basedOn w:val="a0"/>
    <w:rsid w:val="00D6013F"/>
  </w:style>
  <w:style w:type="character" w:customStyle="1" w:styleId="rvts37">
    <w:name w:val="rvts37"/>
    <w:basedOn w:val="a0"/>
    <w:rsid w:val="00D6013F"/>
  </w:style>
  <w:style w:type="paragraph" w:styleId="HTML">
    <w:name w:val="HTML Preformatted"/>
    <w:basedOn w:val="a"/>
    <w:link w:val="HTML0"/>
    <w:uiPriority w:val="99"/>
    <w:unhideWhenUsed/>
    <w:rsid w:val="0037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7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FE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75CC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5D"/>
    <w:rPr>
      <w:rFonts w:ascii="Tahoma" w:hAnsi="Tahoma" w:cs="Tahoma"/>
      <w:sz w:val="16"/>
      <w:szCs w:val="16"/>
      <w:lang w:val="uk-UA"/>
    </w:rPr>
  </w:style>
  <w:style w:type="character" w:customStyle="1" w:styleId="rule">
    <w:name w:val="rule"/>
    <w:basedOn w:val="a0"/>
    <w:rsid w:val="00E9491B"/>
  </w:style>
  <w:style w:type="character" w:styleId="a8">
    <w:name w:val="annotation reference"/>
    <w:basedOn w:val="a0"/>
    <w:uiPriority w:val="99"/>
    <w:semiHidden/>
    <w:unhideWhenUsed/>
    <w:rsid w:val="005E55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5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5B4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5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5B4"/>
    <w:rPr>
      <w:b/>
      <w:bCs/>
      <w:sz w:val="20"/>
      <w:szCs w:val="20"/>
      <w:lang w:val="uk-UA"/>
    </w:rPr>
  </w:style>
  <w:style w:type="character" w:customStyle="1" w:styleId="rvts11">
    <w:name w:val="rvts11"/>
    <w:basedOn w:val="a0"/>
    <w:rsid w:val="007E68A5"/>
  </w:style>
  <w:style w:type="paragraph" w:styleId="ad">
    <w:name w:val="Title"/>
    <w:basedOn w:val="a"/>
    <w:next w:val="a"/>
    <w:link w:val="ae"/>
    <w:rsid w:val="00DA0998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e">
    <w:name w:val="Заголовок Знак"/>
    <w:basedOn w:val="a0"/>
    <w:link w:val="ad"/>
    <w:rsid w:val="00DA0998"/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pple-tab-span">
    <w:name w:val="apple-tab-span"/>
    <w:basedOn w:val="a0"/>
    <w:rsid w:val="00DA0998"/>
  </w:style>
  <w:style w:type="paragraph" w:customStyle="1" w:styleId="1">
    <w:name w:val="Обычный1"/>
    <w:basedOn w:val="a"/>
    <w:rsid w:val="009D5692"/>
    <w:pPr>
      <w:spacing w:after="160" w:line="258" w:lineRule="auto"/>
      <w:jc w:val="left"/>
    </w:pPr>
    <w:rPr>
      <w:rFonts w:ascii="Calibri" w:eastAsia="Times New Roman" w:hAnsi="Calibri"/>
      <w:sz w:val="22"/>
      <w:szCs w:val="20"/>
      <w:lang w:eastAsia="uk-UA"/>
    </w:rPr>
  </w:style>
  <w:style w:type="character" w:customStyle="1" w:styleId="10">
    <w:name w:val="Основной шрифт абзаца1"/>
    <w:rsid w:val="009D56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D1E3-E576-46BC-9CB4-7EBED7F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8</cp:revision>
  <cp:lastPrinted>2024-10-29T12:22:00Z</cp:lastPrinted>
  <dcterms:created xsi:type="dcterms:W3CDTF">2024-10-29T10:55:00Z</dcterms:created>
  <dcterms:modified xsi:type="dcterms:W3CDTF">2024-10-29T12:24:00Z</dcterms:modified>
</cp:coreProperties>
</file>