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61D6E" w14:textId="77777777" w:rsidR="00BA3678" w:rsidRDefault="00BA3678" w:rsidP="00BA3678">
      <w:pPr>
        <w:tabs>
          <w:tab w:val="left" w:pos="39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17B3C541" w14:textId="77777777" w:rsidR="00327DC6" w:rsidRPr="00327DC6" w:rsidRDefault="00327DC6" w:rsidP="00327DC6">
      <w:pPr>
        <w:tabs>
          <w:tab w:val="left" w:pos="3990"/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BCDA65" wp14:editId="35132B89">
            <wp:extent cx="5334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2FC3E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327DC6"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val="uk-UA"/>
        </w:rPr>
        <w:t>Я</w:t>
      </w:r>
      <w:r w:rsidRPr="00327DC6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КУШИНЕЦЬКА СІЛЬСЬКА РАДА</w:t>
      </w:r>
    </w:p>
    <w:p w14:paraId="15B3C81E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</w:p>
    <w:p w14:paraId="2D10E876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  <w:r w:rsidRPr="00327DC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РІШЕННЯ</w:t>
      </w:r>
    </w:p>
    <w:p w14:paraId="7CB2CE3B" w14:textId="4F282B02" w:rsidR="00327DC6" w:rsidRDefault="00F2625B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DD48A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2</w:t>
      </w:r>
      <w:r w:rsidR="00B0217A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5</w:t>
      </w:r>
      <w:r w:rsidR="00327DC6" w:rsidRPr="00DD48A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сесія 8 скликання</w:t>
      </w:r>
    </w:p>
    <w:p w14:paraId="5306C018" w14:textId="77777777" w:rsidR="00B0217A" w:rsidRPr="00DD48AB" w:rsidRDefault="00B0217A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39"/>
        <w:gridCol w:w="3101"/>
        <w:gridCol w:w="3115"/>
      </w:tblGrid>
      <w:tr w:rsidR="00DD48AB" w:rsidRPr="00DD48AB" w14:paraId="5CF70C0D" w14:textId="77777777" w:rsidTr="00292018">
        <w:tc>
          <w:tcPr>
            <w:tcW w:w="3190" w:type="dxa"/>
            <w:shd w:val="clear" w:color="auto" w:fill="auto"/>
            <w:hideMark/>
          </w:tcPr>
          <w:p w14:paraId="729EA5B1" w14:textId="2CE7AEC3" w:rsidR="00327DC6" w:rsidRPr="00DD48AB" w:rsidRDefault="00DD48AB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D48A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B0217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F2625B" w:rsidRPr="00DD48A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B0217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F2625B" w:rsidRPr="00DD48A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.2022</w:t>
            </w:r>
          </w:p>
        </w:tc>
        <w:tc>
          <w:tcPr>
            <w:tcW w:w="3190" w:type="dxa"/>
            <w:shd w:val="clear" w:color="auto" w:fill="auto"/>
          </w:tcPr>
          <w:p w14:paraId="4B4765AB" w14:textId="77777777" w:rsidR="00327DC6" w:rsidRPr="00DD48AB" w:rsidRDefault="00327DC6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  <w:shd w:val="clear" w:color="auto" w:fill="auto"/>
            <w:hideMark/>
          </w:tcPr>
          <w:p w14:paraId="608DAAF8" w14:textId="39A1882C" w:rsidR="00327DC6" w:rsidRPr="00772ACE" w:rsidRDefault="00301C93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DD48A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772A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0217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</w:t>
            </w:r>
          </w:p>
          <w:p w14:paraId="0D144065" w14:textId="36792503" w:rsidR="004326E2" w:rsidRPr="00DD48AB" w:rsidRDefault="004326E2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001791FB" w14:textId="66C33EC8" w:rsidR="00335602" w:rsidRPr="00772ACE" w:rsidRDefault="00266A73" w:rsidP="00266A73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r w:rsidRPr="00772A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Про </w:t>
      </w:r>
      <w:r w:rsidR="00BA6FB7" w:rsidRPr="00772A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затвердження</w:t>
      </w:r>
      <w:r w:rsidR="00AF344D" w:rsidRPr="00772A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</w:t>
      </w:r>
    </w:p>
    <w:p w14:paraId="54072210" w14:textId="1781BFF8" w:rsidR="00266A73" w:rsidRPr="00772ACE" w:rsidRDefault="00AF344D" w:rsidP="00266A73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r w:rsidRPr="00772A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Детального плану території</w:t>
      </w:r>
      <w:r w:rsidR="00335602" w:rsidRPr="00772A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</w:t>
      </w:r>
    </w:p>
    <w:p w14:paraId="30B2A651" w14:textId="77777777" w:rsidR="008225BA" w:rsidRDefault="008225BA" w:rsidP="00266A73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4326429F" w14:textId="6023CD44" w:rsidR="00977561" w:rsidRPr="0027503C" w:rsidRDefault="00266A73" w:rsidP="0097756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ab/>
      </w:r>
      <w:r w:rsidR="00BA6FB7" w:rsidRPr="0027503C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матеріали розробленого </w:t>
      </w:r>
      <w:r w:rsidR="0027503C" w:rsidRPr="00275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Детального плану території для індивідуального садівництва кадастровий номер 0520688900:01:012:0060, 0520688900:01:012:0059, 0520688900:01:012:0043, 0520688900:01:012:0045, на території </w:t>
      </w:r>
      <w:proofErr w:type="spellStart"/>
      <w:r w:rsidR="0027503C" w:rsidRPr="00275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Якушинецької</w:t>
      </w:r>
      <w:proofErr w:type="spellEnd"/>
      <w:r w:rsidR="0027503C" w:rsidRPr="00275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сільської ради (за межами населених пунктів) Вінницького району, Вінницької області</w:t>
      </w:r>
      <w:r w:rsidR="00BA6FB7" w:rsidRPr="0027503C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="00BA6FB7" w:rsidRPr="002750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7561" w:rsidRPr="0027503C">
        <w:rPr>
          <w:rFonts w:ascii="Times New Roman" w:hAnsi="Times New Roman" w:cs="Times New Roman"/>
          <w:color w:val="000000"/>
          <w:sz w:val="28"/>
          <w:szCs w:val="28"/>
          <w:lang w:val="uk-UA"/>
        </w:rPr>
        <w:t>керуючись ст. 31 Закону України «Про місцеве самоврядування в Україні», Законом України «Про регулювання містобудівної діяльності», сільська рада</w:t>
      </w:r>
    </w:p>
    <w:p w14:paraId="20946385" w14:textId="224E78A3" w:rsidR="00301C93" w:rsidRPr="0027503C" w:rsidRDefault="00301C93" w:rsidP="00266A7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77BAA620" w14:textId="77777777" w:rsidR="00266A73" w:rsidRPr="0027503C" w:rsidRDefault="00266A73" w:rsidP="00266A73">
      <w:pPr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 w:rsidRPr="0027503C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ВИРІШИЛА:</w:t>
      </w:r>
    </w:p>
    <w:p w14:paraId="6C6B7BA9" w14:textId="32E874A8" w:rsidR="00433F63" w:rsidRPr="0027503C" w:rsidRDefault="00433F63" w:rsidP="00433F6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503C">
        <w:rPr>
          <w:rFonts w:ascii="Times New Roman" w:hAnsi="Times New Roman" w:cs="Times New Roman"/>
          <w:sz w:val="28"/>
          <w:szCs w:val="28"/>
          <w:lang w:val="uk-UA"/>
        </w:rPr>
        <w:t xml:space="preserve">1. Затвердити </w:t>
      </w:r>
      <w:r w:rsidR="0027503C" w:rsidRPr="00275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Детальний план території для індивідуального садівництва кадастровий номер 0520688900:01:012:0060, 0520688900:01:012:0059, 0520688900:01:012:0043, 0520688900:01:012:0045, на території </w:t>
      </w:r>
      <w:proofErr w:type="spellStart"/>
      <w:r w:rsidR="0027503C" w:rsidRPr="00275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Якушинецької</w:t>
      </w:r>
      <w:proofErr w:type="spellEnd"/>
      <w:r w:rsidR="0027503C" w:rsidRPr="00275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сільської ради (за межами населених пунктів) Вінницького району, Вінницької області</w:t>
      </w:r>
      <w:r w:rsidR="0027503C" w:rsidRPr="002750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503C">
        <w:rPr>
          <w:rFonts w:ascii="Times New Roman" w:hAnsi="Times New Roman" w:cs="Times New Roman"/>
          <w:sz w:val="28"/>
          <w:szCs w:val="28"/>
          <w:lang w:val="uk-UA"/>
        </w:rPr>
        <w:t>(надалі - ДПТ).</w:t>
      </w:r>
    </w:p>
    <w:p w14:paraId="7274018C" w14:textId="68FAEBE2" w:rsidR="00433F63" w:rsidRPr="002B2B0B" w:rsidRDefault="00433F63" w:rsidP="00433F63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B2B0B">
        <w:rPr>
          <w:rFonts w:ascii="Times New Roman" w:hAnsi="Times New Roman"/>
          <w:sz w:val="28"/>
          <w:szCs w:val="28"/>
          <w:lang w:val="uk-UA"/>
        </w:rPr>
        <w:t xml:space="preserve">2. Передати для користування копії затвердженого ДПТ на зберігання Управлінню містобудування та архітектури Вінницької обласної державної адміністрації. </w:t>
      </w:r>
    </w:p>
    <w:p w14:paraId="676C3B23" w14:textId="77777777" w:rsidR="00433F63" w:rsidRPr="002B2B0B" w:rsidRDefault="00433F63" w:rsidP="00433F63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Pr="002B2B0B">
        <w:rPr>
          <w:rFonts w:ascii="Times New Roman" w:hAnsi="Times New Roman"/>
          <w:sz w:val="28"/>
          <w:szCs w:val="28"/>
          <w:lang w:val="uk-UA"/>
        </w:rPr>
        <w:t xml:space="preserve">. Оприлюднити матеріали затвердженого ДПТ на офіційному сайті </w:t>
      </w:r>
      <w:r>
        <w:rPr>
          <w:rFonts w:ascii="Times New Roman" w:hAnsi="Times New Roman"/>
          <w:sz w:val="28"/>
          <w:szCs w:val="28"/>
          <w:lang w:val="uk-UA"/>
        </w:rPr>
        <w:t>сільської</w:t>
      </w:r>
      <w:r w:rsidRPr="002B2B0B">
        <w:rPr>
          <w:rFonts w:ascii="Times New Roman" w:hAnsi="Times New Roman"/>
          <w:sz w:val="28"/>
          <w:szCs w:val="28"/>
          <w:lang w:val="uk-UA"/>
        </w:rPr>
        <w:t xml:space="preserve"> ради.</w:t>
      </w:r>
    </w:p>
    <w:p w14:paraId="3E25A17B" w14:textId="77777777" w:rsidR="00433F63" w:rsidRPr="002B2B0B" w:rsidRDefault="00433F63" w:rsidP="00433F63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2B2B0B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63F16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рішення покласти на постійну комісію з питань містобудування, земельних відносин та охорони навколишнього </w:t>
      </w:r>
      <w:r>
        <w:rPr>
          <w:rFonts w:ascii="Times New Roman" w:hAnsi="Times New Roman"/>
          <w:sz w:val="28"/>
          <w:szCs w:val="28"/>
          <w:lang w:val="uk-UA"/>
        </w:rPr>
        <w:t xml:space="preserve">природного </w:t>
      </w:r>
      <w:r w:rsidRPr="00163F16">
        <w:rPr>
          <w:rFonts w:ascii="Times New Roman" w:hAnsi="Times New Roman"/>
          <w:sz w:val="28"/>
          <w:szCs w:val="28"/>
          <w:lang w:val="uk-UA"/>
        </w:rPr>
        <w:t>середовища сільської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(Мельник О.В.)</w:t>
      </w:r>
      <w:r w:rsidRPr="00163F16">
        <w:rPr>
          <w:rFonts w:ascii="Times New Roman" w:hAnsi="Times New Roman"/>
          <w:sz w:val="28"/>
          <w:szCs w:val="28"/>
          <w:lang w:val="uk-UA"/>
        </w:rPr>
        <w:t>.</w:t>
      </w:r>
    </w:p>
    <w:p w14:paraId="5ACB9772" w14:textId="77777777" w:rsidR="00266A73" w:rsidRDefault="00266A73" w:rsidP="00266A7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4F7DCBFA" w14:textId="77777777" w:rsidR="00AF6D54" w:rsidRDefault="00E27B4F" w:rsidP="00AF6D54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                        </w:t>
      </w:r>
      <w:r w:rsidR="00327DC6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Василь РОМАНЮК</w:t>
      </w:r>
    </w:p>
    <w:p w14:paraId="28070E50" w14:textId="77777777" w:rsidR="00A34674" w:rsidRPr="00BA3678" w:rsidRDefault="00A34674" w:rsidP="00BA3678">
      <w:pPr>
        <w:spacing w:after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</w:p>
    <w:sectPr w:rsidR="00A34674" w:rsidRPr="00BA3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6926805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171"/>
    <w:rsid w:val="000019D9"/>
    <w:rsid w:val="000819F8"/>
    <w:rsid w:val="000A2E83"/>
    <w:rsid w:val="000C3F5B"/>
    <w:rsid w:val="001629A7"/>
    <w:rsid w:val="00182B73"/>
    <w:rsid w:val="001F69B1"/>
    <w:rsid w:val="00227A15"/>
    <w:rsid w:val="00266A73"/>
    <w:rsid w:val="0027503C"/>
    <w:rsid w:val="002C36AF"/>
    <w:rsid w:val="00301C93"/>
    <w:rsid w:val="00327DC6"/>
    <w:rsid w:val="00335602"/>
    <w:rsid w:val="00393E8A"/>
    <w:rsid w:val="003A6AEB"/>
    <w:rsid w:val="00402C74"/>
    <w:rsid w:val="004326E2"/>
    <w:rsid w:val="00433F63"/>
    <w:rsid w:val="00442EFF"/>
    <w:rsid w:val="004B5887"/>
    <w:rsid w:val="004E3251"/>
    <w:rsid w:val="00576C18"/>
    <w:rsid w:val="005973DB"/>
    <w:rsid w:val="005A070E"/>
    <w:rsid w:val="005A627B"/>
    <w:rsid w:val="006464C5"/>
    <w:rsid w:val="00694171"/>
    <w:rsid w:val="0069775F"/>
    <w:rsid w:val="00732ADC"/>
    <w:rsid w:val="00733D11"/>
    <w:rsid w:val="00772ACE"/>
    <w:rsid w:val="00776DA9"/>
    <w:rsid w:val="0078249E"/>
    <w:rsid w:val="00792CDE"/>
    <w:rsid w:val="007B1AB3"/>
    <w:rsid w:val="007F43A6"/>
    <w:rsid w:val="007F76A8"/>
    <w:rsid w:val="00805D2A"/>
    <w:rsid w:val="00817C99"/>
    <w:rsid w:val="008225BA"/>
    <w:rsid w:val="008344E3"/>
    <w:rsid w:val="008A17BF"/>
    <w:rsid w:val="00936D24"/>
    <w:rsid w:val="009717C2"/>
    <w:rsid w:val="00977561"/>
    <w:rsid w:val="00A34674"/>
    <w:rsid w:val="00AF344D"/>
    <w:rsid w:val="00AF52BF"/>
    <w:rsid w:val="00AF6D54"/>
    <w:rsid w:val="00B0217A"/>
    <w:rsid w:val="00B036CB"/>
    <w:rsid w:val="00B5329D"/>
    <w:rsid w:val="00B85E44"/>
    <w:rsid w:val="00BA3678"/>
    <w:rsid w:val="00BA6FB7"/>
    <w:rsid w:val="00BF2A25"/>
    <w:rsid w:val="00CA0227"/>
    <w:rsid w:val="00CD4A6A"/>
    <w:rsid w:val="00D93C52"/>
    <w:rsid w:val="00DD48AB"/>
    <w:rsid w:val="00E2706E"/>
    <w:rsid w:val="00E27B4F"/>
    <w:rsid w:val="00F074CD"/>
    <w:rsid w:val="00F2625B"/>
    <w:rsid w:val="00F67AC1"/>
    <w:rsid w:val="00FA116B"/>
    <w:rsid w:val="00FE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5F207"/>
  <w15:docId w15:val="{65A1418E-F3C0-4C4D-9E2E-47272772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A73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393E8A"/>
    <w:rPr>
      <w:i/>
      <w:iCs/>
    </w:rPr>
  </w:style>
  <w:style w:type="paragraph" w:styleId="a6">
    <w:name w:val="List Paragraph"/>
    <w:basedOn w:val="a"/>
    <w:uiPriority w:val="34"/>
    <w:qFormat/>
    <w:rsid w:val="002C3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2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2022-11-03T10:09:00Z</cp:lastPrinted>
  <dcterms:created xsi:type="dcterms:W3CDTF">2022-11-03T10:10:00Z</dcterms:created>
  <dcterms:modified xsi:type="dcterms:W3CDTF">2022-11-07T08:12:00Z</dcterms:modified>
</cp:coreProperties>
</file>