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F7" w:rsidRPr="00512BF7" w:rsidRDefault="0052465E" w:rsidP="00512BF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512BF7">
        <w:rPr>
          <w:noProof/>
          <w:sz w:val="28"/>
          <w:szCs w:val="28"/>
        </w:rPr>
        <w:drawing>
          <wp:inline distT="0" distB="0" distL="0" distR="0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F7" w:rsidRPr="00512BF7" w:rsidRDefault="00512BF7" w:rsidP="00512BF7">
      <w:pPr>
        <w:jc w:val="center"/>
        <w:rPr>
          <w:b/>
          <w:color w:val="000000"/>
          <w:sz w:val="28"/>
          <w:szCs w:val="28"/>
        </w:rPr>
      </w:pPr>
      <w:proofErr w:type="spellStart"/>
      <w:r w:rsidRPr="00512BF7">
        <w:rPr>
          <w:b/>
          <w:caps/>
          <w:color w:val="000000"/>
          <w:sz w:val="28"/>
          <w:szCs w:val="28"/>
        </w:rPr>
        <w:t>Я</w:t>
      </w:r>
      <w:r w:rsidRPr="00512BF7">
        <w:rPr>
          <w:b/>
          <w:color w:val="000000"/>
          <w:sz w:val="28"/>
          <w:szCs w:val="28"/>
        </w:rPr>
        <w:t>кушинецька</w:t>
      </w:r>
      <w:proofErr w:type="spellEnd"/>
      <w:r w:rsidRPr="00512BF7">
        <w:rPr>
          <w:b/>
          <w:color w:val="000000"/>
          <w:sz w:val="28"/>
          <w:szCs w:val="28"/>
        </w:rPr>
        <w:t xml:space="preserve"> сільська рада</w:t>
      </w:r>
    </w:p>
    <w:p w:rsidR="00512BF7" w:rsidRPr="00512BF7" w:rsidRDefault="00512BF7" w:rsidP="00512BF7">
      <w:pPr>
        <w:jc w:val="center"/>
        <w:rPr>
          <w:b/>
          <w:color w:val="000000"/>
          <w:sz w:val="28"/>
          <w:szCs w:val="28"/>
        </w:rPr>
      </w:pPr>
    </w:p>
    <w:p w:rsidR="00512BF7" w:rsidRPr="00512BF7" w:rsidRDefault="00512BF7" w:rsidP="00512BF7">
      <w:pPr>
        <w:ind w:left="2832" w:firstLine="708"/>
        <w:outlineLvl w:val="2"/>
        <w:rPr>
          <w:b/>
          <w:bCs/>
          <w:sz w:val="28"/>
          <w:szCs w:val="28"/>
          <w:lang w:eastAsia="uk-UA"/>
        </w:rPr>
      </w:pPr>
      <w:r w:rsidRPr="00512BF7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eastAsia="uk-UA"/>
        </w:rPr>
        <w:t xml:space="preserve"> </w:t>
      </w:r>
      <w:r w:rsidRPr="00512BF7">
        <w:rPr>
          <w:b/>
          <w:bCs/>
          <w:sz w:val="28"/>
          <w:szCs w:val="28"/>
          <w:lang w:eastAsia="uk-UA"/>
        </w:rPr>
        <w:t xml:space="preserve"> РІШЕННЯ </w:t>
      </w:r>
    </w:p>
    <w:p w:rsidR="00512BF7" w:rsidRPr="00FD6A68" w:rsidRDefault="008D50CE" w:rsidP="00512BF7">
      <w:pPr>
        <w:spacing w:after="100" w:afterAutospacing="1"/>
        <w:jc w:val="center"/>
        <w:outlineLvl w:val="2"/>
        <w:rPr>
          <w:b/>
          <w:bCs/>
          <w:sz w:val="32"/>
          <w:szCs w:val="28"/>
          <w:lang w:eastAsia="uk-UA"/>
        </w:rPr>
      </w:pPr>
      <w:r>
        <w:rPr>
          <w:b/>
          <w:sz w:val="28"/>
          <w:szCs w:val="26"/>
        </w:rPr>
        <w:t xml:space="preserve">   38</w:t>
      </w:r>
      <w:r w:rsidR="00512BF7" w:rsidRPr="00FD6A68">
        <w:rPr>
          <w:b/>
          <w:sz w:val="28"/>
          <w:szCs w:val="26"/>
        </w:rPr>
        <w:t xml:space="preserve"> сесія 8 скликання</w:t>
      </w:r>
    </w:p>
    <w:p w:rsidR="00512BF7" w:rsidRPr="00512BF7" w:rsidRDefault="008D50CE" w:rsidP="00512BF7">
      <w:pPr>
        <w:ind w:right="140"/>
        <w:rPr>
          <w:sz w:val="26"/>
          <w:szCs w:val="26"/>
        </w:rPr>
      </w:pPr>
      <w:r>
        <w:rPr>
          <w:sz w:val="28"/>
          <w:szCs w:val="26"/>
        </w:rPr>
        <w:t>05.04</w:t>
      </w:r>
      <w:r w:rsidR="00512BF7" w:rsidRPr="00512BF7">
        <w:rPr>
          <w:sz w:val="28"/>
          <w:szCs w:val="26"/>
        </w:rPr>
        <w:t xml:space="preserve">.2024                                                                  </w:t>
      </w:r>
      <w:r w:rsidR="00512BF7">
        <w:rPr>
          <w:sz w:val="28"/>
          <w:szCs w:val="26"/>
        </w:rPr>
        <w:t xml:space="preserve">                </w:t>
      </w:r>
      <w:r w:rsidR="00FD6A68">
        <w:rPr>
          <w:sz w:val="28"/>
          <w:szCs w:val="26"/>
        </w:rPr>
        <w:t xml:space="preserve"> </w:t>
      </w:r>
      <w:r w:rsidR="00512BF7">
        <w:rPr>
          <w:sz w:val="28"/>
          <w:szCs w:val="26"/>
        </w:rPr>
        <w:t xml:space="preserve">    </w:t>
      </w:r>
      <w:r w:rsidR="00512BF7" w:rsidRPr="00512BF7">
        <w:rPr>
          <w:sz w:val="28"/>
          <w:szCs w:val="26"/>
        </w:rPr>
        <w:t xml:space="preserve">       № </w:t>
      </w:r>
      <w:r w:rsidR="00512BF7" w:rsidRPr="00512BF7">
        <w:rPr>
          <w:sz w:val="26"/>
          <w:szCs w:val="26"/>
        </w:rPr>
        <w:t xml:space="preserve">_______                            </w:t>
      </w:r>
    </w:p>
    <w:p w:rsidR="00512BF7" w:rsidRPr="00512BF7" w:rsidRDefault="00512BF7" w:rsidP="00512BF7">
      <w:pPr>
        <w:autoSpaceDE w:val="0"/>
        <w:autoSpaceDN w:val="0"/>
        <w:ind w:right="140"/>
        <w:jc w:val="both"/>
        <w:rPr>
          <w:color w:val="FFFFFF"/>
          <w:sz w:val="26"/>
          <w:szCs w:val="26"/>
        </w:rPr>
      </w:pPr>
    </w:p>
    <w:p w:rsidR="008D50CE" w:rsidRDefault="00FD6A68" w:rsidP="00A86883">
      <w:pPr>
        <w:pStyle w:val="a3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включення </w:t>
      </w:r>
      <w:r w:rsidR="00912DD3">
        <w:rPr>
          <w:b/>
          <w:bCs/>
          <w:sz w:val="28"/>
          <w:szCs w:val="28"/>
        </w:rPr>
        <w:t xml:space="preserve">комунального майна </w:t>
      </w:r>
      <w:r w:rsidRPr="00FD6A68">
        <w:rPr>
          <w:b/>
          <w:bCs/>
          <w:sz w:val="28"/>
          <w:szCs w:val="28"/>
        </w:rPr>
        <w:t xml:space="preserve">до Переліку </w:t>
      </w:r>
      <w:r w:rsidR="00A86883">
        <w:rPr>
          <w:b/>
          <w:bCs/>
          <w:sz w:val="28"/>
          <w:szCs w:val="28"/>
        </w:rPr>
        <w:t xml:space="preserve">першого типу </w:t>
      </w:r>
      <w:r w:rsidRPr="00FD6A68">
        <w:rPr>
          <w:b/>
          <w:bCs/>
          <w:sz w:val="28"/>
          <w:szCs w:val="28"/>
        </w:rPr>
        <w:t>об’єктів комунальної власності</w:t>
      </w:r>
      <w:r w:rsidR="00A86883">
        <w:rPr>
          <w:b/>
          <w:bCs/>
          <w:sz w:val="28"/>
          <w:szCs w:val="28"/>
        </w:rPr>
        <w:t xml:space="preserve">, які </w:t>
      </w:r>
      <w:r w:rsidRPr="00FD6A68">
        <w:rPr>
          <w:b/>
          <w:bCs/>
          <w:sz w:val="28"/>
          <w:szCs w:val="28"/>
        </w:rPr>
        <w:t>підлягають передачі в оренду</w:t>
      </w:r>
      <w:r>
        <w:rPr>
          <w:b/>
          <w:bCs/>
          <w:sz w:val="28"/>
          <w:szCs w:val="28"/>
        </w:rPr>
        <w:t xml:space="preserve"> </w:t>
      </w:r>
      <w:r w:rsidRPr="00FD6A68">
        <w:rPr>
          <w:b/>
          <w:bCs/>
          <w:sz w:val="28"/>
          <w:szCs w:val="28"/>
        </w:rPr>
        <w:t>шляхом проведення аукціону</w:t>
      </w:r>
      <w:r w:rsidRPr="00FD6A68">
        <w:rPr>
          <w:b/>
          <w:bCs/>
          <w:sz w:val="28"/>
          <w:szCs w:val="28"/>
          <w:lang w:val="ru-RU"/>
        </w:rPr>
        <w:t> </w:t>
      </w:r>
    </w:p>
    <w:p w:rsidR="00A86883" w:rsidRPr="008D50CE" w:rsidRDefault="00A86883" w:rsidP="00A86883">
      <w:pPr>
        <w:pStyle w:val="a3"/>
        <w:rPr>
          <w:b/>
          <w:bCs/>
          <w:sz w:val="28"/>
          <w:szCs w:val="28"/>
          <w:lang w:val="ru-RU"/>
        </w:rPr>
      </w:pPr>
    </w:p>
    <w:p w:rsidR="0086058A" w:rsidRPr="001A42FF" w:rsidRDefault="00FD6A68" w:rsidP="007121F0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r w:rsidRPr="001A42FF">
        <w:rPr>
          <w:sz w:val="28"/>
          <w:szCs w:val="28"/>
        </w:rPr>
        <w:t xml:space="preserve">З метою забезпечення прозорості та відкритості наповнення бюджету </w:t>
      </w:r>
      <w:r w:rsidR="008D50CE" w:rsidRPr="001A42FF">
        <w:rPr>
          <w:sz w:val="28"/>
          <w:szCs w:val="28"/>
        </w:rPr>
        <w:t xml:space="preserve">сільської </w:t>
      </w:r>
      <w:r w:rsidRPr="001A42FF">
        <w:rPr>
          <w:sz w:val="28"/>
          <w:szCs w:val="28"/>
        </w:rPr>
        <w:t xml:space="preserve">ради, </w:t>
      </w:r>
      <w:r w:rsidR="001A42FF">
        <w:rPr>
          <w:sz w:val="28"/>
          <w:szCs w:val="28"/>
        </w:rPr>
        <w:t xml:space="preserve">відповідно до </w:t>
      </w:r>
      <w:r w:rsidR="0052465E">
        <w:rPr>
          <w:sz w:val="28"/>
          <w:szCs w:val="28"/>
        </w:rPr>
        <w:t xml:space="preserve">статей 5, 6 Закону України «Про оренду державного та комунального майна» від 03.10.2019 №157-ІХ, пунктів 14-33 Порядку передачі в оренду державного та комунального майна, затвердженого постановою Кабінету Міністрів України від 03.06.2020 №483, </w:t>
      </w:r>
      <w:r w:rsidR="007121F0" w:rsidRPr="001A42FF">
        <w:rPr>
          <w:sz w:val="28"/>
          <w:szCs w:val="28"/>
        </w:rPr>
        <w:t>в</w:t>
      </w:r>
      <w:r w:rsidR="001A42FF">
        <w:rPr>
          <w:sz w:val="28"/>
          <w:szCs w:val="28"/>
        </w:rPr>
        <w:t>раховуючи</w:t>
      </w:r>
      <w:r w:rsidR="0052465E">
        <w:rPr>
          <w:sz w:val="28"/>
          <w:szCs w:val="28"/>
        </w:rPr>
        <w:t xml:space="preserve"> заяву потенційного орендаря від 20.12.2023,</w:t>
      </w:r>
      <w:r w:rsidR="007121F0" w:rsidRPr="001A42FF">
        <w:rPr>
          <w:sz w:val="28"/>
          <w:szCs w:val="28"/>
        </w:rPr>
        <w:t xml:space="preserve"> </w:t>
      </w:r>
      <w:r w:rsidR="0052465E">
        <w:rPr>
          <w:sz w:val="28"/>
          <w:szCs w:val="28"/>
        </w:rPr>
        <w:t xml:space="preserve">рішення про </w:t>
      </w:r>
      <w:r w:rsidR="001A42FF">
        <w:rPr>
          <w:sz w:val="28"/>
          <w:szCs w:val="28"/>
        </w:rPr>
        <w:t xml:space="preserve">наміри та </w:t>
      </w:r>
      <w:r w:rsidR="007121F0" w:rsidRPr="001A42FF">
        <w:rPr>
          <w:sz w:val="28"/>
          <w:szCs w:val="28"/>
        </w:rPr>
        <w:t xml:space="preserve">клопотання </w:t>
      </w:r>
      <w:r w:rsidR="001A42FF">
        <w:rPr>
          <w:sz w:val="28"/>
          <w:szCs w:val="28"/>
        </w:rPr>
        <w:t>к</w:t>
      </w:r>
      <w:r w:rsidR="007121F0" w:rsidRPr="001A42FF">
        <w:rPr>
          <w:sz w:val="28"/>
          <w:szCs w:val="28"/>
        </w:rPr>
        <w:t>омунального некомерційного підприємства «</w:t>
      </w:r>
      <w:proofErr w:type="spellStart"/>
      <w:r w:rsidR="007121F0" w:rsidRPr="001A42FF">
        <w:rPr>
          <w:sz w:val="28"/>
          <w:szCs w:val="28"/>
        </w:rPr>
        <w:t>Якушинецький</w:t>
      </w:r>
      <w:proofErr w:type="spellEnd"/>
      <w:r w:rsidR="007121F0" w:rsidRPr="001A42FF">
        <w:rPr>
          <w:sz w:val="28"/>
          <w:szCs w:val="28"/>
        </w:rPr>
        <w:t xml:space="preserve">  центр первинної медико-санітарної допомоги» </w:t>
      </w:r>
      <w:proofErr w:type="spellStart"/>
      <w:r w:rsidR="007121F0" w:rsidRPr="001A42FF">
        <w:rPr>
          <w:sz w:val="28"/>
          <w:szCs w:val="28"/>
        </w:rPr>
        <w:t>Якушинецької</w:t>
      </w:r>
      <w:proofErr w:type="spellEnd"/>
      <w:r w:rsidR="007121F0" w:rsidRPr="001A42FF">
        <w:rPr>
          <w:sz w:val="28"/>
          <w:szCs w:val="28"/>
        </w:rPr>
        <w:t xml:space="preserve"> сільської ради </w:t>
      </w:r>
      <w:r w:rsidR="001A42FF">
        <w:rPr>
          <w:sz w:val="28"/>
          <w:szCs w:val="28"/>
        </w:rPr>
        <w:t>(</w:t>
      </w:r>
      <w:r w:rsidR="001A42FF" w:rsidRPr="001A42FF">
        <w:rPr>
          <w:sz w:val="28"/>
          <w:szCs w:val="28"/>
        </w:rPr>
        <w:t>наказ</w:t>
      </w:r>
      <w:r w:rsidR="001A42FF">
        <w:rPr>
          <w:sz w:val="28"/>
          <w:szCs w:val="28"/>
        </w:rPr>
        <w:t xml:space="preserve"> </w:t>
      </w:r>
      <w:r w:rsidR="001A42FF" w:rsidRPr="001A42FF">
        <w:rPr>
          <w:sz w:val="28"/>
          <w:szCs w:val="28"/>
        </w:rPr>
        <w:t>від 22.03.2024</w:t>
      </w:r>
      <w:r w:rsidR="001A42FF">
        <w:rPr>
          <w:sz w:val="28"/>
          <w:szCs w:val="28"/>
        </w:rPr>
        <w:t xml:space="preserve"> </w:t>
      </w:r>
      <w:r w:rsidR="001A42FF" w:rsidRPr="001A42FF">
        <w:rPr>
          <w:sz w:val="28"/>
          <w:szCs w:val="28"/>
        </w:rPr>
        <w:t>№10</w:t>
      </w:r>
      <w:r w:rsidR="001A42FF">
        <w:rPr>
          <w:sz w:val="28"/>
          <w:szCs w:val="28"/>
        </w:rPr>
        <w:t xml:space="preserve">, лист </w:t>
      </w:r>
      <w:r w:rsidR="007121F0" w:rsidRPr="001A42FF">
        <w:rPr>
          <w:sz w:val="28"/>
          <w:szCs w:val="28"/>
        </w:rPr>
        <w:t>від 22.03.2024</w:t>
      </w:r>
      <w:r w:rsidR="001A42FF" w:rsidRPr="001A42FF">
        <w:rPr>
          <w:sz w:val="28"/>
          <w:szCs w:val="28"/>
        </w:rPr>
        <w:t xml:space="preserve"> </w:t>
      </w:r>
      <w:proofErr w:type="spellStart"/>
      <w:r w:rsidR="001A42FF" w:rsidRPr="001A42FF">
        <w:rPr>
          <w:sz w:val="28"/>
          <w:szCs w:val="28"/>
        </w:rPr>
        <w:t>вих</w:t>
      </w:r>
      <w:proofErr w:type="spellEnd"/>
      <w:r w:rsidR="001A42FF" w:rsidRPr="001A42FF">
        <w:rPr>
          <w:sz w:val="28"/>
          <w:szCs w:val="28"/>
        </w:rPr>
        <w:t>. № 01-80/1</w:t>
      </w:r>
      <w:r w:rsidR="001A42FF">
        <w:rPr>
          <w:sz w:val="28"/>
          <w:szCs w:val="28"/>
        </w:rPr>
        <w:t>)</w:t>
      </w:r>
      <w:r w:rsidR="007121F0" w:rsidRPr="001A42FF">
        <w:rPr>
          <w:sz w:val="28"/>
          <w:szCs w:val="28"/>
        </w:rPr>
        <w:t>,</w:t>
      </w:r>
      <w:r w:rsidR="0086058A" w:rsidRPr="001A42FF">
        <w:rPr>
          <w:rFonts w:eastAsia="Calibri"/>
          <w:sz w:val="28"/>
          <w:szCs w:val="28"/>
          <w:lang w:eastAsia="en-US"/>
        </w:rPr>
        <w:t xml:space="preserve"> керуючись ст</w:t>
      </w:r>
      <w:r w:rsidR="0052465E">
        <w:rPr>
          <w:rFonts w:eastAsia="Calibri"/>
          <w:sz w:val="28"/>
          <w:szCs w:val="28"/>
          <w:lang w:eastAsia="en-US"/>
        </w:rPr>
        <w:t>аттями</w:t>
      </w:r>
      <w:r w:rsidR="0086058A" w:rsidRPr="001A42FF">
        <w:rPr>
          <w:rFonts w:eastAsia="Calibri"/>
          <w:sz w:val="28"/>
          <w:szCs w:val="28"/>
          <w:lang w:eastAsia="en-US"/>
        </w:rPr>
        <w:t xml:space="preserve"> 25, 26, 59,</w:t>
      </w:r>
      <w:r w:rsidR="0052465E">
        <w:rPr>
          <w:rFonts w:eastAsia="Calibri"/>
          <w:sz w:val="28"/>
          <w:szCs w:val="28"/>
          <w:lang w:eastAsia="en-US"/>
        </w:rPr>
        <w:t xml:space="preserve"> та </w:t>
      </w:r>
      <w:r w:rsidR="0086058A" w:rsidRPr="001A42FF">
        <w:rPr>
          <w:rFonts w:eastAsia="Calibri"/>
          <w:sz w:val="28"/>
          <w:szCs w:val="28"/>
          <w:lang w:eastAsia="en-US"/>
        </w:rPr>
        <w:t xml:space="preserve">60 Закону України «Про місцеве самоврядування в України», сільська рада </w:t>
      </w:r>
    </w:p>
    <w:p w:rsidR="0086058A" w:rsidRPr="001A42FF" w:rsidRDefault="0086058A" w:rsidP="0086058A">
      <w:pPr>
        <w:tabs>
          <w:tab w:val="left" w:pos="0"/>
          <w:tab w:val="left" w:pos="5245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86883" w:rsidRPr="001A42FF" w:rsidRDefault="0086058A" w:rsidP="0052465E">
      <w:pPr>
        <w:pStyle w:val="a3"/>
        <w:spacing w:line="276" w:lineRule="auto"/>
        <w:jc w:val="both"/>
        <w:rPr>
          <w:b/>
          <w:sz w:val="28"/>
          <w:szCs w:val="28"/>
        </w:rPr>
      </w:pPr>
      <w:r w:rsidRPr="001A42FF">
        <w:rPr>
          <w:b/>
          <w:sz w:val="28"/>
          <w:szCs w:val="28"/>
        </w:rPr>
        <w:t>ВИРІШИЛА:</w:t>
      </w:r>
    </w:p>
    <w:p w:rsidR="008D1162" w:rsidRDefault="00FD6A68" w:rsidP="00A8688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1A42FF">
        <w:rPr>
          <w:sz w:val="28"/>
          <w:szCs w:val="28"/>
        </w:rPr>
        <w:t>1.</w:t>
      </w:r>
      <w:r w:rsidR="0086058A" w:rsidRPr="001A42FF">
        <w:rPr>
          <w:sz w:val="28"/>
          <w:szCs w:val="28"/>
        </w:rPr>
        <w:t xml:space="preserve"> </w:t>
      </w:r>
      <w:r w:rsidRPr="001A42FF">
        <w:rPr>
          <w:sz w:val="28"/>
          <w:szCs w:val="28"/>
        </w:rPr>
        <w:t xml:space="preserve">Включити </w:t>
      </w:r>
      <w:r w:rsidR="00082F53">
        <w:rPr>
          <w:sz w:val="28"/>
          <w:szCs w:val="28"/>
        </w:rPr>
        <w:t>до</w:t>
      </w:r>
      <w:r w:rsidRPr="001A42FF">
        <w:rPr>
          <w:sz w:val="28"/>
          <w:szCs w:val="28"/>
        </w:rPr>
        <w:t xml:space="preserve"> Перелік</w:t>
      </w:r>
      <w:r w:rsidR="00082F53">
        <w:rPr>
          <w:sz w:val="28"/>
          <w:szCs w:val="28"/>
        </w:rPr>
        <w:t>у</w:t>
      </w:r>
      <w:r w:rsidRPr="001A42FF">
        <w:rPr>
          <w:sz w:val="28"/>
          <w:szCs w:val="28"/>
        </w:rPr>
        <w:t xml:space="preserve"> об’єктів комунальної власності першого типу, </w:t>
      </w:r>
      <w:r w:rsidR="00082F53">
        <w:rPr>
          <w:sz w:val="28"/>
          <w:szCs w:val="28"/>
        </w:rPr>
        <w:t>щодо яких</w:t>
      </w:r>
      <w:r w:rsidRPr="001A42FF">
        <w:rPr>
          <w:sz w:val="28"/>
          <w:szCs w:val="28"/>
        </w:rPr>
        <w:t xml:space="preserve"> </w:t>
      </w:r>
      <w:r w:rsidR="00082F53">
        <w:rPr>
          <w:sz w:val="28"/>
          <w:szCs w:val="28"/>
        </w:rPr>
        <w:t>прийнято рішення про передачу в оренду на аукціоні</w:t>
      </w:r>
      <w:r w:rsidRPr="001A42FF">
        <w:rPr>
          <w:sz w:val="28"/>
          <w:szCs w:val="28"/>
        </w:rPr>
        <w:t xml:space="preserve"> </w:t>
      </w:r>
      <w:r w:rsidR="00A86883" w:rsidRPr="001A42FF">
        <w:rPr>
          <w:sz w:val="28"/>
          <w:szCs w:val="28"/>
        </w:rPr>
        <w:t xml:space="preserve">частину </w:t>
      </w:r>
      <w:r w:rsidR="0086058A" w:rsidRPr="001A42FF">
        <w:rPr>
          <w:sz w:val="28"/>
          <w:szCs w:val="28"/>
        </w:rPr>
        <w:t xml:space="preserve">приміщення </w:t>
      </w:r>
      <w:r w:rsidR="00A86883" w:rsidRPr="001A42FF">
        <w:rPr>
          <w:sz w:val="28"/>
          <w:szCs w:val="28"/>
        </w:rPr>
        <w:t xml:space="preserve">лобі </w:t>
      </w:r>
      <w:r w:rsidR="0086058A" w:rsidRPr="001A42FF">
        <w:rPr>
          <w:sz w:val="28"/>
          <w:szCs w:val="28"/>
        </w:rPr>
        <w:t>№2</w:t>
      </w:r>
      <w:r w:rsidRPr="001A42FF">
        <w:rPr>
          <w:sz w:val="28"/>
          <w:szCs w:val="28"/>
        </w:rPr>
        <w:t xml:space="preserve"> </w:t>
      </w:r>
      <w:r w:rsidR="00D220DB" w:rsidRPr="001A42FF">
        <w:rPr>
          <w:sz w:val="28"/>
          <w:szCs w:val="28"/>
        </w:rPr>
        <w:t xml:space="preserve">площею </w:t>
      </w:r>
      <w:r w:rsidR="00A86883" w:rsidRPr="001A42FF">
        <w:rPr>
          <w:sz w:val="28"/>
          <w:szCs w:val="28"/>
        </w:rPr>
        <w:t>18</w:t>
      </w:r>
      <w:r w:rsidR="00D220DB" w:rsidRPr="001A42FF">
        <w:rPr>
          <w:sz w:val="28"/>
          <w:szCs w:val="28"/>
        </w:rPr>
        <w:t>,</w:t>
      </w:r>
      <w:r w:rsidR="00A86883" w:rsidRPr="001A42FF">
        <w:rPr>
          <w:sz w:val="28"/>
          <w:szCs w:val="28"/>
        </w:rPr>
        <w:t>0</w:t>
      </w:r>
      <w:r w:rsidR="00D220DB" w:rsidRPr="001A42FF">
        <w:rPr>
          <w:sz w:val="28"/>
          <w:szCs w:val="28"/>
        </w:rPr>
        <w:t xml:space="preserve"> </w:t>
      </w:r>
      <w:proofErr w:type="spellStart"/>
      <w:r w:rsidR="00D220DB" w:rsidRPr="001A42FF">
        <w:rPr>
          <w:sz w:val="28"/>
          <w:szCs w:val="28"/>
        </w:rPr>
        <w:t>кв</w:t>
      </w:r>
      <w:proofErr w:type="spellEnd"/>
      <w:r w:rsidR="00D220DB" w:rsidRPr="001A42FF">
        <w:rPr>
          <w:sz w:val="28"/>
          <w:szCs w:val="28"/>
        </w:rPr>
        <w:t>. м</w:t>
      </w:r>
      <w:r w:rsidR="0086058A" w:rsidRPr="001A42FF">
        <w:rPr>
          <w:sz w:val="28"/>
          <w:szCs w:val="28"/>
        </w:rPr>
        <w:t xml:space="preserve">  амбулаторії загальної практики сімейної медицини</w:t>
      </w:r>
      <w:r w:rsidR="00217D9A">
        <w:rPr>
          <w:sz w:val="28"/>
          <w:szCs w:val="28"/>
        </w:rPr>
        <w:t>,</w:t>
      </w:r>
      <w:r w:rsidR="0086058A" w:rsidRPr="001A42FF">
        <w:rPr>
          <w:sz w:val="28"/>
          <w:szCs w:val="28"/>
        </w:rPr>
        <w:t xml:space="preserve"> літера «А»</w:t>
      </w:r>
      <w:r w:rsidR="00217D9A">
        <w:rPr>
          <w:sz w:val="28"/>
          <w:szCs w:val="28"/>
        </w:rPr>
        <w:t>,</w:t>
      </w:r>
      <w:r w:rsidR="0086058A" w:rsidRPr="001A42FF">
        <w:rPr>
          <w:sz w:val="28"/>
          <w:szCs w:val="28"/>
        </w:rPr>
        <w:t xml:space="preserve"> за </w:t>
      </w:r>
      <w:proofErr w:type="spellStart"/>
      <w:r w:rsidR="0086058A" w:rsidRPr="001A42FF">
        <w:rPr>
          <w:sz w:val="28"/>
          <w:szCs w:val="28"/>
        </w:rPr>
        <w:t>адресою</w:t>
      </w:r>
      <w:proofErr w:type="spellEnd"/>
      <w:r w:rsidR="0086058A" w:rsidRPr="001A42FF">
        <w:rPr>
          <w:sz w:val="28"/>
          <w:szCs w:val="28"/>
        </w:rPr>
        <w:t>: вул. Барвінкова, 21-</w:t>
      </w:r>
      <w:r w:rsidR="00217D9A">
        <w:rPr>
          <w:sz w:val="28"/>
          <w:szCs w:val="28"/>
        </w:rPr>
        <w:t>А</w:t>
      </w:r>
      <w:r w:rsidR="0086058A" w:rsidRPr="001A42FF">
        <w:rPr>
          <w:sz w:val="28"/>
          <w:szCs w:val="28"/>
        </w:rPr>
        <w:t>, с. Якушинц</w:t>
      </w:r>
      <w:r w:rsidR="008D1162" w:rsidRPr="001A42FF">
        <w:rPr>
          <w:sz w:val="28"/>
          <w:szCs w:val="28"/>
        </w:rPr>
        <w:t>і, Вінницький район</w:t>
      </w:r>
      <w:r w:rsidR="00217D9A">
        <w:rPr>
          <w:sz w:val="28"/>
          <w:szCs w:val="28"/>
        </w:rPr>
        <w:t>,</w:t>
      </w:r>
      <w:r w:rsidR="008D1162" w:rsidRPr="001A42FF">
        <w:rPr>
          <w:sz w:val="28"/>
          <w:szCs w:val="28"/>
        </w:rPr>
        <w:t xml:space="preserve"> Вінницька область</w:t>
      </w:r>
      <w:r w:rsidR="00A14054">
        <w:rPr>
          <w:sz w:val="28"/>
          <w:szCs w:val="28"/>
        </w:rPr>
        <w:t xml:space="preserve"> (далі – об’єкт оренди)</w:t>
      </w:r>
      <w:r w:rsidR="009D24E4">
        <w:rPr>
          <w:sz w:val="28"/>
          <w:szCs w:val="28"/>
        </w:rPr>
        <w:t xml:space="preserve"> для розміщення апте</w:t>
      </w:r>
      <w:r w:rsidR="007C5058">
        <w:rPr>
          <w:sz w:val="28"/>
          <w:szCs w:val="28"/>
        </w:rPr>
        <w:t>чного пункту</w:t>
      </w:r>
      <w:r w:rsidR="008D1162" w:rsidRPr="001A42FF">
        <w:rPr>
          <w:sz w:val="28"/>
          <w:szCs w:val="28"/>
        </w:rPr>
        <w:t>.</w:t>
      </w:r>
    </w:p>
    <w:p w:rsidR="007F6BCF" w:rsidRPr="001A42FF" w:rsidRDefault="007F6BCF" w:rsidP="00A86883">
      <w:pPr>
        <w:pStyle w:val="a3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Повноваження  орендодавця об’єкт</w:t>
      </w:r>
      <w:r w:rsidR="00F749F1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оренди покла</w:t>
      </w:r>
      <w:r w:rsidR="00776239">
        <w:rPr>
          <w:sz w:val="28"/>
          <w:szCs w:val="28"/>
        </w:rPr>
        <w:t>сти на</w:t>
      </w:r>
      <w:r w:rsidR="00F749F1" w:rsidRPr="00F749F1">
        <w:rPr>
          <w:sz w:val="28"/>
          <w:szCs w:val="28"/>
        </w:rPr>
        <w:t xml:space="preserve"> </w:t>
      </w:r>
      <w:r w:rsidR="00F749F1">
        <w:rPr>
          <w:sz w:val="28"/>
          <w:szCs w:val="28"/>
        </w:rPr>
        <w:t>к</w:t>
      </w:r>
      <w:r w:rsidR="00F749F1" w:rsidRPr="001A42FF">
        <w:rPr>
          <w:sz w:val="28"/>
          <w:szCs w:val="28"/>
        </w:rPr>
        <w:t>омунальн</w:t>
      </w:r>
      <w:r w:rsidR="00F749F1">
        <w:rPr>
          <w:sz w:val="28"/>
          <w:szCs w:val="28"/>
        </w:rPr>
        <w:t>е</w:t>
      </w:r>
      <w:r w:rsidR="00F749F1" w:rsidRPr="001A42FF">
        <w:rPr>
          <w:sz w:val="28"/>
          <w:szCs w:val="28"/>
        </w:rPr>
        <w:t xml:space="preserve"> некомерційн</w:t>
      </w:r>
      <w:r w:rsidR="00BB2F1D">
        <w:rPr>
          <w:sz w:val="28"/>
          <w:szCs w:val="28"/>
        </w:rPr>
        <w:t>е</w:t>
      </w:r>
      <w:r w:rsidR="00F749F1" w:rsidRPr="001A42FF">
        <w:rPr>
          <w:sz w:val="28"/>
          <w:szCs w:val="28"/>
        </w:rPr>
        <w:t xml:space="preserve"> підприємств</w:t>
      </w:r>
      <w:r w:rsidR="00BB2F1D">
        <w:rPr>
          <w:sz w:val="28"/>
          <w:szCs w:val="28"/>
        </w:rPr>
        <w:t>о</w:t>
      </w:r>
      <w:r w:rsidR="00F749F1" w:rsidRPr="001A42FF">
        <w:rPr>
          <w:sz w:val="28"/>
          <w:szCs w:val="28"/>
        </w:rPr>
        <w:t xml:space="preserve"> «</w:t>
      </w:r>
      <w:proofErr w:type="spellStart"/>
      <w:r w:rsidR="00F749F1" w:rsidRPr="001A42FF">
        <w:rPr>
          <w:sz w:val="28"/>
          <w:szCs w:val="28"/>
        </w:rPr>
        <w:t>Якушинецький</w:t>
      </w:r>
      <w:proofErr w:type="spellEnd"/>
      <w:r w:rsidR="00F749F1" w:rsidRPr="001A42FF">
        <w:rPr>
          <w:sz w:val="28"/>
          <w:szCs w:val="28"/>
        </w:rPr>
        <w:t xml:space="preserve">  центр первинної медико-санітарної допомоги» </w:t>
      </w:r>
      <w:proofErr w:type="spellStart"/>
      <w:r w:rsidR="00F749F1" w:rsidRPr="001A42FF">
        <w:rPr>
          <w:sz w:val="28"/>
          <w:szCs w:val="28"/>
        </w:rPr>
        <w:t>Якушинецької</w:t>
      </w:r>
      <w:proofErr w:type="spellEnd"/>
      <w:r w:rsidR="00F749F1" w:rsidRPr="001A42FF">
        <w:rPr>
          <w:sz w:val="28"/>
          <w:szCs w:val="28"/>
        </w:rPr>
        <w:t xml:space="preserve"> сільської ради</w:t>
      </w:r>
      <w:r w:rsidR="00F749F1">
        <w:rPr>
          <w:sz w:val="28"/>
          <w:szCs w:val="28"/>
        </w:rPr>
        <w:t>.</w:t>
      </w:r>
    </w:p>
    <w:p w:rsidR="0046047E" w:rsidRDefault="008D1162" w:rsidP="008D1162">
      <w:pPr>
        <w:pStyle w:val="a3"/>
        <w:spacing w:line="276" w:lineRule="auto"/>
        <w:jc w:val="both"/>
        <w:rPr>
          <w:sz w:val="28"/>
          <w:szCs w:val="28"/>
        </w:rPr>
      </w:pPr>
      <w:r w:rsidRPr="001A42FF">
        <w:rPr>
          <w:sz w:val="28"/>
          <w:szCs w:val="28"/>
        </w:rPr>
        <w:t xml:space="preserve">          </w:t>
      </w:r>
      <w:r w:rsidR="00F749F1">
        <w:rPr>
          <w:sz w:val="28"/>
          <w:szCs w:val="28"/>
        </w:rPr>
        <w:t>3</w:t>
      </w:r>
      <w:r w:rsidRPr="001A42FF">
        <w:rPr>
          <w:sz w:val="28"/>
          <w:szCs w:val="28"/>
        </w:rPr>
        <w:t>.</w:t>
      </w:r>
      <w:r w:rsidR="00F749F1">
        <w:rPr>
          <w:sz w:val="28"/>
          <w:szCs w:val="28"/>
        </w:rPr>
        <w:t>К</w:t>
      </w:r>
      <w:r w:rsidRPr="001A42FF">
        <w:rPr>
          <w:sz w:val="28"/>
          <w:szCs w:val="28"/>
        </w:rPr>
        <w:t>омунальному</w:t>
      </w:r>
      <w:r w:rsidR="008C58FF" w:rsidRPr="001A42FF">
        <w:rPr>
          <w:sz w:val="28"/>
          <w:szCs w:val="28"/>
        </w:rPr>
        <w:t xml:space="preserve"> </w:t>
      </w:r>
      <w:r w:rsidRPr="001A42FF">
        <w:rPr>
          <w:sz w:val="28"/>
          <w:szCs w:val="28"/>
        </w:rPr>
        <w:t>некомерційному підприємству «</w:t>
      </w:r>
      <w:proofErr w:type="spellStart"/>
      <w:r w:rsidRPr="001A42FF">
        <w:rPr>
          <w:sz w:val="28"/>
          <w:szCs w:val="28"/>
        </w:rPr>
        <w:t>Якушинецький</w:t>
      </w:r>
      <w:proofErr w:type="spellEnd"/>
      <w:r w:rsidRPr="001A42FF">
        <w:rPr>
          <w:sz w:val="28"/>
          <w:szCs w:val="28"/>
        </w:rPr>
        <w:t xml:space="preserve">  центр первинної медико-санітарної допомоги» </w:t>
      </w:r>
      <w:proofErr w:type="spellStart"/>
      <w:r w:rsidRPr="001A42FF">
        <w:rPr>
          <w:sz w:val="28"/>
          <w:szCs w:val="28"/>
        </w:rPr>
        <w:t>Якушинецької</w:t>
      </w:r>
      <w:proofErr w:type="spellEnd"/>
      <w:r w:rsidRPr="001A42FF">
        <w:rPr>
          <w:sz w:val="28"/>
          <w:szCs w:val="28"/>
        </w:rPr>
        <w:t xml:space="preserve"> сільської ради (</w:t>
      </w:r>
      <w:r w:rsidR="00082F53">
        <w:rPr>
          <w:sz w:val="28"/>
          <w:szCs w:val="28"/>
        </w:rPr>
        <w:t xml:space="preserve">В. </w:t>
      </w:r>
      <w:r w:rsidRPr="001A42FF">
        <w:rPr>
          <w:sz w:val="28"/>
          <w:szCs w:val="28"/>
        </w:rPr>
        <w:t>ПАСІЧНИК)</w:t>
      </w:r>
      <w:r w:rsidR="0046047E">
        <w:rPr>
          <w:sz w:val="28"/>
          <w:szCs w:val="28"/>
        </w:rPr>
        <w:t>:</w:t>
      </w:r>
    </w:p>
    <w:p w:rsidR="0046047E" w:rsidRDefault="0046047E" w:rsidP="008D116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2F1D">
        <w:rPr>
          <w:sz w:val="28"/>
          <w:szCs w:val="28"/>
        </w:rPr>
        <w:t xml:space="preserve">  </w:t>
      </w:r>
      <w:r>
        <w:rPr>
          <w:sz w:val="28"/>
          <w:szCs w:val="28"/>
        </w:rPr>
        <w:t>3.1.З</w:t>
      </w:r>
      <w:r w:rsidR="00F749F1">
        <w:rPr>
          <w:sz w:val="28"/>
          <w:szCs w:val="28"/>
        </w:rPr>
        <w:t xml:space="preserve">дійснити передачу </w:t>
      </w:r>
      <w:r w:rsidR="00F749F1">
        <w:rPr>
          <w:sz w:val="28"/>
          <w:szCs w:val="28"/>
        </w:rPr>
        <w:t>в оренду</w:t>
      </w:r>
      <w:r w:rsidR="00F749F1">
        <w:rPr>
          <w:sz w:val="28"/>
          <w:szCs w:val="28"/>
        </w:rPr>
        <w:t xml:space="preserve"> на аукціоні з використанням електронної торгової системи, комунального майна, зазначеного в пункті 1 цього рішення</w:t>
      </w:r>
      <w:r>
        <w:rPr>
          <w:sz w:val="28"/>
          <w:szCs w:val="28"/>
        </w:rPr>
        <w:t xml:space="preserve">, з дотриманням вимог Закону України «Про оренду державного </w:t>
      </w:r>
      <w:r>
        <w:rPr>
          <w:sz w:val="28"/>
          <w:szCs w:val="28"/>
        </w:rPr>
        <w:lastRenderedPageBreak/>
        <w:t>та комунального майна»</w:t>
      </w:r>
      <w:r w:rsidRPr="0046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</w:rPr>
        <w:t>Порядку передачі в оренду державного та комунального майна, затвердженого постановою Кабінету Міністрів України від 03.06.2020 №483</w:t>
      </w:r>
      <w:r w:rsidR="00F749F1">
        <w:rPr>
          <w:sz w:val="28"/>
          <w:szCs w:val="28"/>
        </w:rPr>
        <w:t>.</w:t>
      </w:r>
    </w:p>
    <w:p w:rsidR="008C58FF" w:rsidRDefault="00F749F1" w:rsidP="00A1405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047E">
        <w:rPr>
          <w:sz w:val="28"/>
          <w:szCs w:val="28"/>
        </w:rPr>
        <w:t>3.2.</w:t>
      </w:r>
      <w:r w:rsidR="008C58FF" w:rsidRPr="001A42FF">
        <w:rPr>
          <w:sz w:val="28"/>
          <w:szCs w:val="28"/>
        </w:rPr>
        <w:t xml:space="preserve"> </w:t>
      </w:r>
      <w:r w:rsidR="00A14054">
        <w:rPr>
          <w:sz w:val="28"/>
          <w:szCs w:val="28"/>
        </w:rPr>
        <w:t>З</w:t>
      </w:r>
      <w:r w:rsidR="008C58FF" w:rsidRPr="001A42FF">
        <w:rPr>
          <w:sz w:val="28"/>
          <w:szCs w:val="28"/>
        </w:rPr>
        <w:t>а результатами проведення аукціону укласти з переможцем договір оренди</w:t>
      </w:r>
      <w:r w:rsidR="0046047E">
        <w:rPr>
          <w:sz w:val="28"/>
          <w:szCs w:val="28"/>
        </w:rPr>
        <w:t>,</w:t>
      </w:r>
      <w:r w:rsidR="008C58FF" w:rsidRPr="001A42FF">
        <w:rPr>
          <w:sz w:val="28"/>
          <w:szCs w:val="28"/>
        </w:rPr>
        <w:t xml:space="preserve"> оприлюднити </w:t>
      </w:r>
      <w:r w:rsidR="00A86883" w:rsidRPr="001A42FF">
        <w:rPr>
          <w:sz w:val="28"/>
          <w:szCs w:val="28"/>
        </w:rPr>
        <w:t xml:space="preserve">його </w:t>
      </w:r>
      <w:r w:rsidR="008C58FF" w:rsidRPr="001A42FF">
        <w:rPr>
          <w:sz w:val="28"/>
          <w:szCs w:val="28"/>
        </w:rPr>
        <w:t>в ЕТС</w:t>
      </w:r>
      <w:r w:rsidR="0046047E">
        <w:rPr>
          <w:sz w:val="28"/>
          <w:szCs w:val="28"/>
        </w:rPr>
        <w:t xml:space="preserve"> та забезпечити контроль за виконанням</w:t>
      </w:r>
      <w:r w:rsidR="00BB2F1D">
        <w:rPr>
          <w:sz w:val="28"/>
          <w:szCs w:val="28"/>
        </w:rPr>
        <w:t xml:space="preserve"> умов договору орендарем.</w:t>
      </w:r>
      <w:r w:rsidR="008C58FF" w:rsidRPr="001A42FF">
        <w:rPr>
          <w:sz w:val="28"/>
          <w:szCs w:val="28"/>
        </w:rPr>
        <w:t xml:space="preserve"> </w:t>
      </w:r>
    </w:p>
    <w:p w:rsidR="00BE4499" w:rsidRPr="001A42FF" w:rsidRDefault="007A5105" w:rsidP="007A5105">
      <w:pPr>
        <w:jc w:val="both"/>
        <w:rPr>
          <w:sz w:val="28"/>
          <w:szCs w:val="28"/>
        </w:rPr>
      </w:pPr>
      <w:r w:rsidRPr="001A42FF">
        <w:rPr>
          <w:sz w:val="28"/>
          <w:szCs w:val="28"/>
        </w:rPr>
        <w:t xml:space="preserve">        </w:t>
      </w:r>
      <w:r w:rsidR="00512BF7" w:rsidRPr="001A42FF">
        <w:rPr>
          <w:sz w:val="28"/>
          <w:szCs w:val="28"/>
        </w:rPr>
        <w:t xml:space="preserve"> </w:t>
      </w:r>
      <w:r w:rsidR="00BB2F1D">
        <w:rPr>
          <w:sz w:val="28"/>
          <w:szCs w:val="28"/>
        </w:rPr>
        <w:t xml:space="preserve"> </w:t>
      </w:r>
      <w:r w:rsidR="00A86883" w:rsidRPr="001A42FF">
        <w:rPr>
          <w:sz w:val="28"/>
          <w:szCs w:val="28"/>
        </w:rPr>
        <w:t>4</w:t>
      </w:r>
      <w:r w:rsidR="00512BF7" w:rsidRPr="001A42FF">
        <w:rPr>
          <w:sz w:val="28"/>
          <w:szCs w:val="28"/>
        </w:rPr>
        <w:t xml:space="preserve">. </w:t>
      </w:r>
      <w:r w:rsidR="002922AA" w:rsidRPr="001A42FF">
        <w:rPr>
          <w:sz w:val="28"/>
          <w:szCs w:val="28"/>
        </w:rPr>
        <w:t xml:space="preserve">Контроль за виконанням </w:t>
      </w:r>
      <w:r w:rsidR="00512BF7" w:rsidRPr="001A42FF">
        <w:rPr>
          <w:sz w:val="28"/>
          <w:szCs w:val="28"/>
        </w:rPr>
        <w:t>даного</w:t>
      </w:r>
      <w:r w:rsidR="002922AA" w:rsidRPr="001A42FF">
        <w:rPr>
          <w:sz w:val="28"/>
          <w:szCs w:val="28"/>
        </w:rPr>
        <w:t xml:space="preserve"> рішення покласти на </w:t>
      </w:r>
      <w:r w:rsidRPr="001A42FF">
        <w:rPr>
          <w:rStyle w:val="normaltextrun"/>
          <w:sz w:val="28"/>
          <w:szCs w:val="28"/>
        </w:rPr>
        <w:t>постійн</w:t>
      </w:r>
      <w:r w:rsidR="00BB2F1D">
        <w:rPr>
          <w:rStyle w:val="normaltextrun"/>
          <w:sz w:val="28"/>
          <w:szCs w:val="28"/>
        </w:rPr>
        <w:t>і</w:t>
      </w:r>
      <w:r w:rsidRPr="001A42FF">
        <w:rPr>
          <w:rStyle w:val="normaltextrun"/>
          <w:sz w:val="28"/>
          <w:szCs w:val="28"/>
        </w:rPr>
        <w:t xml:space="preserve"> комісі</w:t>
      </w:r>
      <w:r w:rsidR="00BB2F1D">
        <w:rPr>
          <w:rStyle w:val="normaltextrun"/>
          <w:sz w:val="28"/>
          <w:szCs w:val="28"/>
        </w:rPr>
        <w:t>ї</w:t>
      </w:r>
      <w:r w:rsidRPr="001A42FF">
        <w:rPr>
          <w:rStyle w:val="normaltextrun"/>
          <w:sz w:val="28"/>
          <w:szCs w:val="28"/>
        </w:rPr>
        <w:t xml:space="preserve"> з питань </w:t>
      </w:r>
      <w:r w:rsidR="00BB2F1D">
        <w:rPr>
          <w:rStyle w:val="normaltextrun"/>
          <w:sz w:val="28"/>
          <w:szCs w:val="28"/>
        </w:rPr>
        <w:t xml:space="preserve">освіти, культури,  охорони здоров’я,  молоді, фізкультури, спорту та соціального захисту населення (Л. БРОВЧЕНКО) та </w:t>
      </w:r>
      <w:r w:rsidRPr="001A42FF">
        <w:rPr>
          <w:rStyle w:val="normaltextrun"/>
          <w:sz w:val="28"/>
          <w:szCs w:val="28"/>
        </w:rPr>
        <w:t xml:space="preserve">житлово-комунального господарства, </w:t>
      </w:r>
      <w:r w:rsidR="00512BF7" w:rsidRPr="001A42FF">
        <w:rPr>
          <w:rStyle w:val="normaltextrun"/>
          <w:sz w:val="28"/>
          <w:szCs w:val="28"/>
        </w:rPr>
        <w:t>комунальної власності, промисловості, підприємництва та сфери послуг (</w:t>
      </w:r>
      <w:r w:rsidR="00BB2F1D">
        <w:rPr>
          <w:rStyle w:val="normaltextrun"/>
          <w:sz w:val="28"/>
          <w:szCs w:val="28"/>
        </w:rPr>
        <w:t>А.</w:t>
      </w:r>
      <w:r w:rsidR="00512BF7" w:rsidRPr="001A42FF">
        <w:rPr>
          <w:rStyle w:val="normaltextrun"/>
          <w:sz w:val="28"/>
          <w:szCs w:val="28"/>
        </w:rPr>
        <w:t xml:space="preserve">ГАВРИЛЮК). </w:t>
      </w:r>
    </w:p>
    <w:p w:rsidR="002922AA" w:rsidRPr="001A42FF" w:rsidRDefault="002922AA" w:rsidP="00251CAE">
      <w:pPr>
        <w:ind w:firstLine="567"/>
        <w:jc w:val="both"/>
        <w:rPr>
          <w:sz w:val="28"/>
          <w:szCs w:val="28"/>
        </w:rPr>
      </w:pPr>
    </w:p>
    <w:p w:rsidR="00A86883" w:rsidRPr="001A42FF" w:rsidRDefault="00A86883" w:rsidP="00251CAE">
      <w:pPr>
        <w:ind w:firstLine="567"/>
        <w:jc w:val="both"/>
        <w:rPr>
          <w:sz w:val="28"/>
          <w:szCs w:val="28"/>
        </w:rPr>
      </w:pPr>
    </w:p>
    <w:p w:rsidR="00BE4499" w:rsidRPr="001A42FF" w:rsidRDefault="00BE4499" w:rsidP="00251CAE">
      <w:pPr>
        <w:ind w:firstLine="567"/>
        <w:jc w:val="both"/>
        <w:rPr>
          <w:b/>
          <w:sz w:val="28"/>
          <w:szCs w:val="28"/>
        </w:rPr>
      </w:pPr>
      <w:r w:rsidRPr="001A42FF">
        <w:rPr>
          <w:b/>
          <w:sz w:val="28"/>
          <w:szCs w:val="28"/>
        </w:rPr>
        <w:t>Сільський голова                                      Василь РОМАНЮК</w:t>
      </w:r>
    </w:p>
    <w:p w:rsidR="0087120B" w:rsidRPr="001A42FF" w:rsidRDefault="00BE4499" w:rsidP="00BE4499">
      <w:pPr>
        <w:ind w:left="5103"/>
        <w:rPr>
          <w:sz w:val="26"/>
          <w:szCs w:val="26"/>
        </w:rPr>
      </w:pPr>
      <w:r w:rsidRPr="001A42FF">
        <w:rPr>
          <w:sz w:val="26"/>
          <w:szCs w:val="26"/>
        </w:rPr>
        <w:t xml:space="preserve">                </w:t>
      </w:r>
    </w:p>
    <w:p w:rsidR="00BE4499" w:rsidRPr="001A42FF" w:rsidRDefault="00CB36C9" w:rsidP="00BE4499">
      <w:pPr>
        <w:ind w:right="-1"/>
        <w:rPr>
          <w:sz w:val="28"/>
        </w:rPr>
      </w:pPr>
      <w:r w:rsidRPr="001A42FF">
        <w:rPr>
          <w:sz w:val="28"/>
        </w:rPr>
        <w:t xml:space="preserve"> </w:t>
      </w:r>
      <w:bookmarkStart w:id="0" w:name="_GoBack"/>
      <w:bookmarkEnd w:id="0"/>
    </w:p>
    <w:sectPr w:rsidR="00BE4499" w:rsidRPr="001A42FF" w:rsidSect="00A8688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63D8E"/>
    <w:multiLevelType w:val="hybridMultilevel"/>
    <w:tmpl w:val="47F2907A"/>
    <w:lvl w:ilvl="0" w:tplc="960AA2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AE"/>
    <w:rsid w:val="00082BC8"/>
    <w:rsid w:val="00082F53"/>
    <w:rsid w:val="001A42FF"/>
    <w:rsid w:val="00217B26"/>
    <w:rsid w:val="00217D9A"/>
    <w:rsid w:val="00251CAE"/>
    <w:rsid w:val="0026187E"/>
    <w:rsid w:val="002922AA"/>
    <w:rsid w:val="002C7F50"/>
    <w:rsid w:val="00325A74"/>
    <w:rsid w:val="003C292E"/>
    <w:rsid w:val="00445FDE"/>
    <w:rsid w:val="0046047E"/>
    <w:rsid w:val="004E43CB"/>
    <w:rsid w:val="00512BF7"/>
    <w:rsid w:val="0052465E"/>
    <w:rsid w:val="00664EEE"/>
    <w:rsid w:val="006E229F"/>
    <w:rsid w:val="00707932"/>
    <w:rsid w:val="007121F0"/>
    <w:rsid w:val="0076371F"/>
    <w:rsid w:val="00776239"/>
    <w:rsid w:val="007A5105"/>
    <w:rsid w:val="007C5058"/>
    <w:rsid w:val="007F6BCF"/>
    <w:rsid w:val="0086058A"/>
    <w:rsid w:val="0087120B"/>
    <w:rsid w:val="008873EE"/>
    <w:rsid w:val="008C58FF"/>
    <w:rsid w:val="008D1162"/>
    <w:rsid w:val="008D50CE"/>
    <w:rsid w:val="009048AE"/>
    <w:rsid w:val="00912DD3"/>
    <w:rsid w:val="009D24E4"/>
    <w:rsid w:val="009F4330"/>
    <w:rsid w:val="00A14054"/>
    <w:rsid w:val="00A67B99"/>
    <w:rsid w:val="00A86883"/>
    <w:rsid w:val="00B96465"/>
    <w:rsid w:val="00BA08F8"/>
    <w:rsid w:val="00BB2F1D"/>
    <w:rsid w:val="00BE4499"/>
    <w:rsid w:val="00C72C00"/>
    <w:rsid w:val="00CB36C9"/>
    <w:rsid w:val="00D220DB"/>
    <w:rsid w:val="00D22EA4"/>
    <w:rsid w:val="00D42274"/>
    <w:rsid w:val="00ED487A"/>
    <w:rsid w:val="00ED6793"/>
    <w:rsid w:val="00F26E88"/>
    <w:rsid w:val="00F749F1"/>
    <w:rsid w:val="00FA29C7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27DFD"/>
  <w15:chartTrackingRefBased/>
  <w15:docId w15:val="{4DC28D23-A018-474F-BBDF-762E2BDA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CAE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1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251CAE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rsid w:val="00251CAE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251CAE"/>
    <w:rPr>
      <w:rFonts w:ascii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251C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251CAE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normaltextrun">
    <w:name w:val="normaltextrun"/>
    <w:rsid w:val="00251CAE"/>
    <w:rPr>
      <w:rFonts w:cs="Times New Roman"/>
    </w:rPr>
  </w:style>
  <w:style w:type="paragraph" w:styleId="a5">
    <w:name w:val="Balloon Text"/>
    <w:basedOn w:val="a"/>
    <w:link w:val="a6"/>
    <w:semiHidden/>
    <w:rsid w:val="003C2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315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comp</cp:lastModifiedBy>
  <cp:revision>7</cp:revision>
  <cp:lastPrinted>2024-02-21T09:23:00Z</cp:lastPrinted>
  <dcterms:created xsi:type="dcterms:W3CDTF">2024-03-26T12:34:00Z</dcterms:created>
  <dcterms:modified xsi:type="dcterms:W3CDTF">2024-03-27T07:50:00Z</dcterms:modified>
</cp:coreProperties>
</file>