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6B59F" w14:textId="30B758D6" w:rsidR="00711F4A" w:rsidRPr="003F524D" w:rsidRDefault="00711F4A" w:rsidP="000D5A18">
      <w:pPr>
        <w:pBdr>
          <w:bottom w:val="single" w:sz="6" w:space="8" w:color="E5E5E5"/>
        </w:pBdr>
        <w:shd w:val="clear" w:color="auto" w:fill="FFFFFF"/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3F52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Повідомлення</w:t>
      </w:r>
      <w:proofErr w:type="spellEnd"/>
      <w:r w:rsidRPr="003F52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про </w:t>
      </w:r>
      <w:proofErr w:type="spellStart"/>
      <w:r w:rsidRPr="003F52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оприлюднення</w:t>
      </w:r>
      <w:proofErr w:type="spellEnd"/>
      <w:r w:rsidRPr="003F52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3F52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проєкту</w:t>
      </w:r>
      <w:proofErr w:type="spellEnd"/>
      <w:r w:rsidRPr="003F52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3F52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</w:t>
      </w:r>
      <w:proofErr w:type="gramEnd"/>
      <w:r w:rsidRPr="003F52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ішення</w:t>
      </w:r>
      <w:proofErr w:type="spellEnd"/>
      <w:r w:rsidRPr="003F52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0D5A18" w:rsidRPr="003F524D">
        <w:rPr>
          <w:rStyle w:val="a3"/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0D5A18" w:rsidRPr="003F524D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Pr="003F52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«Про </w:t>
      </w:r>
      <w:proofErr w:type="spellStart"/>
      <w:r w:rsidRPr="003F52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встановлення</w:t>
      </w:r>
      <w:proofErr w:type="spellEnd"/>
      <w:r w:rsidRPr="003F52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527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місцевих податків і зборів на території </w:t>
      </w:r>
      <w:proofErr w:type="spellStart"/>
      <w:r w:rsidR="000D5A18" w:rsidRPr="003F52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Якушинецької</w:t>
      </w:r>
      <w:proofErr w:type="spellEnd"/>
      <w:r w:rsidR="000D5A18" w:rsidRPr="003F52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сільської</w:t>
      </w:r>
      <w:r w:rsidRPr="003F52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527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територіальної громади</w:t>
      </w:r>
      <w:r w:rsidRPr="003F52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14:paraId="43DBE67D" w14:textId="3FFA1AC0" w:rsidR="00282FC3" w:rsidRDefault="00282FC3" w:rsidP="00270307">
      <w:pPr>
        <w:pBdr>
          <w:bottom w:val="single" w:sz="6" w:space="8" w:color="E5E5E5"/>
        </w:pBdr>
        <w:shd w:val="clear" w:color="auto" w:fill="FFFFFF"/>
        <w:spacing w:after="0" w:line="240" w:lineRule="auto"/>
        <w:ind w:left="-284" w:firstLine="426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282FC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З метою одержання зауважень і пропозицій від фізичних та юридичних осіб, їх об’єднань повідомляємо про оприлюднення проекту рішення </w:t>
      </w:r>
      <w:proofErr w:type="spellStart"/>
      <w:r w:rsidRPr="00282FC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Якушинецької</w:t>
      </w:r>
      <w:proofErr w:type="spellEnd"/>
      <w:r w:rsidRPr="00282FC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сільської </w:t>
      </w:r>
      <w:r w:rsidRPr="00282FC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ради «Про встановлення місцевих податків і зборів на території</w:t>
      </w:r>
      <w:r w:rsidRPr="00282FC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282FC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Якушинецької</w:t>
      </w:r>
      <w:proofErr w:type="spellEnd"/>
      <w:r w:rsidRPr="00282FC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сільської територіальної громади</w:t>
      </w:r>
      <w:r w:rsidRPr="00282FC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».</w:t>
      </w:r>
    </w:p>
    <w:p w14:paraId="78E0FC02" w14:textId="77777777" w:rsidR="00270307" w:rsidRPr="00282FC3" w:rsidRDefault="00270307" w:rsidP="00270307">
      <w:pPr>
        <w:pBdr>
          <w:bottom w:val="single" w:sz="6" w:space="8" w:color="E5E5E5"/>
        </w:pBdr>
        <w:shd w:val="clear" w:color="auto" w:fill="FFFFFF"/>
        <w:spacing w:after="0" w:line="240" w:lineRule="auto"/>
        <w:ind w:left="-284" w:firstLine="426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p w14:paraId="488C3B64" w14:textId="7DF6D6BC" w:rsidR="00282FC3" w:rsidRDefault="00282FC3" w:rsidP="00270307">
      <w:pPr>
        <w:pBdr>
          <w:bottom w:val="single" w:sz="6" w:space="8" w:color="E5E5E5"/>
        </w:pBdr>
        <w:shd w:val="clear" w:color="auto" w:fill="FFFFFF"/>
        <w:spacing w:after="0" w:line="240" w:lineRule="auto"/>
        <w:ind w:left="-284" w:firstLine="426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282FC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Проект рішення </w:t>
      </w:r>
      <w:r w:rsidRPr="00282FC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«Про встановлення місцевих податків і зборів на території </w:t>
      </w:r>
      <w:proofErr w:type="spellStart"/>
      <w:r w:rsidRPr="00282FC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Якушинецької</w:t>
      </w:r>
      <w:proofErr w:type="spellEnd"/>
      <w:r w:rsidRPr="00282FC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сільської територіальної громади</w:t>
      </w:r>
      <w:r w:rsidRPr="00282FC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» з додатками оприлюднено на офіційному веб–сайті </w:t>
      </w:r>
      <w:proofErr w:type="spellStart"/>
      <w:r w:rsidRPr="00282FC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Якушинецької</w:t>
      </w:r>
      <w:proofErr w:type="spellEnd"/>
      <w:r w:rsidRPr="00282FC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сільської ради за адресою: https://yakushynecka-gromada.gov.ua в рубриці «Регуляторна політика».</w:t>
      </w:r>
    </w:p>
    <w:p w14:paraId="6A30C4C5" w14:textId="77777777" w:rsidR="00270307" w:rsidRPr="00282FC3" w:rsidRDefault="00270307" w:rsidP="00270307">
      <w:pPr>
        <w:pBdr>
          <w:bottom w:val="single" w:sz="6" w:space="8" w:color="E5E5E5"/>
        </w:pBdr>
        <w:shd w:val="clear" w:color="auto" w:fill="FFFFFF"/>
        <w:spacing w:after="0" w:line="240" w:lineRule="auto"/>
        <w:ind w:left="-284" w:firstLine="426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p w14:paraId="1CD67812" w14:textId="6C21F5A2" w:rsidR="00282FC3" w:rsidRDefault="00282FC3" w:rsidP="00270307">
      <w:pPr>
        <w:pBdr>
          <w:bottom w:val="single" w:sz="6" w:space="8" w:color="E5E5E5"/>
        </w:pBdr>
        <w:shd w:val="clear" w:color="auto" w:fill="FFFFFF"/>
        <w:spacing w:after="0" w:line="240" w:lineRule="auto"/>
        <w:ind w:left="-284" w:firstLine="426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282FC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Строк прийняття пропозицій та зауважень до проекту рішення становить один місяць з дня </w:t>
      </w:r>
      <w:r w:rsidRPr="00282FC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його </w:t>
      </w:r>
      <w:r w:rsidRPr="00282FC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оприлюднення.</w:t>
      </w:r>
    </w:p>
    <w:p w14:paraId="6DD93CE3" w14:textId="77777777" w:rsidR="00270307" w:rsidRPr="00282FC3" w:rsidRDefault="00270307" w:rsidP="00270307">
      <w:pPr>
        <w:pBdr>
          <w:bottom w:val="single" w:sz="6" w:space="8" w:color="E5E5E5"/>
        </w:pBdr>
        <w:shd w:val="clear" w:color="auto" w:fill="FFFFFF"/>
        <w:spacing w:after="0" w:line="240" w:lineRule="auto"/>
        <w:ind w:left="-284" w:firstLine="426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p w14:paraId="6FEBA16A" w14:textId="77777777" w:rsidR="00282FC3" w:rsidRPr="00282FC3" w:rsidRDefault="00282FC3" w:rsidP="00270307">
      <w:pPr>
        <w:pBdr>
          <w:bottom w:val="single" w:sz="6" w:space="8" w:color="E5E5E5"/>
        </w:pBdr>
        <w:shd w:val="clear" w:color="auto" w:fill="FFFFFF"/>
        <w:spacing w:after="0" w:line="240" w:lineRule="auto"/>
        <w:ind w:left="-284" w:firstLine="426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82FC3">
        <w:rPr>
          <w:rFonts w:ascii="Times New Roman" w:hAnsi="Times New Roman" w:cs="Times New Roman"/>
          <w:sz w:val="28"/>
          <w:szCs w:val="28"/>
          <w:lang w:val="uk-UA"/>
        </w:rPr>
        <w:t>Пропозиції та зауваження до проекту рішення прийматимуться</w:t>
      </w:r>
      <w:r w:rsidRPr="00282FC3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7A509205" w14:textId="591C93F9" w:rsidR="00282FC3" w:rsidRDefault="00282FC3" w:rsidP="00270307">
      <w:pPr>
        <w:pStyle w:val="a6"/>
        <w:numPr>
          <w:ilvl w:val="0"/>
          <w:numId w:val="2"/>
        </w:numPr>
        <w:pBdr>
          <w:bottom w:val="single" w:sz="6" w:space="8" w:color="E5E5E5"/>
        </w:pBdr>
        <w:shd w:val="clear" w:color="auto" w:fill="FFFFFF"/>
        <w:spacing w:after="0" w:line="240" w:lineRule="auto"/>
        <w:ind w:left="-284" w:firstLine="42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70307">
        <w:rPr>
          <w:rFonts w:ascii="Times New Roman" w:hAnsi="Times New Roman" w:cs="Times New Roman"/>
          <w:sz w:val="28"/>
          <w:szCs w:val="28"/>
          <w:lang w:val="uk-UA"/>
        </w:rPr>
        <w:t xml:space="preserve">поштою на адресу: 23222, Україна, Вінницька область, Вінницький район, </w:t>
      </w:r>
      <w:proofErr w:type="spellStart"/>
      <w:r w:rsidRPr="00270307">
        <w:rPr>
          <w:rFonts w:ascii="Times New Roman" w:hAnsi="Times New Roman" w:cs="Times New Roman"/>
          <w:sz w:val="28"/>
          <w:szCs w:val="28"/>
          <w:lang w:val="uk-UA"/>
        </w:rPr>
        <w:t>с.Якушинці</w:t>
      </w:r>
      <w:proofErr w:type="spellEnd"/>
      <w:r w:rsidRPr="00270307">
        <w:rPr>
          <w:rFonts w:ascii="Times New Roman" w:hAnsi="Times New Roman" w:cs="Times New Roman"/>
          <w:sz w:val="28"/>
          <w:szCs w:val="28"/>
          <w:lang w:val="uk-UA"/>
        </w:rPr>
        <w:t xml:space="preserve">, вул. Новоселів, 1.  </w:t>
      </w:r>
    </w:p>
    <w:p w14:paraId="5316A7E9" w14:textId="30C763E4" w:rsidR="00282FC3" w:rsidRPr="00270307" w:rsidRDefault="00282FC3" w:rsidP="00270307">
      <w:pPr>
        <w:pStyle w:val="a6"/>
        <w:numPr>
          <w:ilvl w:val="0"/>
          <w:numId w:val="2"/>
        </w:numPr>
        <w:pBdr>
          <w:bottom w:val="single" w:sz="6" w:space="8" w:color="E5E5E5"/>
        </w:pBdr>
        <w:shd w:val="clear" w:color="auto" w:fill="FFFFFF"/>
        <w:spacing w:after="0" w:line="240" w:lineRule="auto"/>
        <w:ind w:left="-284" w:firstLine="42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70307">
        <w:rPr>
          <w:rFonts w:ascii="Times New Roman" w:hAnsi="Times New Roman" w:cs="Times New Roman"/>
          <w:sz w:val="28"/>
          <w:szCs w:val="28"/>
          <w:lang w:val="uk-UA"/>
        </w:rPr>
        <w:t xml:space="preserve">на електронну адресу: </w:t>
      </w:r>
      <w:hyperlink r:id="rId6" w:history="1">
        <w:r w:rsidRPr="0027030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yakushinecka</w:t>
        </w:r>
        <w:r w:rsidRPr="0027030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270307">
          <w:rPr>
            <w:rStyle w:val="a5"/>
            <w:rFonts w:ascii="Times New Roman" w:hAnsi="Times New Roman" w:cs="Times New Roman"/>
            <w:sz w:val="28"/>
            <w:szCs w:val="28"/>
          </w:rPr>
          <w:t>rada</w:t>
        </w:r>
        <w:r w:rsidRPr="0027030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@ukr.net</w:t>
        </w:r>
      </w:hyperlink>
      <w:r w:rsidRPr="002703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4A76AB" w14:textId="77777777" w:rsidR="00270307" w:rsidRDefault="00270307" w:rsidP="00282FC3">
      <w:pPr>
        <w:pBdr>
          <w:bottom w:val="single" w:sz="6" w:space="8" w:color="E5E5E5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14:paraId="0DB75831" w14:textId="77777777" w:rsidR="00270307" w:rsidRPr="00282FC3" w:rsidRDefault="00270307" w:rsidP="00282FC3">
      <w:pPr>
        <w:pBdr>
          <w:bottom w:val="single" w:sz="6" w:space="8" w:color="E5E5E5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14:paraId="1C70EBA0" w14:textId="77777777" w:rsidR="00282FC3" w:rsidRDefault="00282FC3" w:rsidP="00282FC3">
      <w:pPr>
        <w:pBdr>
          <w:bottom w:val="single" w:sz="6" w:space="8" w:color="E5E5E5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282FC3">
        <w:rPr>
          <w:rFonts w:ascii="Times New Roman" w:hAnsi="Times New Roman" w:cs="Times New Roman"/>
          <w:b/>
          <w:sz w:val="28"/>
          <w:szCs w:val="28"/>
          <w:lang w:val="uk-UA" w:eastAsia="zh-CN"/>
        </w:rPr>
        <w:t>Сільський голова                                                                Василь РОМАНЮК</w:t>
      </w:r>
    </w:p>
    <w:p w14:paraId="4DBF00A7" w14:textId="77777777" w:rsidR="00270307" w:rsidRPr="00282FC3" w:rsidRDefault="00270307" w:rsidP="00282FC3">
      <w:pPr>
        <w:pBdr>
          <w:bottom w:val="single" w:sz="6" w:space="8" w:color="E5E5E5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</w:p>
    <w:p w14:paraId="7BC1EA7E" w14:textId="10A995F8" w:rsidR="00282FC3" w:rsidRPr="00282FC3" w:rsidRDefault="00282FC3" w:rsidP="00282FC3">
      <w:pPr>
        <w:pBdr>
          <w:bottom w:val="single" w:sz="6" w:space="8" w:color="E5E5E5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</w:pPr>
      <w:r w:rsidRPr="00282FC3"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  <w:t>04.05.2022</w:t>
      </w:r>
    </w:p>
    <w:p w14:paraId="7CB7A987" w14:textId="77777777" w:rsidR="00282FC3" w:rsidRPr="00282FC3" w:rsidRDefault="00282FC3" w:rsidP="00282FC3">
      <w:pPr>
        <w:pBdr>
          <w:bottom w:val="single" w:sz="6" w:space="8" w:color="E5E5E5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p w14:paraId="2CEF8AAB" w14:textId="77777777" w:rsidR="00282FC3" w:rsidRPr="00282FC3" w:rsidRDefault="00282FC3" w:rsidP="00282FC3">
      <w:pPr>
        <w:pBdr>
          <w:bottom w:val="single" w:sz="6" w:space="8" w:color="E5E5E5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282FC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  <w:bookmarkStart w:id="0" w:name="_GoBack"/>
      <w:bookmarkEnd w:id="0"/>
    </w:p>
    <w:sectPr w:rsidR="00282FC3" w:rsidRPr="0028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85"/>
    <w:multiLevelType w:val="hybridMultilevel"/>
    <w:tmpl w:val="72BABEEA"/>
    <w:lvl w:ilvl="0" w:tplc="AC84DC9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8652CB7"/>
    <w:multiLevelType w:val="hybridMultilevel"/>
    <w:tmpl w:val="63F2C068"/>
    <w:lvl w:ilvl="0" w:tplc="7ADEF4F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4A"/>
    <w:rsid w:val="0004379B"/>
    <w:rsid w:val="00094BDC"/>
    <w:rsid w:val="000D5A18"/>
    <w:rsid w:val="000F495D"/>
    <w:rsid w:val="00135264"/>
    <w:rsid w:val="001527BF"/>
    <w:rsid w:val="00270307"/>
    <w:rsid w:val="00282FC3"/>
    <w:rsid w:val="003F524D"/>
    <w:rsid w:val="005567E3"/>
    <w:rsid w:val="005C5884"/>
    <w:rsid w:val="00711F4A"/>
    <w:rsid w:val="0072382B"/>
    <w:rsid w:val="007851C3"/>
    <w:rsid w:val="008454DF"/>
    <w:rsid w:val="00A3447B"/>
    <w:rsid w:val="00AD36F9"/>
    <w:rsid w:val="00B46EB0"/>
    <w:rsid w:val="00CA5879"/>
    <w:rsid w:val="00D84E59"/>
    <w:rsid w:val="00ED60E3"/>
    <w:rsid w:val="00F5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5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D5A18"/>
    <w:rPr>
      <w:b/>
      <w:bCs/>
    </w:rPr>
  </w:style>
  <w:style w:type="paragraph" w:styleId="a4">
    <w:name w:val="Normal (Web)"/>
    <w:basedOn w:val="a"/>
    <w:uiPriority w:val="99"/>
    <w:unhideWhenUsed/>
    <w:rsid w:val="000D5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D5A18"/>
    <w:rPr>
      <w:color w:val="0000FF"/>
      <w:u w:val="single"/>
    </w:rPr>
  </w:style>
  <w:style w:type="paragraph" w:customStyle="1" w:styleId="login-buttonuser">
    <w:name w:val="login-button__user"/>
    <w:basedOn w:val="a"/>
    <w:rsid w:val="000D5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270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D5A18"/>
    <w:rPr>
      <w:b/>
      <w:bCs/>
    </w:rPr>
  </w:style>
  <w:style w:type="paragraph" w:styleId="a4">
    <w:name w:val="Normal (Web)"/>
    <w:basedOn w:val="a"/>
    <w:uiPriority w:val="99"/>
    <w:unhideWhenUsed/>
    <w:rsid w:val="000D5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D5A18"/>
    <w:rPr>
      <w:color w:val="0000FF"/>
      <w:u w:val="single"/>
    </w:rPr>
  </w:style>
  <w:style w:type="paragraph" w:customStyle="1" w:styleId="login-buttonuser">
    <w:name w:val="login-button__user"/>
    <w:basedOn w:val="a"/>
    <w:rsid w:val="000D5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270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kushinecka-rada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Offise</dc:creator>
  <cp:lastModifiedBy>comp</cp:lastModifiedBy>
  <cp:revision>9</cp:revision>
  <cp:lastPrinted>2022-05-04T11:35:00Z</cp:lastPrinted>
  <dcterms:created xsi:type="dcterms:W3CDTF">2022-05-02T08:36:00Z</dcterms:created>
  <dcterms:modified xsi:type="dcterms:W3CDTF">2022-05-04T11:35:00Z</dcterms:modified>
</cp:coreProperties>
</file>