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25" w:rsidRDefault="00DC2925" w:rsidP="00DC2925">
      <w:pPr>
        <w:jc w:val="center"/>
        <w:rPr>
          <w:rFonts w:ascii="Arial" w:hAnsi="Arial" w:cs="Arial"/>
          <w:b/>
          <w:lang w:val="ru-RU"/>
        </w:rPr>
      </w:pPr>
      <w:proofErr w:type="spellStart"/>
      <w:r>
        <w:rPr>
          <w:rFonts w:ascii="Arial" w:hAnsi="Arial" w:cs="Arial"/>
          <w:b/>
          <w:lang w:val="ru-RU"/>
        </w:rPr>
        <w:t>Дотримуйтесь</w:t>
      </w:r>
      <w:proofErr w:type="spellEnd"/>
      <w:r>
        <w:rPr>
          <w:rFonts w:ascii="Arial" w:hAnsi="Arial" w:cs="Arial"/>
          <w:b/>
          <w:lang w:val="ru-RU"/>
        </w:rPr>
        <w:t xml:space="preserve"> правил </w:t>
      </w:r>
      <w:proofErr w:type="spellStart"/>
      <w:r>
        <w:rPr>
          <w:rFonts w:ascii="Arial" w:hAnsi="Arial" w:cs="Arial"/>
          <w:b/>
          <w:lang w:val="ru-RU"/>
        </w:rPr>
        <w:t>безпеки</w:t>
      </w:r>
      <w:proofErr w:type="spellEnd"/>
    </w:p>
    <w:p w:rsidR="00DC2925" w:rsidRDefault="00DC2925" w:rsidP="00DC29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 xml:space="preserve">при </w:t>
      </w:r>
      <w:proofErr w:type="spellStart"/>
      <w:r>
        <w:rPr>
          <w:rFonts w:ascii="Arial" w:hAnsi="Arial" w:cs="Arial"/>
          <w:b/>
          <w:lang w:val="ru-RU"/>
        </w:rPr>
        <w:t>користуванні</w:t>
      </w:r>
      <w:proofErr w:type="spellEnd"/>
      <w:r>
        <w:rPr>
          <w:rFonts w:ascii="Arial" w:hAnsi="Arial" w:cs="Arial"/>
          <w:b/>
        </w:rPr>
        <w:t xml:space="preserve"> газом та газовими приладами</w:t>
      </w:r>
    </w:p>
    <w:p w:rsidR="00B42E54" w:rsidRPr="008D4779" w:rsidRDefault="00B42E54" w:rsidP="002E1ADA">
      <w:pPr>
        <w:jc w:val="both"/>
        <w:rPr>
          <w:rFonts w:ascii="Arial" w:hAnsi="Arial" w:cs="Arial"/>
        </w:rPr>
      </w:pPr>
    </w:p>
    <w:p w:rsidR="00B42E54" w:rsidRDefault="00CE0CE3" w:rsidP="002E1AD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АТ</w:t>
      </w:r>
      <w:r w:rsidR="00A34786" w:rsidRPr="008D4779">
        <w:rPr>
          <w:rFonts w:ascii="Arial" w:hAnsi="Arial" w:cs="Arial"/>
        </w:rPr>
        <w:t xml:space="preserve"> «Вінницягаз» </w:t>
      </w:r>
      <w:r w:rsidR="001635F7">
        <w:rPr>
          <w:rFonts w:ascii="Arial" w:hAnsi="Arial" w:cs="Arial"/>
        </w:rPr>
        <w:t>закликає</w:t>
      </w:r>
      <w:r w:rsidR="00A34786" w:rsidRPr="008D4779">
        <w:rPr>
          <w:rFonts w:ascii="Arial" w:hAnsi="Arial" w:cs="Arial"/>
        </w:rPr>
        <w:t xml:space="preserve"> усіх споживачів природного газу пам</w:t>
      </w:r>
      <w:r>
        <w:rPr>
          <w:rFonts w:ascii="Arial" w:hAnsi="Arial" w:cs="Arial"/>
        </w:rPr>
        <w:t xml:space="preserve">’ятати та дотримуватися </w:t>
      </w:r>
      <w:r w:rsidR="00A34786" w:rsidRPr="008D4779">
        <w:rPr>
          <w:rFonts w:ascii="Arial" w:hAnsi="Arial" w:cs="Arial"/>
        </w:rPr>
        <w:t>правил без</w:t>
      </w:r>
      <w:r>
        <w:rPr>
          <w:rFonts w:ascii="Arial" w:hAnsi="Arial" w:cs="Arial"/>
        </w:rPr>
        <w:t>пеки під час використання газу в</w:t>
      </w:r>
      <w:r w:rsidR="00A34786" w:rsidRPr="008D4779">
        <w:rPr>
          <w:rFonts w:ascii="Arial" w:hAnsi="Arial" w:cs="Arial"/>
        </w:rPr>
        <w:t xml:space="preserve"> побуті. </w:t>
      </w:r>
    </w:p>
    <w:p w:rsidR="00DC2925" w:rsidRDefault="00B067C6" w:rsidP="00DC2925">
      <w:pPr>
        <w:pStyle w:val="a8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lang w:val="uk-UA"/>
        </w:rPr>
      </w:pPr>
      <w:r w:rsidRPr="00DF7CAD">
        <w:rPr>
          <w:rFonts w:ascii="Arial" w:hAnsi="Arial" w:cs="Arial"/>
          <w:color w:val="333333"/>
        </w:rPr>
        <w:t xml:space="preserve">За </w:t>
      </w:r>
      <w:r w:rsidRPr="00DF7CAD">
        <w:rPr>
          <w:rFonts w:ascii="Arial" w:hAnsi="Arial" w:cs="Arial"/>
          <w:color w:val="333333"/>
          <w:lang w:val="uk-UA"/>
        </w:rPr>
        <w:t>десять</w:t>
      </w:r>
      <w:r w:rsidR="00DF7CAD" w:rsidRPr="00DF7CAD">
        <w:rPr>
          <w:rFonts w:ascii="Arial" w:hAnsi="Arial" w:cs="Arial"/>
          <w:color w:val="333333"/>
        </w:rPr>
        <w:t xml:space="preserve"> </w:t>
      </w:r>
      <w:proofErr w:type="spellStart"/>
      <w:r w:rsidR="00DF7CAD" w:rsidRPr="00DF7CAD">
        <w:rPr>
          <w:rFonts w:ascii="Arial" w:hAnsi="Arial" w:cs="Arial"/>
          <w:color w:val="333333"/>
        </w:rPr>
        <w:t>місяців</w:t>
      </w:r>
      <w:proofErr w:type="spellEnd"/>
      <w:r w:rsidR="00DF7CAD" w:rsidRPr="00DF7CAD">
        <w:rPr>
          <w:rFonts w:ascii="Arial" w:hAnsi="Arial" w:cs="Arial"/>
          <w:color w:val="333333"/>
        </w:rPr>
        <w:t xml:space="preserve"> поточного року</w:t>
      </w:r>
      <w:r w:rsidR="00DF7CAD" w:rsidRPr="00DF7CAD">
        <w:rPr>
          <w:rFonts w:ascii="Arial" w:hAnsi="Arial" w:cs="Arial"/>
          <w:color w:val="333333"/>
          <w:lang w:val="uk-UA"/>
        </w:rPr>
        <w:t xml:space="preserve"> </w:t>
      </w:r>
      <w:r w:rsidR="00CE0CE3" w:rsidRPr="00DF7CAD">
        <w:rPr>
          <w:rFonts w:ascii="Arial" w:hAnsi="Arial" w:cs="Arial"/>
        </w:rPr>
        <w:t xml:space="preserve">через </w:t>
      </w:r>
      <w:proofErr w:type="spellStart"/>
      <w:r w:rsidR="00CE0CE3" w:rsidRPr="00DF7CAD">
        <w:rPr>
          <w:rFonts w:ascii="Arial" w:hAnsi="Arial" w:cs="Arial"/>
        </w:rPr>
        <w:t>необережне</w:t>
      </w:r>
      <w:proofErr w:type="spellEnd"/>
      <w:r w:rsidR="00CE0CE3" w:rsidRPr="00DF7CAD">
        <w:rPr>
          <w:rFonts w:ascii="Arial" w:hAnsi="Arial" w:cs="Arial"/>
        </w:rPr>
        <w:t xml:space="preserve"> </w:t>
      </w:r>
      <w:proofErr w:type="spellStart"/>
      <w:r w:rsidR="00CE0CE3" w:rsidRPr="00DF7CAD">
        <w:rPr>
          <w:rFonts w:ascii="Arial" w:hAnsi="Arial" w:cs="Arial"/>
        </w:rPr>
        <w:t>поводження</w:t>
      </w:r>
      <w:proofErr w:type="spellEnd"/>
      <w:r w:rsidR="00CE0CE3" w:rsidRPr="00DF7CAD">
        <w:rPr>
          <w:rFonts w:ascii="Arial" w:hAnsi="Arial" w:cs="Arial"/>
        </w:rPr>
        <w:t xml:space="preserve"> з газом та </w:t>
      </w:r>
      <w:proofErr w:type="spellStart"/>
      <w:r w:rsidR="00CE0CE3" w:rsidRPr="00DF7CAD">
        <w:rPr>
          <w:rFonts w:ascii="Arial" w:hAnsi="Arial" w:cs="Arial"/>
        </w:rPr>
        <w:t>газо</w:t>
      </w:r>
      <w:r w:rsidR="00DF7CAD" w:rsidRPr="00DF7CAD">
        <w:rPr>
          <w:rFonts w:ascii="Arial" w:hAnsi="Arial" w:cs="Arial"/>
        </w:rPr>
        <w:t>вими</w:t>
      </w:r>
      <w:proofErr w:type="spellEnd"/>
      <w:r w:rsidR="00DF7CAD" w:rsidRPr="00DF7CAD">
        <w:rPr>
          <w:rFonts w:ascii="Arial" w:hAnsi="Arial" w:cs="Arial"/>
        </w:rPr>
        <w:t xml:space="preserve"> </w:t>
      </w:r>
      <w:proofErr w:type="spellStart"/>
      <w:r w:rsidR="00DF7CAD" w:rsidRPr="00DF7CAD">
        <w:rPr>
          <w:rFonts w:ascii="Arial" w:hAnsi="Arial" w:cs="Arial"/>
        </w:rPr>
        <w:t>приладами</w:t>
      </w:r>
      <w:proofErr w:type="spellEnd"/>
      <w:r w:rsidR="00DF7CAD" w:rsidRPr="00DF7CAD">
        <w:rPr>
          <w:rFonts w:ascii="Arial" w:hAnsi="Arial" w:cs="Arial"/>
        </w:rPr>
        <w:t xml:space="preserve"> на</w:t>
      </w:r>
      <w:proofErr w:type="gramStart"/>
      <w:r w:rsidR="00DF7CAD" w:rsidRPr="00DF7CAD">
        <w:rPr>
          <w:rFonts w:ascii="Arial" w:hAnsi="Arial" w:cs="Arial"/>
        </w:rPr>
        <w:t xml:space="preserve"> </w:t>
      </w:r>
      <w:proofErr w:type="spellStart"/>
      <w:r w:rsidR="00DF7CAD" w:rsidRPr="00DF7CAD">
        <w:rPr>
          <w:rFonts w:ascii="Arial" w:hAnsi="Arial" w:cs="Arial"/>
        </w:rPr>
        <w:t>В</w:t>
      </w:r>
      <w:proofErr w:type="gramEnd"/>
      <w:r w:rsidR="00DF7CAD" w:rsidRPr="00DF7CAD">
        <w:rPr>
          <w:rFonts w:ascii="Arial" w:hAnsi="Arial" w:cs="Arial"/>
        </w:rPr>
        <w:t>інниччині</w:t>
      </w:r>
      <w:proofErr w:type="spellEnd"/>
      <w:r w:rsidR="00DF7CAD" w:rsidRPr="00DF7CAD">
        <w:rPr>
          <w:rFonts w:ascii="Arial" w:hAnsi="Arial" w:cs="Arial"/>
        </w:rPr>
        <w:t xml:space="preserve"> </w:t>
      </w:r>
      <w:proofErr w:type="spellStart"/>
      <w:r w:rsidR="00DF7CAD" w:rsidRPr="00DF7CAD">
        <w:rPr>
          <w:rFonts w:ascii="Arial" w:hAnsi="Arial" w:cs="Arial"/>
        </w:rPr>
        <w:t>сталися</w:t>
      </w:r>
      <w:proofErr w:type="spellEnd"/>
      <w:r w:rsidR="00DF7CAD" w:rsidRPr="00DF7CAD">
        <w:rPr>
          <w:rFonts w:ascii="Arial" w:hAnsi="Arial" w:cs="Arial"/>
        </w:rPr>
        <w:t xml:space="preserve"> </w:t>
      </w:r>
      <w:proofErr w:type="spellStart"/>
      <w:r w:rsidR="00DF7CAD" w:rsidRPr="00DF7CAD">
        <w:rPr>
          <w:rFonts w:ascii="Arial" w:hAnsi="Arial" w:cs="Arial"/>
        </w:rPr>
        <w:t>майже</w:t>
      </w:r>
      <w:proofErr w:type="spellEnd"/>
      <w:r w:rsidR="00DF7CAD" w:rsidRPr="00DF7CAD">
        <w:rPr>
          <w:rFonts w:ascii="Arial" w:hAnsi="Arial" w:cs="Arial"/>
        </w:rPr>
        <w:t xml:space="preserve"> 30</w:t>
      </w:r>
      <w:r w:rsidR="00CE0CE3" w:rsidRPr="00DF7CAD">
        <w:rPr>
          <w:rFonts w:ascii="Arial" w:hAnsi="Arial" w:cs="Arial"/>
        </w:rPr>
        <w:t xml:space="preserve"> </w:t>
      </w:r>
      <w:proofErr w:type="spellStart"/>
      <w:r w:rsidR="00DF7CAD" w:rsidRPr="00DF7CAD">
        <w:rPr>
          <w:rFonts w:ascii="Arial" w:hAnsi="Arial" w:cs="Arial"/>
        </w:rPr>
        <w:t>пожеж</w:t>
      </w:r>
      <w:proofErr w:type="spellEnd"/>
      <w:r w:rsidR="00CE0CE3" w:rsidRPr="00DF7CAD">
        <w:rPr>
          <w:rFonts w:ascii="Arial" w:hAnsi="Arial" w:cs="Arial"/>
        </w:rPr>
        <w:t xml:space="preserve">, </w:t>
      </w:r>
      <w:r w:rsidR="00DF7CAD">
        <w:rPr>
          <w:rFonts w:ascii="Arial" w:hAnsi="Arial" w:cs="Arial"/>
          <w:lang w:val="uk-UA"/>
        </w:rPr>
        <w:t>три особи</w:t>
      </w:r>
      <w:r w:rsidR="00CE0CE3" w:rsidRPr="00DF7CAD">
        <w:rPr>
          <w:rFonts w:ascii="Arial" w:hAnsi="Arial" w:cs="Arial"/>
        </w:rPr>
        <w:t xml:space="preserve"> </w:t>
      </w:r>
      <w:proofErr w:type="spellStart"/>
      <w:r w:rsidR="00CE0CE3" w:rsidRPr="00DF7CAD">
        <w:rPr>
          <w:rFonts w:ascii="Arial" w:hAnsi="Arial" w:cs="Arial"/>
        </w:rPr>
        <w:t>загинули</w:t>
      </w:r>
      <w:proofErr w:type="spellEnd"/>
      <w:r w:rsidR="00CE0CE3" w:rsidRPr="00DF7CAD">
        <w:rPr>
          <w:rFonts w:ascii="Arial" w:hAnsi="Arial" w:cs="Arial"/>
        </w:rPr>
        <w:t xml:space="preserve">.  </w:t>
      </w:r>
    </w:p>
    <w:p w:rsidR="00DC2925" w:rsidRPr="00DC2925" w:rsidRDefault="00DC2925" w:rsidP="00DC2925">
      <w:pPr>
        <w:pStyle w:val="a8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lang w:val="uk-UA"/>
        </w:rPr>
      </w:pPr>
    </w:p>
    <w:p w:rsidR="006960F3" w:rsidRPr="008D4779" w:rsidRDefault="006960F3" w:rsidP="00DC2925">
      <w:pPr>
        <w:pStyle w:val="a8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</w:rPr>
      </w:pPr>
      <w:proofErr w:type="spellStart"/>
      <w:r w:rsidRPr="00DF7CAD">
        <w:rPr>
          <w:rFonts w:ascii="Arial" w:hAnsi="Arial" w:cs="Arial"/>
        </w:rPr>
        <w:t>Щоб</w:t>
      </w:r>
      <w:proofErr w:type="spellEnd"/>
      <w:r w:rsidRPr="00DF7CAD">
        <w:rPr>
          <w:rFonts w:ascii="Arial" w:hAnsi="Arial" w:cs="Arial"/>
        </w:rPr>
        <w:t xml:space="preserve"> </w:t>
      </w:r>
      <w:proofErr w:type="spellStart"/>
      <w:r w:rsidRPr="00DF7CAD">
        <w:rPr>
          <w:rFonts w:ascii="Arial" w:hAnsi="Arial" w:cs="Arial"/>
        </w:rPr>
        <w:t>уникнути</w:t>
      </w:r>
      <w:proofErr w:type="spellEnd"/>
      <w:r w:rsidRPr="00DF7CAD">
        <w:rPr>
          <w:rFonts w:ascii="Arial" w:hAnsi="Arial" w:cs="Arial"/>
        </w:rPr>
        <w:t xml:space="preserve"> </w:t>
      </w:r>
      <w:proofErr w:type="spellStart"/>
      <w:r w:rsidRPr="00DF7CAD">
        <w:rPr>
          <w:rFonts w:ascii="Arial" w:hAnsi="Arial" w:cs="Arial"/>
        </w:rPr>
        <w:t>нещасних</w:t>
      </w:r>
      <w:proofErr w:type="spellEnd"/>
      <w:r w:rsidRPr="00DF7CAD">
        <w:rPr>
          <w:rFonts w:ascii="Arial" w:hAnsi="Arial" w:cs="Arial"/>
        </w:rPr>
        <w:t xml:space="preserve"> </w:t>
      </w:r>
      <w:proofErr w:type="spellStart"/>
      <w:r w:rsidRPr="00DF7CAD">
        <w:rPr>
          <w:rFonts w:ascii="Arial" w:hAnsi="Arial" w:cs="Arial"/>
        </w:rPr>
        <w:t>випадкі</w:t>
      </w:r>
      <w:proofErr w:type="gramStart"/>
      <w:r w:rsidRPr="00DF7CAD">
        <w:rPr>
          <w:rFonts w:ascii="Arial" w:hAnsi="Arial" w:cs="Arial"/>
        </w:rPr>
        <w:t>в</w:t>
      </w:r>
      <w:proofErr w:type="spellEnd"/>
      <w:proofErr w:type="gramEnd"/>
      <w:r w:rsidRPr="00DF7CAD">
        <w:rPr>
          <w:rFonts w:ascii="Arial" w:hAnsi="Arial" w:cs="Arial"/>
        </w:rPr>
        <w:t xml:space="preserve"> </w:t>
      </w:r>
      <w:proofErr w:type="gramStart"/>
      <w:r w:rsidRPr="00DF7CAD">
        <w:rPr>
          <w:rFonts w:ascii="Arial" w:hAnsi="Arial" w:cs="Arial"/>
        </w:rPr>
        <w:t>та</w:t>
      </w:r>
      <w:proofErr w:type="gramEnd"/>
      <w:r w:rsidRPr="00DF7CAD">
        <w:rPr>
          <w:rFonts w:ascii="Arial" w:hAnsi="Arial" w:cs="Arial"/>
        </w:rPr>
        <w:t xml:space="preserve"> аварійних ситуацій при користуванні блакитним</w:t>
      </w:r>
      <w:r w:rsidRPr="008D4779">
        <w:rPr>
          <w:rFonts w:ascii="Arial" w:hAnsi="Arial" w:cs="Arial"/>
        </w:rPr>
        <w:t xml:space="preserve"> паливом, дотримуйтесь наступних правил</w:t>
      </w:r>
      <w:r w:rsidR="00BF0192" w:rsidRPr="008D4779">
        <w:rPr>
          <w:rFonts w:ascii="Arial" w:hAnsi="Arial" w:cs="Arial"/>
        </w:rPr>
        <w:t xml:space="preserve"> безпеки</w:t>
      </w:r>
      <w:r w:rsidRPr="008D4779">
        <w:rPr>
          <w:rFonts w:ascii="Arial" w:hAnsi="Arial" w:cs="Arial"/>
        </w:rPr>
        <w:t>:</w:t>
      </w:r>
    </w:p>
    <w:p w:rsidR="0017795E" w:rsidRPr="008D4779" w:rsidRDefault="0017795E" w:rsidP="0017795E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8D4779">
        <w:rPr>
          <w:rFonts w:ascii="Arial" w:hAnsi="Arial" w:cs="Arial"/>
          <w:sz w:val="24"/>
          <w:szCs w:val="24"/>
          <w:lang w:val="uk-UA"/>
        </w:rPr>
        <w:t>П</w:t>
      </w:r>
      <w:proofErr w:type="spellStart"/>
      <w:r w:rsidRPr="008D4779">
        <w:rPr>
          <w:rFonts w:ascii="Arial" w:hAnsi="Arial" w:cs="Arial"/>
          <w:sz w:val="24"/>
          <w:szCs w:val="24"/>
        </w:rPr>
        <w:t>еревіряйте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тягу в </w:t>
      </w:r>
      <w:proofErr w:type="spellStart"/>
      <w:r w:rsidRPr="008D4779">
        <w:rPr>
          <w:rFonts w:ascii="Arial" w:hAnsi="Arial" w:cs="Arial"/>
          <w:sz w:val="24"/>
          <w:szCs w:val="24"/>
        </w:rPr>
        <w:t>димових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8D4779">
        <w:rPr>
          <w:rFonts w:ascii="Arial" w:hAnsi="Arial" w:cs="Arial"/>
          <w:sz w:val="24"/>
          <w:szCs w:val="24"/>
        </w:rPr>
        <w:t>вентиляційних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канал</w:t>
      </w:r>
      <w:r w:rsidR="00F50752" w:rsidRPr="008D4779">
        <w:rPr>
          <w:rFonts w:ascii="Arial" w:hAnsi="Arial" w:cs="Arial"/>
          <w:sz w:val="24"/>
          <w:szCs w:val="24"/>
          <w:lang w:val="uk-UA"/>
        </w:rPr>
        <w:t>ах</w:t>
      </w:r>
      <w:r w:rsidRPr="008D4779">
        <w:rPr>
          <w:rFonts w:ascii="Arial" w:hAnsi="Arial" w:cs="Arial"/>
          <w:sz w:val="24"/>
          <w:szCs w:val="24"/>
        </w:rPr>
        <w:t xml:space="preserve"> пер</w:t>
      </w:r>
      <w:r w:rsidR="00ED5525">
        <w:rPr>
          <w:rFonts w:ascii="Arial" w:hAnsi="Arial" w:cs="Arial"/>
          <w:sz w:val="24"/>
          <w:szCs w:val="24"/>
        </w:rPr>
        <w:t xml:space="preserve">ед </w:t>
      </w:r>
      <w:proofErr w:type="spellStart"/>
      <w:r w:rsidR="00ED5525">
        <w:rPr>
          <w:rFonts w:ascii="Arial" w:hAnsi="Arial" w:cs="Arial"/>
          <w:sz w:val="24"/>
          <w:szCs w:val="24"/>
        </w:rPr>
        <w:t>увімкненням</w:t>
      </w:r>
      <w:proofErr w:type="spellEnd"/>
      <w:r w:rsidR="00ED5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525">
        <w:rPr>
          <w:rFonts w:ascii="Arial" w:hAnsi="Arial" w:cs="Arial"/>
          <w:sz w:val="24"/>
          <w:szCs w:val="24"/>
        </w:rPr>
        <w:t>газових</w:t>
      </w:r>
      <w:proofErr w:type="spellEnd"/>
      <w:r w:rsidR="00ED5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525">
        <w:rPr>
          <w:rFonts w:ascii="Arial" w:hAnsi="Arial" w:cs="Arial"/>
          <w:sz w:val="24"/>
          <w:szCs w:val="24"/>
        </w:rPr>
        <w:t>приладів</w:t>
      </w:r>
      <w:proofErr w:type="spellEnd"/>
      <w:r w:rsidRPr="008D4779">
        <w:rPr>
          <w:rFonts w:ascii="Arial" w:hAnsi="Arial" w:cs="Arial"/>
          <w:sz w:val="24"/>
          <w:szCs w:val="24"/>
        </w:rPr>
        <w:t>.</w:t>
      </w:r>
    </w:p>
    <w:p w:rsidR="00BF0192" w:rsidRPr="008D4779" w:rsidRDefault="00BF0192" w:rsidP="00BF0192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8D4779">
        <w:rPr>
          <w:rFonts w:ascii="Arial" w:hAnsi="Arial" w:cs="Arial"/>
          <w:sz w:val="24"/>
          <w:szCs w:val="24"/>
          <w:lang w:val="uk-UA"/>
        </w:rPr>
        <w:t xml:space="preserve">Під час роботи обладнання забезпечте постійний приплив свіжого повітря (відкрийте вікно </w:t>
      </w:r>
      <w:r w:rsidR="00D91E70">
        <w:rPr>
          <w:rFonts w:ascii="Arial" w:hAnsi="Arial" w:cs="Arial"/>
          <w:sz w:val="24"/>
          <w:szCs w:val="24"/>
          <w:lang w:val="uk-UA"/>
        </w:rPr>
        <w:t>чи</w:t>
      </w:r>
      <w:r w:rsidRPr="008D4779">
        <w:rPr>
          <w:rFonts w:ascii="Arial" w:hAnsi="Arial" w:cs="Arial"/>
          <w:sz w:val="24"/>
          <w:szCs w:val="24"/>
          <w:lang w:val="uk-UA"/>
        </w:rPr>
        <w:t xml:space="preserve"> кватирку). Це потрібно для повного згорання природного газу та недопущення накопичення в приміщенні чадного газу;  </w:t>
      </w:r>
    </w:p>
    <w:p w:rsidR="00F50752" w:rsidRPr="008D4779" w:rsidRDefault="00D91E70" w:rsidP="00F50752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</w:t>
      </w:r>
      <w:r w:rsidR="00F50752" w:rsidRPr="008D4779">
        <w:rPr>
          <w:rFonts w:ascii="Arial" w:hAnsi="Arial" w:cs="Arial"/>
          <w:sz w:val="24"/>
          <w:szCs w:val="24"/>
          <w:lang w:val="uk-UA"/>
        </w:rPr>
        <w:t>ри вк</w:t>
      </w:r>
      <w:r>
        <w:rPr>
          <w:rFonts w:ascii="Arial" w:hAnsi="Arial" w:cs="Arial"/>
          <w:sz w:val="24"/>
          <w:szCs w:val="24"/>
          <w:lang w:val="uk-UA"/>
        </w:rPr>
        <w:t>люченні газових приладів</w:t>
      </w:r>
      <w:r w:rsidR="00F50752" w:rsidRPr="008D4779">
        <w:rPr>
          <w:rFonts w:ascii="Arial" w:hAnsi="Arial" w:cs="Arial"/>
          <w:sz w:val="24"/>
          <w:szCs w:val="24"/>
          <w:lang w:val="uk-UA"/>
        </w:rPr>
        <w:t xml:space="preserve"> спочатку запал</w:t>
      </w:r>
      <w:r>
        <w:rPr>
          <w:rFonts w:ascii="Arial" w:hAnsi="Arial" w:cs="Arial"/>
          <w:sz w:val="24"/>
          <w:szCs w:val="24"/>
          <w:lang w:val="uk-UA"/>
        </w:rPr>
        <w:t>іть</w:t>
      </w:r>
      <w:r w:rsidR="00F50752" w:rsidRPr="008D4779">
        <w:rPr>
          <w:rFonts w:ascii="Arial" w:hAnsi="Arial" w:cs="Arial"/>
          <w:sz w:val="24"/>
          <w:szCs w:val="24"/>
          <w:lang w:val="uk-UA"/>
        </w:rPr>
        <w:t xml:space="preserve"> сірник, а вже потім відкрива</w:t>
      </w:r>
      <w:r>
        <w:rPr>
          <w:rFonts w:ascii="Arial" w:hAnsi="Arial" w:cs="Arial"/>
          <w:sz w:val="24"/>
          <w:szCs w:val="24"/>
          <w:lang w:val="uk-UA"/>
        </w:rPr>
        <w:t>й</w:t>
      </w:r>
      <w:r w:rsidR="00F50752" w:rsidRPr="008D4779">
        <w:rPr>
          <w:rFonts w:ascii="Arial" w:hAnsi="Arial" w:cs="Arial"/>
          <w:sz w:val="24"/>
          <w:szCs w:val="24"/>
          <w:lang w:val="uk-UA"/>
        </w:rPr>
        <w:t>т</w:t>
      </w:r>
      <w:r>
        <w:rPr>
          <w:rFonts w:ascii="Arial" w:hAnsi="Arial" w:cs="Arial"/>
          <w:sz w:val="24"/>
          <w:szCs w:val="24"/>
          <w:lang w:val="uk-UA"/>
        </w:rPr>
        <w:t>е</w:t>
      </w:r>
      <w:r w:rsidR="00F50752" w:rsidRPr="008D4779">
        <w:rPr>
          <w:rFonts w:ascii="Arial" w:hAnsi="Arial" w:cs="Arial"/>
          <w:sz w:val="24"/>
          <w:szCs w:val="24"/>
          <w:lang w:val="uk-UA"/>
        </w:rPr>
        <w:t xml:space="preserve"> подачу газу;</w:t>
      </w:r>
    </w:p>
    <w:p w:rsidR="006960F3" w:rsidRPr="008D4779" w:rsidRDefault="0017795E" w:rsidP="006960F3">
      <w:pPr>
        <w:pStyle w:val="a7"/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4"/>
          <w:szCs w:val="24"/>
          <w:lang w:val="uk-UA"/>
        </w:rPr>
      </w:pPr>
      <w:r w:rsidRPr="008D4779">
        <w:rPr>
          <w:rFonts w:ascii="Arial" w:hAnsi="Arial" w:cs="Arial"/>
          <w:sz w:val="24"/>
          <w:szCs w:val="24"/>
          <w:lang w:val="uk-UA"/>
        </w:rPr>
        <w:t>Н</w:t>
      </w:r>
      <w:r w:rsidR="006960F3" w:rsidRPr="008D4779">
        <w:rPr>
          <w:rFonts w:ascii="Arial" w:hAnsi="Arial" w:cs="Arial"/>
          <w:sz w:val="24"/>
          <w:szCs w:val="24"/>
          <w:lang w:val="uk-UA"/>
        </w:rPr>
        <w:t>е змінюйте конструкцію димових та вентиляційних каналів, не заклеюйте вентиляційні решітки. Через них в</w:t>
      </w:r>
      <w:r w:rsidR="00D91E70">
        <w:rPr>
          <w:rFonts w:ascii="Arial" w:hAnsi="Arial" w:cs="Arial"/>
          <w:sz w:val="24"/>
          <w:szCs w:val="24"/>
          <w:lang w:val="uk-UA"/>
        </w:rPr>
        <w:t>и</w:t>
      </w:r>
      <w:r w:rsidR="006960F3" w:rsidRPr="008D4779">
        <w:rPr>
          <w:rFonts w:ascii="Arial" w:hAnsi="Arial" w:cs="Arial"/>
          <w:sz w:val="24"/>
          <w:szCs w:val="24"/>
          <w:lang w:val="uk-UA"/>
        </w:rPr>
        <w:t>водяться з приміщень небезпечні продукти згорання, зокрема чадний газ</w:t>
      </w:r>
      <w:r w:rsidR="003128DE">
        <w:rPr>
          <w:rFonts w:ascii="Arial" w:hAnsi="Arial" w:cs="Arial"/>
          <w:sz w:val="24"/>
          <w:szCs w:val="24"/>
          <w:lang w:val="uk-UA"/>
        </w:rPr>
        <w:t>.</w:t>
      </w:r>
    </w:p>
    <w:p w:rsidR="006960F3" w:rsidRPr="008D4779" w:rsidRDefault="00ED5525" w:rsidP="006960F3">
      <w:pPr>
        <w:pStyle w:val="a7"/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Своєчас</w:t>
      </w:r>
      <w:r w:rsidR="006960F3" w:rsidRPr="008D4779">
        <w:rPr>
          <w:rFonts w:ascii="Arial" w:hAnsi="Arial" w:cs="Arial"/>
          <w:sz w:val="24"/>
          <w:szCs w:val="24"/>
          <w:lang w:val="uk-UA"/>
        </w:rPr>
        <w:t>но перевір</w:t>
      </w:r>
      <w:r w:rsidR="00D91E70">
        <w:rPr>
          <w:rFonts w:ascii="Arial" w:hAnsi="Arial" w:cs="Arial"/>
          <w:sz w:val="24"/>
          <w:szCs w:val="24"/>
          <w:lang w:val="uk-UA"/>
        </w:rPr>
        <w:t>яйте</w:t>
      </w:r>
      <w:r w:rsidR="006960F3" w:rsidRPr="008D4779">
        <w:rPr>
          <w:rFonts w:ascii="Arial" w:hAnsi="Arial" w:cs="Arial"/>
          <w:sz w:val="24"/>
          <w:szCs w:val="24"/>
          <w:lang w:val="uk-UA"/>
        </w:rPr>
        <w:t xml:space="preserve"> та прочи</w:t>
      </w:r>
      <w:r w:rsidR="00D91E70">
        <w:rPr>
          <w:rFonts w:ascii="Arial" w:hAnsi="Arial" w:cs="Arial"/>
          <w:sz w:val="24"/>
          <w:szCs w:val="24"/>
          <w:lang w:val="uk-UA"/>
        </w:rPr>
        <w:t>щайте</w:t>
      </w:r>
      <w:r w:rsidR="006960F3" w:rsidRPr="008D4779">
        <w:rPr>
          <w:rFonts w:ascii="Arial" w:hAnsi="Arial" w:cs="Arial"/>
          <w:sz w:val="24"/>
          <w:szCs w:val="24"/>
          <w:lang w:val="uk-UA"/>
        </w:rPr>
        <w:t xml:space="preserve"> димов</w:t>
      </w:r>
      <w:r w:rsidR="00D91E70">
        <w:rPr>
          <w:rFonts w:ascii="Arial" w:hAnsi="Arial" w:cs="Arial"/>
          <w:sz w:val="24"/>
          <w:szCs w:val="24"/>
          <w:lang w:val="uk-UA"/>
        </w:rPr>
        <w:t>і</w:t>
      </w:r>
      <w:r w:rsidR="006960F3" w:rsidRPr="008D4779">
        <w:rPr>
          <w:rFonts w:ascii="Arial" w:hAnsi="Arial" w:cs="Arial"/>
          <w:sz w:val="24"/>
          <w:szCs w:val="24"/>
          <w:lang w:val="uk-UA"/>
        </w:rPr>
        <w:t xml:space="preserve"> та вентиляційн</w:t>
      </w:r>
      <w:r w:rsidR="00D91E70">
        <w:rPr>
          <w:rFonts w:ascii="Arial" w:hAnsi="Arial" w:cs="Arial"/>
          <w:sz w:val="24"/>
          <w:szCs w:val="24"/>
          <w:lang w:val="uk-UA"/>
        </w:rPr>
        <w:t>і</w:t>
      </w:r>
      <w:r w:rsidR="006960F3" w:rsidRPr="008D4779">
        <w:rPr>
          <w:rFonts w:ascii="Arial" w:hAnsi="Arial" w:cs="Arial"/>
          <w:sz w:val="24"/>
          <w:szCs w:val="24"/>
          <w:lang w:val="uk-UA"/>
        </w:rPr>
        <w:t xml:space="preserve"> канал</w:t>
      </w:r>
      <w:r w:rsidR="00D91E70">
        <w:rPr>
          <w:rFonts w:ascii="Arial" w:hAnsi="Arial" w:cs="Arial"/>
          <w:sz w:val="24"/>
          <w:szCs w:val="24"/>
          <w:lang w:val="uk-UA"/>
        </w:rPr>
        <w:t>и</w:t>
      </w:r>
      <w:r w:rsidR="006960F3" w:rsidRPr="008D4779">
        <w:rPr>
          <w:rFonts w:ascii="Arial" w:hAnsi="Arial" w:cs="Arial"/>
          <w:sz w:val="24"/>
          <w:szCs w:val="24"/>
          <w:lang w:val="uk-UA"/>
        </w:rPr>
        <w:t>. Не допуск</w:t>
      </w:r>
      <w:r w:rsidR="00D91E70">
        <w:rPr>
          <w:rFonts w:ascii="Arial" w:hAnsi="Arial" w:cs="Arial"/>
          <w:sz w:val="24"/>
          <w:szCs w:val="24"/>
          <w:lang w:val="uk-UA"/>
        </w:rPr>
        <w:t xml:space="preserve">айте їх засмічення, обмерзання </w:t>
      </w:r>
      <w:r w:rsidR="001635F7">
        <w:rPr>
          <w:rFonts w:ascii="Arial" w:hAnsi="Arial" w:cs="Arial"/>
          <w:sz w:val="24"/>
          <w:szCs w:val="24"/>
          <w:lang w:val="uk-UA"/>
        </w:rPr>
        <w:t xml:space="preserve">чи </w:t>
      </w:r>
      <w:r w:rsidR="006960F3" w:rsidRPr="008D4779">
        <w:rPr>
          <w:rFonts w:ascii="Arial" w:hAnsi="Arial" w:cs="Arial"/>
          <w:sz w:val="24"/>
          <w:szCs w:val="24"/>
          <w:lang w:val="uk-UA"/>
        </w:rPr>
        <w:t>захаращення сторонніми предметами</w:t>
      </w:r>
      <w:r w:rsidR="00F50752" w:rsidRPr="008D4779">
        <w:rPr>
          <w:rFonts w:ascii="Arial" w:hAnsi="Arial" w:cs="Arial"/>
          <w:sz w:val="24"/>
          <w:szCs w:val="24"/>
          <w:lang w:val="uk-UA"/>
        </w:rPr>
        <w:t xml:space="preserve">. </w:t>
      </w:r>
    </w:p>
    <w:p w:rsidR="006960F3" w:rsidRPr="008D4779" w:rsidRDefault="0017795E" w:rsidP="006960F3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8D4779">
        <w:rPr>
          <w:rFonts w:ascii="Arial" w:hAnsi="Arial" w:cs="Arial"/>
          <w:sz w:val="24"/>
          <w:szCs w:val="24"/>
          <w:lang w:val="uk-UA"/>
        </w:rPr>
        <w:t>Н</w:t>
      </w:r>
      <w:r w:rsidR="006960F3" w:rsidRPr="008D4779">
        <w:rPr>
          <w:rFonts w:ascii="Arial" w:hAnsi="Arial" w:cs="Arial"/>
          <w:sz w:val="24"/>
          <w:szCs w:val="24"/>
          <w:lang w:val="uk-UA"/>
        </w:rPr>
        <w:t>е перекривайте газові прилади і газопроводи сторонніми предметами, забезпечте їх візуальний огляд</w:t>
      </w:r>
      <w:r w:rsidR="00F50752" w:rsidRPr="008D4779">
        <w:rPr>
          <w:rFonts w:ascii="Arial" w:hAnsi="Arial" w:cs="Arial"/>
          <w:sz w:val="24"/>
          <w:szCs w:val="24"/>
          <w:lang w:val="uk-UA"/>
        </w:rPr>
        <w:t>.</w:t>
      </w:r>
    </w:p>
    <w:p w:rsidR="00F50752" w:rsidRPr="008D4779" w:rsidRDefault="00F50752" w:rsidP="00F50752">
      <w:pPr>
        <w:pStyle w:val="a7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D4779">
        <w:rPr>
          <w:rFonts w:ascii="Arial" w:hAnsi="Arial" w:cs="Arial"/>
          <w:sz w:val="24"/>
          <w:szCs w:val="24"/>
          <w:lang w:val="uk-UA"/>
        </w:rPr>
        <w:t xml:space="preserve">Заборонено </w:t>
      </w:r>
      <w:proofErr w:type="spellStart"/>
      <w:r w:rsidRPr="008D4779">
        <w:rPr>
          <w:rFonts w:ascii="Arial" w:hAnsi="Arial" w:cs="Arial"/>
          <w:sz w:val="24"/>
          <w:szCs w:val="24"/>
        </w:rPr>
        <w:t>проводити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</w:rPr>
        <w:t>самочинне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</w:rPr>
        <w:t>встановлення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4779">
        <w:rPr>
          <w:rFonts w:ascii="Arial" w:hAnsi="Arial" w:cs="Arial"/>
          <w:sz w:val="24"/>
          <w:szCs w:val="24"/>
        </w:rPr>
        <w:t>заміну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і ремонт газового </w:t>
      </w:r>
      <w:proofErr w:type="spellStart"/>
      <w:r w:rsidRPr="008D4779">
        <w:rPr>
          <w:rFonts w:ascii="Arial" w:hAnsi="Arial" w:cs="Arial"/>
          <w:sz w:val="24"/>
          <w:szCs w:val="24"/>
        </w:rPr>
        <w:t>обладнання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4779">
        <w:rPr>
          <w:rFonts w:ascii="Arial" w:hAnsi="Arial" w:cs="Arial"/>
          <w:sz w:val="24"/>
          <w:szCs w:val="24"/>
        </w:rPr>
        <w:t>вносити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</w:rPr>
        <w:t>зміни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8D4779">
        <w:rPr>
          <w:rFonts w:ascii="Arial" w:hAnsi="Arial" w:cs="Arial"/>
          <w:sz w:val="24"/>
          <w:szCs w:val="24"/>
        </w:rPr>
        <w:t>конструкцію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</w:rPr>
        <w:t>газових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</w:rPr>
        <w:t>приладів</w:t>
      </w:r>
      <w:proofErr w:type="spellEnd"/>
      <w:r w:rsidRPr="008D4779">
        <w:rPr>
          <w:rFonts w:ascii="Arial" w:hAnsi="Arial" w:cs="Arial"/>
          <w:sz w:val="24"/>
          <w:szCs w:val="24"/>
          <w:lang w:val="uk-UA"/>
        </w:rPr>
        <w:t>.</w:t>
      </w:r>
    </w:p>
    <w:p w:rsidR="00BF0192" w:rsidRPr="008D4779" w:rsidRDefault="00BF0192" w:rsidP="00BF0192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8D4779">
        <w:rPr>
          <w:rFonts w:ascii="Arial" w:hAnsi="Arial" w:cs="Arial"/>
          <w:sz w:val="24"/>
          <w:szCs w:val="24"/>
          <w:lang w:val="uk-UA"/>
        </w:rPr>
        <w:t xml:space="preserve">Не залишайте без догляду увімкнені газові прилади, крім розрахованих на безперервну роботу і обладнаних для цього відповідною автоматикою. </w:t>
      </w:r>
    </w:p>
    <w:p w:rsidR="00BF0192" w:rsidRPr="008D4779" w:rsidRDefault="00BF0192" w:rsidP="00BF0192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8D4779">
        <w:rPr>
          <w:rFonts w:ascii="Arial" w:hAnsi="Arial" w:cs="Arial"/>
          <w:sz w:val="24"/>
          <w:szCs w:val="24"/>
          <w:lang w:val="uk-UA"/>
        </w:rPr>
        <w:t>Не користуйтесь несправними газовими приладами.</w:t>
      </w:r>
    </w:p>
    <w:p w:rsidR="00F50752" w:rsidRPr="008D4779" w:rsidRDefault="00F50752" w:rsidP="00F50752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D4779">
        <w:rPr>
          <w:rFonts w:ascii="Arial" w:hAnsi="Arial" w:cs="Arial"/>
          <w:sz w:val="24"/>
          <w:szCs w:val="24"/>
          <w:shd w:val="clear" w:color="auto" w:fill="FFFFFF"/>
          <w:lang w:val="uk-UA"/>
        </w:rPr>
        <w:t>Не можна використовувати</w:t>
      </w:r>
      <w:r w:rsidRPr="008D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  <w:shd w:val="clear" w:color="auto" w:fill="FFFFFF"/>
        </w:rPr>
        <w:t>електровитяжку</w:t>
      </w:r>
      <w:proofErr w:type="spellEnd"/>
      <w:r w:rsidRPr="008D4779">
        <w:rPr>
          <w:rFonts w:ascii="Arial" w:hAnsi="Arial" w:cs="Arial"/>
          <w:sz w:val="24"/>
          <w:szCs w:val="24"/>
          <w:shd w:val="clear" w:color="auto" w:fill="FFFFFF"/>
        </w:rPr>
        <w:t xml:space="preserve"> у </w:t>
      </w:r>
      <w:proofErr w:type="spellStart"/>
      <w:r w:rsidRPr="008D4779">
        <w:rPr>
          <w:rFonts w:ascii="Arial" w:hAnsi="Arial" w:cs="Arial"/>
          <w:sz w:val="24"/>
          <w:szCs w:val="24"/>
          <w:shd w:val="clear" w:color="auto" w:fill="FFFFFF"/>
        </w:rPr>
        <w:t>приміщеннях</w:t>
      </w:r>
      <w:proofErr w:type="spellEnd"/>
      <w:r w:rsidRPr="008D4779">
        <w:rPr>
          <w:rFonts w:ascii="Arial" w:hAnsi="Arial" w:cs="Arial"/>
          <w:sz w:val="24"/>
          <w:szCs w:val="24"/>
          <w:shd w:val="clear" w:color="auto" w:fill="FFFFFF"/>
        </w:rPr>
        <w:t xml:space="preserve">, де </w:t>
      </w:r>
      <w:r w:rsidR="00BF0192" w:rsidRPr="008D4779">
        <w:rPr>
          <w:rFonts w:ascii="Arial" w:hAnsi="Arial" w:cs="Arial"/>
          <w:sz w:val="24"/>
          <w:szCs w:val="24"/>
          <w:shd w:val="clear" w:color="auto" w:fill="FFFFFF"/>
          <w:lang w:val="uk-UA"/>
        </w:rPr>
        <w:t>працюють</w:t>
      </w:r>
      <w:r w:rsidRPr="008D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  <w:shd w:val="clear" w:color="auto" w:fill="FFFFFF"/>
        </w:rPr>
        <w:t>димохідні</w:t>
      </w:r>
      <w:proofErr w:type="spellEnd"/>
      <w:r w:rsidRPr="008D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  <w:shd w:val="clear" w:color="auto" w:fill="FFFFFF"/>
        </w:rPr>
        <w:t>газові</w:t>
      </w:r>
      <w:proofErr w:type="spellEnd"/>
      <w:r w:rsidRPr="008D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  <w:shd w:val="clear" w:color="auto" w:fill="FFFFFF"/>
        </w:rPr>
        <w:t>прилади</w:t>
      </w:r>
      <w:proofErr w:type="spellEnd"/>
      <w:r w:rsidRPr="008D4779">
        <w:rPr>
          <w:rFonts w:ascii="Arial" w:hAnsi="Arial" w:cs="Arial"/>
          <w:sz w:val="24"/>
          <w:szCs w:val="24"/>
          <w:shd w:val="clear" w:color="auto" w:fill="FFFFFF"/>
          <w:lang w:val="uk-UA"/>
        </w:rPr>
        <w:t>.</w:t>
      </w:r>
    </w:p>
    <w:p w:rsidR="006960F3" w:rsidRPr="008D4779" w:rsidRDefault="0017795E" w:rsidP="00F50752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8D4779">
        <w:rPr>
          <w:rFonts w:ascii="Arial" w:hAnsi="Arial" w:cs="Arial"/>
          <w:sz w:val="24"/>
          <w:szCs w:val="24"/>
          <w:lang w:val="uk-UA"/>
        </w:rPr>
        <w:t>Н</w:t>
      </w:r>
      <w:r w:rsidR="006960F3" w:rsidRPr="008D4779">
        <w:rPr>
          <w:rFonts w:ascii="Arial" w:hAnsi="Arial" w:cs="Arial"/>
          <w:sz w:val="24"/>
          <w:szCs w:val="24"/>
          <w:lang w:val="uk-UA"/>
        </w:rPr>
        <w:t>е використовуйте газ</w:t>
      </w:r>
      <w:r w:rsidRPr="008D4779">
        <w:rPr>
          <w:rFonts w:ascii="Arial" w:hAnsi="Arial" w:cs="Arial"/>
          <w:sz w:val="24"/>
          <w:szCs w:val="24"/>
          <w:lang w:val="uk-UA"/>
        </w:rPr>
        <w:t xml:space="preserve">ові </w:t>
      </w:r>
      <w:r w:rsidR="00BF0192" w:rsidRPr="008D4779">
        <w:rPr>
          <w:rFonts w:ascii="Arial" w:hAnsi="Arial" w:cs="Arial"/>
          <w:sz w:val="24"/>
          <w:szCs w:val="24"/>
          <w:lang w:val="uk-UA"/>
        </w:rPr>
        <w:t xml:space="preserve">прилади не за призначенням, зокрема </w:t>
      </w:r>
      <w:r w:rsidRPr="008D4779">
        <w:rPr>
          <w:rFonts w:ascii="Arial" w:hAnsi="Arial" w:cs="Arial"/>
          <w:sz w:val="24"/>
          <w:szCs w:val="24"/>
          <w:lang w:val="uk-UA"/>
        </w:rPr>
        <w:t>плити для обігріву квартири.</w:t>
      </w:r>
      <w:r w:rsidR="006960F3" w:rsidRPr="008D4779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F50752" w:rsidRPr="008D4779" w:rsidRDefault="00F50752" w:rsidP="00F50752">
      <w:pPr>
        <w:pStyle w:val="a7"/>
        <w:numPr>
          <w:ilvl w:val="0"/>
          <w:numId w:val="4"/>
        </w:numPr>
        <w:shd w:val="clear" w:color="auto" w:fill="FFFFFF"/>
        <w:spacing w:after="90" w:line="28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8D4779">
        <w:rPr>
          <w:rFonts w:ascii="Arial" w:eastAsia="Times New Roman" w:hAnsi="Arial" w:cs="Arial"/>
          <w:sz w:val="24"/>
          <w:szCs w:val="24"/>
          <w:lang w:eastAsia="uk-UA"/>
        </w:rPr>
        <w:t xml:space="preserve">Не </w:t>
      </w:r>
      <w:proofErr w:type="spellStart"/>
      <w:r w:rsidRPr="008D4779">
        <w:rPr>
          <w:rFonts w:ascii="Arial" w:eastAsia="Times New Roman" w:hAnsi="Arial" w:cs="Arial"/>
          <w:sz w:val="24"/>
          <w:szCs w:val="24"/>
          <w:lang w:eastAsia="uk-UA"/>
        </w:rPr>
        <w:t>можна</w:t>
      </w:r>
      <w:proofErr w:type="spellEnd"/>
      <w:r w:rsidRPr="008D4779">
        <w:rPr>
          <w:rFonts w:ascii="Arial" w:eastAsia="Times New Roman" w:hAnsi="Arial" w:cs="Arial"/>
          <w:sz w:val="24"/>
          <w:szCs w:val="24"/>
          <w:lang w:eastAsia="uk-UA"/>
        </w:rPr>
        <w:t xml:space="preserve"> </w:t>
      </w:r>
      <w:proofErr w:type="spellStart"/>
      <w:r w:rsidRPr="008D4779">
        <w:rPr>
          <w:rFonts w:ascii="Arial" w:eastAsia="Times New Roman" w:hAnsi="Arial" w:cs="Arial"/>
          <w:sz w:val="24"/>
          <w:szCs w:val="24"/>
          <w:lang w:eastAsia="uk-UA"/>
        </w:rPr>
        <w:t>користуватись</w:t>
      </w:r>
      <w:proofErr w:type="spellEnd"/>
      <w:r w:rsidRPr="008D4779">
        <w:rPr>
          <w:rFonts w:ascii="Arial" w:eastAsia="Times New Roman" w:hAnsi="Arial" w:cs="Arial"/>
          <w:sz w:val="24"/>
          <w:szCs w:val="24"/>
          <w:lang w:eastAsia="uk-UA"/>
        </w:rPr>
        <w:t xml:space="preserve"> </w:t>
      </w:r>
      <w:proofErr w:type="spellStart"/>
      <w:r w:rsidRPr="008D4779">
        <w:rPr>
          <w:rFonts w:ascii="Arial" w:eastAsia="Times New Roman" w:hAnsi="Arial" w:cs="Arial"/>
          <w:sz w:val="24"/>
          <w:szCs w:val="24"/>
          <w:lang w:eastAsia="uk-UA"/>
        </w:rPr>
        <w:t>приміщеннями</w:t>
      </w:r>
      <w:proofErr w:type="spellEnd"/>
      <w:r w:rsidRPr="008D4779">
        <w:rPr>
          <w:rFonts w:ascii="Arial" w:eastAsia="Times New Roman" w:hAnsi="Arial" w:cs="Arial"/>
          <w:sz w:val="24"/>
          <w:szCs w:val="24"/>
          <w:lang w:eastAsia="uk-UA"/>
        </w:rPr>
        <w:t xml:space="preserve">, де встановлені газові прилади, </w:t>
      </w:r>
      <w:proofErr w:type="gramStart"/>
      <w:r w:rsidRPr="008D4779">
        <w:rPr>
          <w:rFonts w:ascii="Arial" w:eastAsia="Times New Roman" w:hAnsi="Arial" w:cs="Arial"/>
          <w:sz w:val="24"/>
          <w:szCs w:val="24"/>
          <w:lang w:eastAsia="uk-UA"/>
        </w:rPr>
        <w:t>для</w:t>
      </w:r>
      <w:proofErr w:type="gramEnd"/>
      <w:r w:rsidRPr="008D4779">
        <w:rPr>
          <w:rFonts w:ascii="Arial" w:eastAsia="Times New Roman" w:hAnsi="Arial" w:cs="Arial"/>
          <w:sz w:val="24"/>
          <w:szCs w:val="24"/>
          <w:lang w:eastAsia="uk-UA"/>
        </w:rPr>
        <w:t xml:space="preserve"> сну і відпочинку.</w:t>
      </w:r>
    </w:p>
    <w:p w:rsidR="00BF0192" w:rsidRPr="008D4779" w:rsidRDefault="00BF0192" w:rsidP="00BF0192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8D4779">
        <w:rPr>
          <w:rFonts w:ascii="Arial" w:hAnsi="Arial" w:cs="Arial"/>
          <w:sz w:val="24"/>
          <w:szCs w:val="24"/>
          <w:lang w:val="uk-UA"/>
        </w:rPr>
        <w:t>Не допускайте до корист</w:t>
      </w:r>
      <w:r w:rsidR="00DC2925">
        <w:rPr>
          <w:rFonts w:ascii="Arial" w:hAnsi="Arial" w:cs="Arial"/>
          <w:sz w:val="24"/>
          <w:szCs w:val="24"/>
          <w:lang w:val="uk-UA"/>
        </w:rPr>
        <w:t xml:space="preserve">ування газовими приладами осіб </w:t>
      </w:r>
      <w:r w:rsidRPr="008D4779">
        <w:rPr>
          <w:rFonts w:ascii="Arial" w:hAnsi="Arial" w:cs="Arial"/>
          <w:sz w:val="24"/>
          <w:szCs w:val="24"/>
          <w:lang w:val="uk-UA"/>
        </w:rPr>
        <w:t xml:space="preserve">в нетверезому стані, дітей дошкільного віку. </w:t>
      </w:r>
    </w:p>
    <w:p w:rsidR="008D4779" w:rsidRPr="008D4779" w:rsidRDefault="008D4779" w:rsidP="00B32596">
      <w:pPr>
        <w:jc w:val="both"/>
        <w:rPr>
          <w:rFonts w:ascii="Arial" w:hAnsi="Arial" w:cs="Arial"/>
          <w:lang w:val="ru-RU"/>
        </w:rPr>
      </w:pPr>
    </w:p>
    <w:p w:rsidR="008D4779" w:rsidRPr="008D4779" w:rsidRDefault="008D4779" w:rsidP="008D4779">
      <w:pPr>
        <w:jc w:val="both"/>
        <w:rPr>
          <w:rFonts w:ascii="Arial" w:hAnsi="Arial" w:cs="Arial"/>
          <w:b/>
        </w:rPr>
      </w:pPr>
      <w:r w:rsidRPr="008D4779">
        <w:rPr>
          <w:rFonts w:ascii="Arial" w:hAnsi="Arial" w:cs="Arial"/>
          <w:b/>
        </w:rPr>
        <w:t>Що робити, якщо ви відчули запах газу в приміщенні</w:t>
      </w:r>
    </w:p>
    <w:p w:rsidR="008D4779" w:rsidRPr="008D4779" w:rsidRDefault="008D4779" w:rsidP="008D4779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D4779">
        <w:rPr>
          <w:rFonts w:ascii="Arial" w:hAnsi="Arial" w:cs="Arial"/>
          <w:sz w:val="24"/>
          <w:szCs w:val="24"/>
        </w:rPr>
        <w:t>Негайно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</w:rPr>
        <w:t>відключіть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</w:rPr>
        <w:t>газові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</w:rPr>
        <w:t>прилади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4779">
        <w:rPr>
          <w:rFonts w:ascii="Arial" w:hAnsi="Arial" w:cs="Arial"/>
          <w:sz w:val="24"/>
          <w:szCs w:val="24"/>
        </w:rPr>
        <w:t>перекрийте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кран газопроводу та </w:t>
      </w:r>
      <w:proofErr w:type="spellStart"/>
      <w:r w:rsidRPr="008D4779">
        <w:rPr>
          <w:rFonts w:ascii="Arial" w:hAnsi="Arial" w:cs="Arial"/>
          <w:sz w:val="24"/>
          <w:szCs w:val="24"/>
        </w:rPr>
        <w:t>вентелі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</w:rPr>
        <w:t>подачі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газу до </w:t>
      </w:r>
      <w:proofErr w:type="gramStart"/>
      <w:r w:rsidRPr="008D4779">
        <w:rPr>
          <w:rFonts w:ascii="Arial" w:hAnsi="Arial" w:cs="Arial"/>
          <w:sz w:val="24"/>
          <w:szCs w:val="24"/>
        </w:rPr>
        <w:t>газового</w:t>
      </w:r>
      <w:proofErr w:type="gram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</w:rPr>
        <w:t>обладнання</w:t>
      </w:r>
      <w:proofErr w:type="spellEnd"/>
      <w:r w:rsidRPr="008D4779">
        <w:rPr>
          <w:rFonts w:ascii="Arial" w:hAnsi="Arial" w:cs="Arial"/>
          <w:sz w:val="24"/>
          <w:szCs w:val="24"/>
        </w:rPr>
        <w:t>;</w:t>
      </w:r>
    </w:p>
    <w:p w:rsidR="008D4779" w:rsidRPr="008D4779" w:rsidRDefault="008D4779" w:rsidP="008D4779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D4779">
        <w:rPr>
          <w:rFonts w:ascii="Arial" w:hAnsi="Arial" w:cs="Arial"/>
          <w:sz w:val="24"/>
          <w:szCs w:val="24"/>
        </w:rPr>
        <w:t>Відкрийте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</w:rPr>
        <w:t>вікна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8D4779">
        <w:rPr>
          <w:rFonts w:ascii="Arial" w:hAnsi="Arial" w:cs="Arial"/>
          <w:sz w:val="24"/>
          <w:szCs w:val="24"/>
        </w:rPr>
        <w:t>двері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4779">
        <w:rPr>
          <w:rFonts w:ascii="Arial" w:hAnsi="Arial" w:cs="Arial"/>
          <w:sz w:val="24"/>
          <w:szCs w:val="24"/>
        </w:rPr>
        <w:t>створіть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</w:rPr>
        <w:t>протяг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для </w:t>
      </w:r>
      <w:proofErr w:type="spellStart"/>
      <w:proofErr w:type="gramStart"/>
      <w:r w:rsidRPr="008D4779">
        <w:rPr>
          <w:rFonts w:ascii="Arial" w:hAnsi="Arial" w:cs="Arial"/>
          <w:sz w:val="24"/>
          <w:szCs w:val="24"/>
        </w:rPr>
        <w:t>пров</w:t>
      </w:r>
      <w:proofErr w:type="gramEnd"/>
      <w:r w:rsidRPr="008D4779">
        <w:rPr>
          <w:rFonts w:ascii="Arial" w:hAnsi="Arial" w:cs="Arial"/>
          <w:sz w:val="24"/>
          <w:szCs w:val="24"/>
        </w:rPr>
        <w:t>ітрювання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</w:rPr>
        <w:t>приміщень</w:t>
      </w:r>
      <w:proofErr w:type="spellEnd"/>
      <w:r w:rsidRPr="008D4779">
        <w:rPr>
          <w:rFonts w:ascii="Arial" w:hAnsi="Arial" w:cs="Arial"/>
          <w:sz w:val="24"/>
          <w:szCs w:val="24"/>
        </w:rPr>
        <w:t>;</w:t>
      </w:r>
    </w:p>
    <w:p w:rsidR="008D4779" w:rsidRPr="008D4779" w:rsidRDefault="00DC2925" w:rsidP="008D4779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>В</w:t>
      </w:r>
      <w:proofErr w:type="spellStart"/>
      <w:r w:rsidR="008D4779" w:rsidRPr="008D4779">
        <w:rPr>
          <w:rFonts w:ascii="Arial" w:hAnsi="Arial" w:cs="Arial"/>
          <w:sz w:val="24"/>
          <w:szCs w:val="24"/>
        </w:rPr>
        <w:t>иведіть</w:t>
      </w:r>
      <w:proofErr w:type="spellEnd"/>
      <w:r w:rsidR="008D4779" w:rsidRPr="008D4779">
        <w:rPr>
          <w:rFonts w:ascii="Arial" w:hAnsi="Arial" w:cs="Arial"/>
          <w:sz w:val="24"/>
          <w:szCs w:val="24"/>
        </w:rPr>
        <w:t xml:space="preserve"> людей </w:t>
      </w:r>
      <w:proofErr w:type="spellStart"/>
      <w:r w:rsidR="008D4779" w:rsidRPr="008D4779">
        <w:rPr>
          <w:rFonts w:ascii="Arial" w:hAnsi="Arial" w:cs="Arial"/>
          <w:sz w:val="24"/>
          <w:szCs w:val="24"/>
        </w:rPr>
        <w:t>із</w:t>
      </w:r>
      <w:proofErr w:type="spellEnd"/>
      <w:r w:rsidR="008D4779"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779" w:rsidRPr="008D4779">
        <w:rPr>
          <w:rFonts w:ascii="Arial" w:hAnsi="Arial" w:cs="Arial"/>
          <w:sz w:val="24"/>
          <w:szCs w:val="24"/>
        </w:rPr>
        <w:t>загазованих</w:t>
      </w:r>
      <w:proofErr w:type="spellEnd"/>
      <w:r w:rsidR="008D4779" w:rsidRPr="008D4779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="008D4779" w:rsidRPr="008D4779">
        <w:rPr>
          <w:rFonts w:ascii="Arial" w:hAnsi="Arial" w:cs="Arial"/>
          <w:sz w:val="24"/>
          <w:szCs w:val="24"/>
        </w:rPr>
        <w:t>сусідніх</w:t>
      </w:r>
      <w:proofErr w:type="spellEnd"/>
      <w:r w:rsidR="008D4779"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779" w:rsidRPr="008D4779">
        <w:rPr>
          <w:rFonts w:ascii="Arial" w:hAnsi="Arial" w:cs="Arial"/>
          <w:sz w:val="24"/>
          <w:szCs w:val="24"/>
        </w:rPr>
        <w:t>приміщень</w:t>
      </w:r>
      <w:proofErr w:type="spellEnd"/>
      <w:r w:rsidR="008D4779" w:rsidRPr="008D4779">
        <w:rPr>
          <w:rFonts w:ascii="Arial" w:hAnsi="Arial" w:cs="Arial"/>
          <w:sz w:val="24"/>
          <w:szCs w:val="24"/>
        </w:rPr>
        <w:t xml:space="preserve">, покиньте </w:t>
      </w:r>
      <w:proofErr w:type="spellStart"/>
      <w:r w:rsidR="008D4779" w:rsidRPr="008D4779">
        <w:rPr>
          <w:rFonts w:ascii="Arial" w:hAnsi="Arial" w:cs="Arial"/>
          <w:sz w:val="24"/>
          <w:szCs w:val="24"/>
        </w:rPr>
        <w:t>приміщення</w:t>
      </w:r>
      <w:proofErr w:type="spellEnd"/>
      <w:r w:rsidR="008D4779" w:rsidRPr="008D4779">
        <w:rPr>
          <w:rFonts w:ascii="Arial" w:hAnsi="Arial" w:cs="Arial"/>
          <w:sz w:val="24"/>
          <w:szCs w:val="24"/>
        </w:rPr>
        <w:t>;</w:t>
      </w:r>
    </w:p>
    <w:p w:rsidR="008D4779" w:rsidRPr="008D4779" w:rsidRDefault="008D4779" w:rsidP="008D4779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D4779">
        <w:rPr>
          <w:rFonts w:ascii="Arial" w:hAnsi="Arial" w:cs="Arial"/>
          <w:sz w:val="24"/>
          <w:szCs w:val="24"/>
        </w:rPr>
        <w:t>Викличте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</w:rPr>
        <w:t>аварійну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службу газу за телефоном </w:t>
      </w:r>
      <w:r w:rsidRPr="003A2D4F">
        <w:rPr>
          <w:rFonts w:ascii="Arial" w:hAnsi="Arial" w:cs="Arial"/>
          <w:b/>
          <w:sz w:val="32"/>
          <w:szCs w:val="32"/>
        </w:rPr>
        <w:t>104</w:t>
      </w:r>
      <w:r w:rsidRPr="008D4779">
        <w:rPr>
          <w:rFonts w:ascii="Arial" w:hAnsi="Arial" w:cs="Arial"/>
          <w:sz w:val="24"/>
          <w:szCs w:val="24"/>
        </w:rPr>
        <w:t xml:space="preserve"> і </w:t>
      </w:r>
      <w:proofErr w:type="spellStart"/>
      <w:r w:rsidRPr="008D4779">
        <w:rPr>
          <w:rFonts w:ascii="Arial" w:hAnsi="Arial" w:cs="Arial"/>
          <w:sz w:val="24"/>
          <w:szCs w:val="24"/>
        </w:rPr>
        <w:t>обов’язково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</w:rPr>
        <w:t>виконайте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</w:rPr>
        <w:t>вказівки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диспетчера</w:t>
      </w:r>
      <w:r w:rsidRPr="008D4779">
        <w:rPr>
          <w:rFonts w:ascii="Arial" w:hAnsi="Arial" w:cs="Arial"/>
          <w:sz w:val="24"/>
          <w:szCs w:val="24"/>
          <w:lang w:val="uk-UA"/>
        </w:rPr>
        <w:t>.</w:t>
      </w:r>
    </w:p>
    <w:p w:rsidR="008D4779" w:rsidRPr="008D4779" w:rsidRDefault="008D4779" w:rsidP="008D4779">
      <w:pPr>
        <w:jc w:val="both"/>
        <w:rPr>
          <w:rFonts w:ascii="Arial" w:hAnsi="Arial" w:cs="Arial"/>
        </w:rPr>
      </w:pPr>
    </w:p>
    <w:p w:rsidR="00466B70" w:rsidRDefault="00466B70" w:rsidP="008D47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Я</w:t>
      </w:r>
      <w:r w:rsidR="008D4779" w:rsidRPr="008D4779">
        <w:rPr>
          <w:rFonts w:ascii="Arial" w:hAnsi="Arial" w:cs="Arial"/>
          <w:b/>
        </w:rPr>
        <w:t>кщо ви відчули запах газу</w:t>
      </w:r>
      <w:r>
        <w:rPr>
          <w:rFonts w:ascii="Arial" w:hAnsi="Arial" w:cs="Arial"/>
          <w:b/>
        </w:rPr>
        <w:t>:</w:t>
      </w:r>
    </w:p>
    <w:p w:rsidR="008D4779" w:rsidRPr="008D4779" w:rsidRDefault="00466B70" w:rsidP="008D47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="008D4779" w:rsidRPr="008D4779">
        <w:rPr>
          <w:rFonts w:ascii="Arial" w:hAnsi="Arial" w:cs="Arial"/>
        </w:rPr>
        <w:t>удьте обережні – запобігайте утворенню іскор, адже це може призвести до загоряння газу та його вибуху.</w:t>
      </w:r>
    </w:p>
    <w:p w:rsidR="008D4779" w:rsidRPr="008D4779" w:rsidRDefault="008D4779" w:rsidP="008D4779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D4779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8D4779">
        <w:rPr>
          <w:rFonts w:ascii="Arial" w:hAnsi="Arial" w:cs="Arial"/>
          <w:sz w:val="24"/>
          <w:szCs w:val="24"/>
        </w:rPr>
        <w:t>жодному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</w:rPr>
        <w:t>разі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не </w:t>
      </w:r>
      <w:proofErr w:type="spellStart"/>
      <w:r w:rsidRPr="008D4779">
        <w:rPr>
          <w:rFonts w:ascii="Arial" w:hAnsi="Arial" w:cs="Arial"/>
          <w:sz w:val="24"/>
          <w:szCs w:val="24"/>
        </w:rPr>
        <w:t>використовуйте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</w:rPr>
        <w:t>сірники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4779">
        <w:rPr>
          <w:rFonts w:ascii="Arial" w:hAnsi="Arial" w:cs="Arial"/>
          <w:sz w:val="24"/>
          <w:szCs w:val="24"/>
        </w:rPr>
        <w:t>запальнички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8D4779">
        <w:rPr>
          <w:rFonts w:ascii="Arial" w:hAnsi="Arial" w:cs="Arial"/>
          <w:sz w:val="24"/>
          <w:szCs w:val="24"/>
        </w:rPr>
        <w:t>інші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</w:rPr>
        <w:t>джерела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</w:rPr>
        <w:t>відкритого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</w:rPr>
        <w:t>вогню</w:t>
      </w:r>
      <w:proofErr w:type="spellEnd"/>
      <w:r w:rsidRPr="008D4779">
        <w:rPr>
          <w:rFonts w:ascii="Arial" w:hAnsi="Arial" w:cs="Arial"/>
          <w:sz w:val="24"/>
          <w:szCs w:val="24"/>
        </w:rPr>
        <w:t>;</w:t>
      </w:r>
    </w:p>
    <w:p w:rsidR="008D4779" w:rsidRPr="008D4779" w:rsidRDefault="008D4779" w:rsidP="008D4779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D4779">
        <w:rPr>
          <w:rFonts w:ascii="Arial" w:hAnsi="Arial" w:cs="Arial"/>
          <w:sz w:val="24"/>
          <w:szCs w:val="24"/>
        </w:rPr>
        <w:t xml:space="preserve">Не </w:t>
      </w:r>
      <w:proofErr w:type="spellStart"/>
      <w:r w:rsidRPr="008D4779">
        <w:rPr>
          <w:rFonts w:ascii="Arial" w:hAnsi="Arial" w:cs="Arial"/>
          <w:sz w:val="24"/>
          <w:szCs w:val="24"/>
        </w:rPr>
        <w:t>вмикайте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та не </w:t>
      </w:r>
      <w:proofErr w:type="spellStart"/>
      <w:r w:rsidRPr="008D4779">
        <w:rPr>
          <w:rFonts w:ascii="Arial" w:hAnsi="Arial" w:cs="Arial"/>
          <w:sz w:val="24"/>
          <w:szCs w:val="24"/>
        </w:rPr>
        <w:t>вимикайте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4779">
        <w:rPr>
          <w:rFonts w:ascii="Arial" w:hAnsi="Arial" w:cs="Arial"/>
          <w:sz w:val="24"/>
          <w:szCs w:val="24"/>
        </w:rPr>
        <w:t>св</w:t>
      </w:r>
      <w:proofErr w:type="gramEnd"/>
      <w:r w:rsidRPr="008D4779">
        <w:rPr>
          <w:rFonts w:ascii="Arial" w:hAnsi="Arial" w:cs="Arial"/>
          <w:sz w:val="24"/>
          <w:szCs w:val="24"/>
        </w:rPr>
        <w:t>ітло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та будь-</w:t>
      </w:r>
      <w:proofErr w:type="spellStart"/>
      <w:r w:rsidRPr="008D4779">
        <w:rPr>
          <w:rFonts w:ascii="Arial" w:hAnsi="Arial" w:cs="Arial"/>
          <w:sz w:val="24"/>
          <w:szCs w:val="24"/>
        </w:rPr>
        <w:t>які</w:t>
      </w:r>
      <w:proofErr w:type="spellEnd"/>
      <w:r w:rsidRPr="008D47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779">
        <w:rPr>
          <w:rFonts w:ascii="Arial" w:hAnsi="Arial" w:cs="Arial"/>
          <w:sz w:val="24"/>
          <w:szCs w:val="24"/>
        </w:rPr>
        <w:t>електроприлади</w:t>
      </w:r>
      <w:proofErr w:type="spellEnd"/>
      <w:r w:rsidRPr="008D4779">
        <w:rPr>
          <w:rFonts w:ascii="Arial" w:hAnsi="Arial" w:cs="Arial"/>
          <w:sz w:val="24"/>
          <w:szCs w:val="24"/>
        </w:rPr>
        <w:t>;</w:t>
      </w:r>
    </w:p>
    <w:p w:rsidR="008D4779" w:rsidRPr="003128DE" w:rsidRDefault="008D4779" w:rsidP="008D4779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128DE">
        <w:rPr>
          <w:rFonts w:ascii="Arial" w:hAnsi="Arial" w:cs="Arial"/>
          <w:sz w:val="24"/>
          <w:szCs w:val="24"/>
        </w:rPr>
        <w:t xml:space="preserve">Не </w:t>
      </w:r>
      <w:proofErr w:type="spellStart"/>
      <w:r w:rsidRPr="003128DE">
        <w:rPr>
          <w:rFonts w:ascii="Arial" w:hAnsi="Arial" w:cs="Arial"/>
          <w:sz w:val="24"/>
          <w:szCs w:val="24"/>
        </w:rPr>
        <w:t>користуйтеся</w:t>
      </w:r>
      <w:proofErr w:type="spellEnd"/>
      <w:r w:rsidR="003128DE" w:rsidRPr="003128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8DE" w:rsidRPr="003128DE">
        <w:rPr>
          <w:rFonts w:ascii="Arial" w:hAnsi="Arial" w:cs="Arial"/>
          <w:sz w:val="24"/>
          <w:szCs w:val="24"/>
        </w:rPr>
        <w:t>електричними</w:t>
      </w:r>
      <w:proofErr w:type="spellEnd"/>
      <w:r w:rsidR="003128DE" w:rsidRPr="003128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8DE" w:rsidRPr="003128DE">
        <w:rPr>
          <w:rFonts w:ascii="Arial" w:hAnsi="Arial" w:cs="Arial"/>
          <w:sz w:val="24"/>
          <w:szCs w:val="24"/>
        </w:rPr>
        <w:t>дзвінками</w:t>
      </w:r>
      <w:proofErr w:type="spellEnd"/>
      <w:r w:rsidR="003128DE" w:rsidRPr="003128DE">
        <w:rPr>
          <w:rFonts w:ascii="Arial" w:hAnsi="Arial" w:cs="Arial"/>
          <w:sz w:val="24"/>
          <w:szCs w:val="24"/>
        </w:rPr>
        <w:t xml:space="preserve"> квартир</w:t>
      </w:r>
      <w:r w:rsidR="003128DE" w:rsidRPr="003128DE">
        <w:rPr>
          <w:rFonts w:ascii="Arial" w:hAnsi="Arial" w:cs="Arial"/>
          <w:sz w:val="24"/>
          <w:szCs w:val="24"/>
          <w:lang w:val="uk-UA"/>
        </w:rPr>
        <w:t xml:space="preserve"> та </w:t>
      </w:r>
      <w:proofErr w:type="spellStart"/>
      <w:r w:rsidRPr="003128DE">
        <w:rPr>
          <w:rFonts w:ascii="Arial" w:hAnsi="Arial" w:cs="Arial"/>
          <w:sz w:val="24"/>
          <w:szCs w:val="24"/>
        </w:rPr>
        <w:t>стаціонарн</w:t>
      </w:r>
      <w:r w:rsidR="003128DE">
        <w:rPr>
          <w:rFonts w:ascii="Arial" w:hAnsi="Arial" w:cs="Arial"/>
          <w:sz w:val="24"/>
          <w:szCs w:val="24"/>
          <w:lang w:val="uk-UA"/>
        </w:rPr>
        <w:t>ими</w:t>
      </w:r>
      <w:proofErr w:type="spellEnd"/>
      <w:r w:rsidR="003128DE">
        <w:rPr>
          <w:rFonts w:ascii="Arial" w:hAnsi="Arial" w:cs="Arial"/>
          <w:sz w:val="24"/>
          <w:szCs w:val="24"/>
        </w:rPr>
        <w:t xml:space="preserve"> телефон</w:t>
      </w:r>
      <w:proofErr w:type="spellStart"/>
      <w:r w:rsidR="003128DE">
        <w:rPr>
          <w:rFonts w:ascii="Arial" w:hAnsi="Arial" w:cs="Arial"/>
          <w:sz w:val="24"/>
          <w:szCs w:val="24"/>
          <w:lang w:val="uk-UA"/>
        </w:rPr>
        <w:t>ами</w:t>
      </w:r>
      <w:proofErr w:type="spellEnd"/>
      <w:r w:rsidRPr="003128DE">
        <w:rPr>
          <w:rFonts w:ascii="Arial" w:hAnsi="Arial" w:cs="Arial"/>
          <w:sz w:val="24"/>
          <w:szCs w:val="24"/>
        </w:rPr>
        <w:t xml:space="preserve"> </w:t>
      </w:r>
      <w:r w:rsidR="003128DE">
        <w:rPr>
          <w:rFonts w:ascii="Arial" w:hAnsi="Arial" w:cs="Arial"/>
          <w:sz w:val="24"/>
          <w:szCs w:val="24"/>
          <w:lang w:val="uk-UA"/>
        </w:rPr>
        <w:t>з</w:t>
      </w:r>
      <w:r w:rsidRPr="00312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28DE">
        <w:rPr>
          <w:rFonts w:ascii="Arial" w:hAnsi="Arial" w:cs="Arial"/>
          <w:sz w:val="24"/>
          <w:szCs w:val="24"/>
        </w:rPr>
        <w:t>дисковими</w:t>
      </w:r>
      <w:proofErr w:type="spellEnd"/>
      <w:r w:rsidRPr="003128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28DE">
        <w:rPr>
          <w:rFonts w:ascii="Arial" w:hAnsi="Arial" w:cs="Arial"/>
          <w:sz w:val="24"/>
          <w:szCs w:val="24"/>
        </w:rPr>
        <w:t>набирачами</w:t>
      </w:r>
      <w:proofErr w:type="spellEnd"/>
      <w:r w:rsidR="00DC2925">
        <w:rPr>
          <w:rFonts w:ascii="Arial" w:hAnsi="Arial" w:cs="Arial"/>
          <w:sz w:val="24"/>
          <w:szCs w:val="24"/>
          <w:lang w:val="uk-UA"/>
        </w:rPr>
        <w:t xml:space="preserve"> номера</w:t>
      </w:r>
      <w:r w:rsidR="003128DE">
        <w:rPr>
          <w:rFonts w:ascii="Arial" w:hAnsi="Arial" w:cs="Arial"/>
          <w:sz w:val="24"/>
          <w:szCs w:val="24"/>
          <w:lang w:val="uk-UA"/>
        </w:rPr>
        <w:t>.</w:t>
      </w:r>
    </w:p>
    <w:p w:rsidR="008D4779" w:rsidRPr="008D4779" w:rsidRDefault="008D4779" w:rsidP="00B32596">
      <w:pPr>
        <w:jc w:val="both"/>
        <w:rPr>
          <w:rFonts w:ascii="Arial" w:hAnsi="Arial" w:cs="Arial"/>
          <w:lang w:val="ru-RU"/>
        </w:rPr>
      </w:pPr>
    </w:p>
    <w:p w:rsidR="00B32596" w:rsidRPr="008D4779" w:rsidRDefault="002E1ADA" w:rsidP="003128DE">
      <w:pPr>
        <w:jc w:val="both"/>
        <w:rPr>
          <w:rFonts w:ascii="Arial" w:hAnsi="Arial" w:cs="Arial"/>
        </w:rPr>
      </w:pPr>
      <w:r w:rsidRPr="008D4779">
        <w:rPr>
          <w:rFonts w:ascii="Arial" w:hAnsi="Arial" w:cs="Arial"/>
        </w:rPr>
        <w:t xml:space="preserve">АТ  «Вінницягаз» </w:t>
      </w:r>
      <w:r w:rsidR="008D4779" w:rsidRPr="008D4779">
        <w:rPr>
          <w:rFonts w:ascii="Arial" w:hAnsi="Arial" w:cs="Arial"/>
        </w:rPr>
        <w:t xml:space="preserve">закликає усіх бути пильними та обережними при користуванні </w:t>
      </w:r>
      <w:r w:rsidR="008D4779" w:rsidRPr="003128DE">
        <w:rPr>
          <w:rFonts w:ascii="Arial" w:hAnsi="Arial" w:cs="Arial"/>
        </w:rPr>
        <w:t xml:space="preserve">газом! </w:t>
      </w:r>
      <w:bookmarkStart w:id="0" w:name="_GoBack"/>
      <w:bookmarkEnd w:id="0"/>
      <w:r w:rsidR="00D91E70" w:rsidRPr="00D91E70">
        <w:rPr>
          <w:rFonts w:ascii="Arial" w:hAnsi="Arial" w:cs="Arial"/>
        </w:rPr>
        <w:t xml:space="preserve">Не допустіть </w:t>
      </w:r>
      <w:r w:rsidR="00110576">
        <w:rPr>
          <w:rFonts w:ascii="Arial" w:hAnsi="Arial" w:cs="Arial"/>
        </w:rPr>
        <w:t>біди</w:t>
      </w:r>
      <w:r w:rsidR="00B32596" w:rsidRPr="00D91E70">
        <w:rPr>
          <w:rFonts w:ascii="Arial" w:hAnsi="Arial" w:cs="Arial"/>
        </w:rPr>
        <w:t>. Збережіть своє майно, життя та здоров’я</w:t>
      </w:r>
      <w:r w:rsidR="008D4779" w:rsidRPr="00D91E70">
        <w:rPr>
          <w:rFonts w:ascii="Arial" w:hAnsi="Arial" w:cs="Arial"/>
        </w:rPr>
        <w:t>, не</w:t>
      </w:r>
      <w:r w:rsidR="008D4779" w:rsidRPr="008D4779">
        <w:rPr>
          <w:rFonts w:ascii="Arial" w:hAnsi="Arial" w:cs="Arial"/>
        </w:rPr>
        <w:t xml:space="preserve"> піддавайте ризику безпеку рідних та близьких</w:t>
      </w:r>
      <w:r w:rsidR="00B32596" w:rsidRPr="008D4779">
        <w:rPr>
          <w:rFonts w:ascii="Arial" w:hAnsi="Arial" w:cs="Arial"/>
        </w:rPr>
        <w:t xml:space="preserve">! </w:t>
      </w:r>
    </w:p>
    <w:p w:rsidR="00B32596" w:rsidRDefault="00B32596" w:rsidP="002E1ADA">
      <w:pPr>
        <w:pStyle w:val="a7"/>
        <w:jc w:val="both"/>
        <w:rPr>
          <w:rFonts w:asciiTheme="majorHAnsi" w:hAnsiTheme="majorHAnsi"/>
          <w:sz w:val="24"/>
          <w:szCs w:val="24"/>
          <w:lang w:val="uk-UA"/>
        </w:rPr>
      </w:pPr>
    </w:p>
    <w:p w:rsidR="00F400F1" w:rsidRDefault="00F400F1" w:rsidP="002E1ADA">
      <w:pPr>
        <w:pStyle w:val="a7"/>
        <w:jc w:val="both"/>
        <w:rPr>
          <w:rFonts w:asciiTheme="majorHAnsi" w:hAnsiTheme="majorHAnsi"/>
          <w:sz w:val="24"/>
          <w:szCs w:val="24"/>
          <w:lang w:val="uk-UA"/>
        </w:rPr>
      </w:pPr>
    </w:p>
    <w:p w:rsidR="00F400F1" w:rsidRDefault="00F400F1" w:rsidP="00171D70">
      <w:pPr>
        <w:pStyle w:val="a7"/>
        <w:rPr>
          <w:rFonts w:asciiTheme="majorHAnsi" w:hAnsiTheme="majorHAnsi"/>
          <w:sz w:val="24"/>
          <w:szCs w:val="24"/>
          <w:lang w:val="uk-UA"/>
        </w:rPr>
      </w:pPr>
    </w:p>
    <w:p w:rsidR="00B814C5" w:rsidRDefault="00B814C5" w:rsidP="00171D70">
      <w:pPr>
        <w:pStyle w:val="a7"/>
        <w:rPr>
          <w:rFonts w:asciiTheme="majorHAnsi" w:hAnsiTheme="majorHAnsi"/>
          <w:sz w:val="24"/>
          <w:szCs w:val="24"/>
          <w:lang w:val="uk-UA"/>
        </w:rPr>
      </w:pPr>
    </w:p>
    <w:p w:rsidR="00B814C5" w:rsidRPr="00B814C5" w:rsidRDefault="00B814C5" w:rsidP="00B814C5">
      <w:pPr>
        <w:pStyle w:val="a7"/>
        <w:jc w:val="both"/>
        <w:rPr>
          <w:rFonts w:ascii="Arial" w:hAnsi="Arial" w:cs="Arial"/>
          <w:sz w:val="24"/>
          <w:szCs w:val="24"/>
          <w:lang w:val="uk-UA"/>
        </w:rPr>
      </w:pPr>
    </w:p>
    <w:sectPr w:rsidR="00B814C5" w:rsidRPr="00B814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4267"/>
    <w:multiLevelType w:val="hybridMultilevel"/>
    <w:tmpl w:val="58424B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C612A"/>
    <w:multiLevelType w:val="hybridMultilevel"/>
    <w:tmpl w:val="898059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F0F46"/>
    <w:multiLevelType w:val="hybridMultilevel"/>
    <w:tmpl w:val="27788396"/>
    <w:lvl w:ilvl="0" w:tplc="B4D85B3E">
      <w:numFmt w:val="bullet"/>
      <w:lvlText w:val="•"/>
      <w:lvlJc w:val="left"/>
      <w:pPr>
        <w:ind w:left="720" w:hanging="360"/>
      </w:pPr>
      <w:rPr>
        <w:rFonts w:ascii="Cambria" w:eastAsia="Courier New" w:hAnsi="Cambria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F2FB6"/>
    <w:multiLevelType w:val="hybridMultilevel"/>
    <w:tmpl w:val="F65A94F4"/>
    <w:lvl w:ilvl="0" w:tplc="9D0C64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22728"/>
    <w:multiLevelType w:val="hybridMultilevel"/>
    <w:tmpl w:val="019E62A4"/>
    <w:lvl w:ilvl="0" w:tplc="B4D85B3E">
      <w:numFmt w:val="bullet"/>
      <w:lvlText w:val="•"/>
      <w:lvlJc w:val="left"/>
      <w:pPr>
        <w:ind w:left="720" w:hanging="360"/>
      </w:pPr>
      <w:rPr>
        <w:rFonts w:ascii="Cambria" w:eastAsia="Courier New" w:hAnsi="Cambria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76539"/>
    <w:multiLevelType w:val="hybridMultilevel"/>
    <w:tmpl w:val="1AE6364A"/>
    <w:lvl w:ilvl="0" w:tplc="74C8A1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98"/>
    <w:rsid w:val="00110576"/>
    <w:rsid w:val="001635F7"/>
    <w:rsid w:val="00171D70"/>
    <w:rsid w:val="0017795E"/>
    <w:rsid w:val="00192721"/>
    <w:rsid w:val="002E1ADA"/>
    <w:rsid w:val="002E3226"/>
    <w:rsid w:val="003128DE"/>
    <w:rsid w:val="003A2D4F"/>
    <w:rsid w:val="003C7EDD"/>
    <w:rsid w:val="00406780"/>
    <w:rsid w:val="00466B70"/>
    <w:rsid w:val="00527C31"/>
    <w:rsid w:val="005C04C5"/>
    <w:rsid w:val="00607E08"/>
    <w:rsid w:val="006960F3"/>
    <w:rsid w:val="00764E37"/>
    <w:rsid w:val="00850B2F"/>
    <w:rsid w:val="008772BF"/>
    <w:rsid w:val="008D4779"/>
    <w:rsid w:val="009C794C"/>
    <w:rsid w:val="00A173CE"/>
    <w:rsid w:val="00A34786"/>
    <w:rsid w:val="00A64950"/>
    <w:rsid w:val="00A87B09"/>
    <w:rsid w:val="00B067C6"/>
    <w:rsid w:val="00B32596"/>
    <w:rsid w:val="00B42E54"/>
    <w:rsid w:val="00B814C5"/>
    <w:rsid w:val="00BF0192"/>
    <w:rsid w:val="00CE0CE3"/>
    <w:rsid w:val="00D521BE"/>
    <w:rsid w:val="00D91E70"/>
    <w:rsid w:val="00DC2925"/>
    <w:rsid w:val="00DF7CAD"/>
    <w:rsid w:val="00E04898"/>
    <w:rsid w:val="00E76F68"/>
    <w:rsid w:val="00ED5525"/>
    <w:rsid w:val="00F05BEA"/>
    <w:rsid w:val="00F400F1"/>
    <w:rsid w:val="00F40382"/>
    <w:rsid w:val="00F5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uk-UA" w:eastAsia="en-US" w:bidi="ar-SA"/>
      </w:rPr>
    </w:rPrDefault>
    <w:pPrDefault>
      <w:pPr>
        <w:spacing w:before="-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4C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C79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C79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C79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C79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9C79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9C79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7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C79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9C79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9C79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9C79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9C794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next w:val="a"/>
    <w:link w:val="a4"/>
    <w:qFormat/>
    <w:rsid w:val="009C79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9C7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9C79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9C79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C794C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B81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eastAsia="Times New Roman"/>
      <w:color w:val="auto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14C5"/>
    <w:rPr>
      <w:rFonts w:eastAsia="Times New Roman"/>
      <w:lang w:eastAsia="uk-UA"/>
    </w:rPr>
  </w:style>
  <w:style w:type="paragraph" w:styleId="a8">
    <w:name w:val="Normal (Web)"/>
    <w:basedOn w:val="a"/>
    <w:uiPriority w:val="99"/>
    <w:unhideWhenUsed/>
    <w:rsid w:val="00B0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uk-UA" w:eastAsia="en-US" w:bidi="ar-SA"/>
      </w:rPr>
    </w:rPrDefault>
    <w:pPrDefault>
      <w:pPr>
        <w:spacing w:before="-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4C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C79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C79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C79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C79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9C79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9C79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7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C79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9C79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9C79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9C79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9C794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next w:val="a"/>
    <w:link w:val="a4"/>
    <w:qFormat/>
    <w:rsid w:val="009C79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9C7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9C79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9C79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C794C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B81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eastAsia="Times New Roman"/>
      <w:color w:val="auto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14C5"/>
    <w:rPr>
      <w:rFonts w:eastAsia="Times New Roman"/>
      <w:lang w:eastAsia="uk-UA"/>
    </w:rPr>
  </w:style>
  <w:style w:type="paragraph" w:styleId="a8">
    <w:name w:val="Normal (Web)"/>
    <w:basedOn w:val="a"/>
    <w:uiPriority w:val="99"/>
    <w:unhideWhenUsed/>
    <w:rsid w:val="00B0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Rudakova</dc:creator>
  <cp:lastModifiedBy>Логінова Лариса Григорівна</cp:lastModifiedBy>
  <cp:revision>6</cp:revision>
  <dcterms:created xsi:type="dcterms:W3CDTF">2020-10-26T10:51:00Z</dcterms:created>
  <dcterms:modified xsi:type="dcterms:W3CDTF">2020-10-27T08:48:00Z</dcterms:modified>
</cp:coreProperties>
</file>