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F8" w:rsidRPr="008B6592" w:rsidRDefault="001346F8" w:rsidP="001346F8">
      <w:pPr>
        <w:tabs>
          <w:tab w:val="left" w:pos="40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592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</w:t>
      </w:r>
    </w:p>
    <w:p w:rsidR="001346F8" w:rsidRDefault="001346F8" w:rsidP="001346F8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C5AF1" w:rsidRPr="000C5AF1" w:rsidRDefault="000C5AF1" w:rsidP="000C5AF1">
      <w:pPr>
        <w:tabs>
          <w:tab w:val="left" w:pos="3990"/>
        </w:tabs>
        <w:spacing w:after="200" w:line="276" w:lineRule="auto"/>
        <w:jc w:val="center"/>
        <w:rPr>
          <w:b/>
          <w:sz w:val="28"/>
          <w:szCs w:val="28"/>
          <w:lang w:val="ru-RU"/>
        </w:rPr>
      </w:pPr>
      <w:r w:rsidRPr="000C5AF1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53DD478D" wp14:editId="6B0EDDBD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F1" w:rsidRPr="000C5AF1" w:rsidRDefault="000C5AF1" w:rsidP="000C5A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C5AF1">
        <w:rPr>
          <w:rFonts w:ascii="Times New Roman" w:hAnsi="Times New Roman"/>
          <w:b/>
          <w:caps/>
          <w:sz w:val="28"/>
          <w:szCs w:val="28"/>
        </w:rPr>
        <w:t xml:space="preserve">Україна                                                                                                                    </w:t>
      </w:r>
      <w:proofErr w:type="spellStart"/>
      <w:r w:rsidRPr="000C5AF1">
        <w:rPr>
          <w:rFonts w:ascii="Times New Roman" w:hAnsi="Times New Roman"/>
          <w:b/>
          <w:sz w:val="28"/>
          <w:szCs w:val="28"/>
        </w:rPr>
        <w:t>Якушинецька</w:t>
      </w:r>
      <w:proofErr w:type="spellEnd"/>
      <w:r w:rsidRPr="000C5AF1">
        <w:rPr>
          <w:rFonts w:ascii="Times New Roman" w:hAnsi="Times New Roman"/>
          <w:b/>
          <w:sz w:val="28"/>
          <w:szCs w:val="28"/>
        </w:rPr>
        <w:t xml:space="preserve"> сільська рада                                                                       Вінницького району Вінницької області </w:t>
      </w:r>
    </w:p>
    <w:p w:rsidR="000C5AF1" w:rsidRPr="000C5AF1" w:rsidRDefault="0054600A" w:rsidP="000C5A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РІШЕННЯ №_____</w:t>
      </w:r>
    </w:p>
    <w:p w:rsidR="000C5AF1" w:rsidRPr="000C5AF1" w:rsidRDefault="000C5AF1" w:rsidP="000C5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5AF1" w:rsidRPr="000C5AF1" w:rsidRDefault="000C5AF1" w:rsidP="000C5A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2021 року</w:t>
      </w:r>
      <w:r w:rsidRPr="000C5AF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сесія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C5AF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скликання</w:t>
      </w:r>
    </w:p>
    <w:p w:rsidR="000C5AF1" w:rsidRPr="000C5AF1" w:rsidRDefault="000C5AF1" w:rsidP="008E7F26">
      <w:pPr>
        <w:widowControl w:val="0"/>
        <w:spacing w:after="0" w:line="276" w:lineRule="auto"/>
        <w:ind w:right="462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0C5AF1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SimSun" w:hAnsi="Times New Roman"/>
          <w:b/>
          <w:sz w:val="28"/>
          <w:szCs w:val="28"/>
        </w:rPr>
        <w:t>Про реорганізацію</w:t>
      </w:r>
      <w:r w:rsidR="001346F8" w:rsidRPr="00C60A5E">
        <w:rPr>
          <w:rFonts w:ascii="Times New Roman" w:eastAsia="SimSun" w:hAnsi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КОМУНАЛЬНОГО</w:t>
      </w: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ЗАКЛАД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У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"ШИРОКОГРЕБЕЛЬСЬКА ПОЧАТКОВА ШКОЛА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 xml:space="preserve">  ЯКУШИНЕЦЬКОЇ СІЛЬСЬКОЇ РАДИ  </w:t>
      </w: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  <w:r w:rsidRPr="000C5AF1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ВІННИЦЬКОЇ ОБЛАСТІ"</w:t>
      </w:r>
    </w:p>
    <w:p w:rsidR="000C5AF1" w:rsidRP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</w:p>
    <w:p w:rsidR="000C5AF1" w:rsidRDefault="000C5AF1" w:rsidP="008E7F26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0C5AF1" w:rsidRPr="00A82C3F" w:rsidRDefault="00A82C3F" w:rsidP="008E7F26">
      <w:pPr>
        <w:spacing w:after="240" w:line="276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Керуючись Законом України «Про освіту», Законом України «Про повну загальну середню освіту», Законом України «Про державну реєстрацію юридичних осіб, фізичних осіб - підприємців та громадських формувань», Цивільним кодексом України, Господарським кодексом України, на підставі пункту 30 частини першої статті 26, статті 60 Закону України «Про місцеве самоврядування в Україні», з метою створення оптимальної освітньої мережі, необхідних умов для надання учням якісної освіти, забезпечення ефективного використання матеріально-технічних, кадрових, фінансових та управлінських ресурсів, раціонального використання бюджетних коштів</w:t>
      </w:r>
      <w:r w:rsidRPr="00A82C3F">
        <w:rPr>
          <w:rFonts w:ascii="Times New Roman" w:hAnsi="Times New Roman"/>
          <w:sz w:val="28"/>
          <w:szCs w:val="28"/>
        </w:rPr>
        <w:t xml:space="preserve">  </w:t>
      </w:r>
      <w:r w:rsidR="000C5AF1" w:rsidRPr="00A82C3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сільська рада</w:t>
      </w:r>
    </w:p>
    <w:p w:rsidR="000C5AF1" w:rsidRPr="00A82C3F" w:rsidRDefault="000C5AF1" w:rsidP="000C5AF1">
      <w:pPr>
        <w:tabs>
          <w:tab w:val="left" w:pos="4051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346F8" w:rsidRPr="00D46C65" w:rsidRDefault="001346F8" w:rsidP="000C5A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C65">
        <w:rPr>
          <w:rFonts w:ascii="Times New Roman" w:hAnsi="Times New Roman"/>
          <w:b/>
          <w:sz w:val="28"/>
          <w:szCs w:val="28"/>
        </w:rPr>
        <w:t>ВИРІШИЛА:</w:t>
      </w:r>
    </w:p>
    <w:p w:rsidR="001346F8" w:rsidRPr="008E7F26" w:rsidRDefault="008E7F26" w:rsidP="008E7F2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46F8" w:rsidRPr="008E7F26">
        <w:rPr>
          <w:rFonts w:ascii="Times New Roman" w:hAnsi="Times New Roman"/>
          <w:sz w:val="28"/>
          <w:szCs w:val="28"/>
        </w:rPr>
        <w:t>Рео</w:t>
      </w:r>
      <w:r w:rsidR="00A82C3F" w:rsidRPr="008E7F26">
        <w:rPr>
          <w:rFonts w:ascii="Times New Roman" w:hAnsi="Times New Roman"/>
          <w:sz w:val="28"/>
          <w:szCs w:val="28"/>
        </w:rPr>
        <w:t xml:space="preserve">рганізувати шляхом перетворення 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 w:rsidR="002A24B3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ИЙ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 "ШИРОКОГРЕБЕЛЬСЬКА ПОЧАТКОВА ШКОЛА  ЯКУШИНЕЦЬКОЇ СІЛЬСЬКОЇ РАДИ</w:t>
      </w:r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 w:rsidR="00A82C3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ВІННИЦЬКОЇ ОБЛАСТІ"</w:t>
      </w:r>
      <w:r w:rsidR="00E9478F" w:rsidRPr="008E7F26">
        <w:rPr>
          <w:rFonts w:ascii="Times New Roman" w:hAnsi="Times New Roman"/>
          <w:sz w:val="28"/>
          <w:szCs w:val="28"/>
        </w:rPr>
        <w:t xml:space="preserve"> </w:t>
      </w:r>
      <w:r w:rsidR="001346F8" w:rsidRPr="008E7F26">
        <w:rPr>
          <w:rFonts w:ascii="Times New Roman" w:hAnsi="Times New Roman"/>
          <w:sz w:val="28"/>
          <w:szCs w:val="28"/>
        </w:rPr>
        <w:t xml:space="preserve"> (іден</w:t>
      </w:r>
      <w:r w:rsidR="00E9478F" w:rsidRPr="008E7F26">
        <w:rPr>
          <w:rFonts w:ascii="Times New Roman" w:hAnsi="Times New Roman"/>
          <w:sz w:val="28"/>
          <w:szCs w:val="28"/>
        </w:rPr>
        <w:t>тифікаційний код ЄДРПОУ</w:t>
      </w:r>
      <w:r w:rsidR="00F71B52" w:rsidRPr="008E7F26">
        <w:rPr>
          <w:rFonts w:ascii="Times New Roman" w:hAnsi="Times New Roman"/>
          <w:sz w:val="28"/>
          <w:szCs w:val="28"/>
        </w:rPr>
        <w:t xml:space="preserve"> </w:t>
      </w:r>
      <w:r w:rsidR="00F71B52" w:rsidRPr="008E7F26">
        <w:rPr>
          <w:rFonts w:ascii="Times New Roman" w:hAnsi="Times New Roman"/>
          <w:sz w:val="28"/>
          <w:szCs w:val="28"/>
        </w:rPr>
        <w:t>26242048</w:t>
      </w:r>
      <w:r w:rsidR="00E9478F" w:rsidRPr="008E7F26">
        <w:rPr>
          <w:rFonts w:ascii="Times New Roman" w:hAnsi="Times New Roman"/>
          <w:sz w:val="28"/>
          <w:szCs w:val="28"/>
        </w:rPr>
        <w:t xml:space="preserve"> </w:t>
      </w:r>
      <w:r w:rsidR="001346F8" w:rsidRPr="008E7F26">
        <w:rPr>
          <w:rFonts w:ascii="Times New Roman" w:hAnsi="Times New Roman"/>
          <w:sz w:val="28"/>
          <w:szCs w:val="28"/>
        </w:rPr>
        <w:t xml:space="preserve">) у </w:t>
      </w:r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КОМУНАЛЬНИЙ ЗАКЛАД «</w:t>
      </w:r>
      <w:proofErr w:type="spellStart"/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ЗАКЛАД</w:t>
      </w:r>
      <w:proofErr w:type="spellEnd"/>
      <w:r w:rsidR="00E9478F" w:rsidRPr="008E7F2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ДОШКІЛЬНОЇ ОСВІТИ «ДЖЕРЕЛЬЦЕ» ЯКУШИНЕЦЬКОЇ СІЛЬСЬКОЇ РАДИ»</w:t>
      </w:r>
    </w:p>
    <w:p w:rsidR="00E91B68" w:rsidRPr="00E91B68" w:rsidRDefault="00E91B68" w:rsidP="008E7F2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>. Створити комісію 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реорганізації юридичної особи </w:t>
      </w:r>
      <w:r w:rsidRPr="00E91B68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КОМУНАЛЬНИЙ ЗАКЛАД</w:t>
      </w:r>
    </w:p>
    <w:p w:rsidR="00E91B68" w:rsidRPr="00E91B68" w:rsidRDefault="00E91B68" w:rsidP="008E7F2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9478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lastRenderedPageBreak/>
        <w:t xml:space="preserve"> "ШИРОКОГРЕБЕЛЬСЬКА ПОЧАТКОВА ШКОЛА  ЯКУШИНЕЦЬКОЇ СІЛЬСЬКОЇ РАДИ ВІННИЦЬКОЇ ОБЛАСТІ"</w:t>
      </w:r>
      <w:r w:rsidRPr="00E9478F">
        <w:rPr>
          <w:rFonts w:ascii="Times New Roman" w:hAnsi="Times New Roman"/>
          <w:sz w:val="28"/>
          <w:szCs w:val="28"/>
        </w:rPr>
        <w:t xml:space="preserve"> 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(додаток 1), місце знаходження комісії: </w:t>
      </w:r>
      <w:r w:rsidR="00F71B5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інницька область Вінницький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Якушинці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вул.. Новоселів,1</w:t>
      </w:r>
    </w:p>
    <w:p w:rsidR="00E91B68" w:rsidRPr="00E91B68" w:rsidRDefault="00E91B68" w:rsidP="008E7F2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. Доручити комісії з реорганізації вжити організаційно-правових заходів, передбачених чинним законодавством, щодо реорганізації </w:t>
      </w:r>
      <w:r w:rsidRPr="00E91B68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КОМУНАЛЬНОГО ЗАКЛАДУ "ШИРОКОГРЕБЕЛЬСЬКА ПОЧАТКОВА ШКОЛА  ЯКУШИНЕЦЬКОЇ СІЛЬСЬКОЇ РАДИ ВІННИЦЬКОЇ ОБЛАСТІ"</w:t>
      </w:r>
      <w:r w:rsidRPr="00E91B68">
        <w:rPr>
          <w:rFonts w:ascii="Times New Roman" w:hAnsi="Times New Roman"/>
          <w:sz w:val="28"/>
          <w:szCs w:val="28"/>
        </w:rPr>
        <w:t xml:space="preserve"> 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>(код ЄДРПОУ</w:t>
      </w:r>
      <w:r w:rsidR="00F71B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71B52" w:rsidRPr="00F71B52">
        <w:rPr>
          <w:rFonts w:ascii="Times New Roman" w:hAnsi="Times New Roman"/>
          <w:sz w:val="28"/>
          <w:szCs w:val="28"/>
        </w:rPr>
        <w:t>26242048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>) ш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ляхом перетворення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9478F">
        <w:rPr>
          <w:rFonts w:ascii="Times New Roman" w:hAnsi="Times New Roman"/>
          <w:sz w:val="28"/>
          <w:szCs w:val="28"/>
        </w:rPr>
        <w:t xml:space="preserve">у </w:t>
      </w:r>
      <w:r w:rsidRPr="00E9478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КОМУНАЛЬНИЙ ЗАКЛАД «</w:t>
      </w:r>
      <w:proofErr w:type="spellStart"/>
      <w:r w:rsidRPr="00E9478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ЗА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КЛАД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ДОШКІЛЬНОЇ ОСВІТИ «ДЖЕРЕЛЬЦЕ</w:t>
      </w:r>
      <w:r w:rsidRPr="00E9478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» ЯКУШИНЕЦЬКОЇ СІЛЬСЬКОЇ РАДИ»</w:t>
      </w:r>
    </w:p>
    <w:p w:rsidR="00E91B68" w:rsidRPr="00E91B68" w:rsidRDefault="00E91B68" w:rsidP="008E7F26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3.1</w:t>
      </w:r>
      <w:r w:rsidRPr="00E91B68">
        <w:rPr>
          <w:rFonts w:ascii="Times New Roman" w:eastAsia="Times New Roman" w:hAnsi="Times New Roman"/>
          <w:sz w:val="28"/>
          <w:szCs w:val="28"/>
          <w:lang w:eastAsia="uk-UA"/>
        </w:rPr>
        <w:t>. Встановити строк для заяви претензій кредиторами протягом двох місяців з дня опублікування повідомлення про рішення щодо припинення відповідної юридичної особи.</w:t>
      </w:r>
    </w:p>
    <w:p w:rsidR="00E91B68" w:rsidRPr="00E91B68" w:rsidRDefault="00F71B52" w:rsidP="008E7F26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3.2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>. Надати на затвердження передавальні акти в порядку, передбаченому частинами другою, третьою статті 107 Цивільного кодексу України.</w:t>
      </w:r>
    </w:p>
    <w:p w:rsidR="00E91B68" w:rsidRPr="00F71B52" w:rsidRDefault="00F71B52" w:rsidP="008E7F26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3.3.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>. Після закінчення процедури реорганізації подати органу, що здійснює державну</w:t>
      </w:r>
      <w:r w:rsid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 реєстрацію припинення юридичної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осо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, документи, необхідні для проведення державної реєстрації припинення юридичної особи </w:t>
      </w:r>
      <w:r w:rsidR="00E91B68" w:rsidRPr="00A82C3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</w:t>
      </w:r>
      <w:r w:rsidR="00E91B68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ИЙ</w:t>
      </w:r>
      <w:r w:rsidR="00E91B68" w:rsidRPr="00A82C3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ЗАКЛАД</w:t>
      </w:r>
      <w:r w:rsidR="00E91B68" w:rsidRPr="00E9478F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"ШИРОКОГРЕБЕЛЬСЬКА ПОЧАТКОВА ШКОЛА  ЯКУШИНЕЦЬКОЇ СІЛЬСЬКОЇ РАДИ ВІННИЦЬКОЇ ОБЛАСТІ"</w:t>
      </w:r>
      <w:r w:rsidR="00E91B68" w:rsidRPr="00E9478F">
        <w:rPr>
          <w:rFonts w:ascii="Times New Roman" w:hAnsi="Times New Roman"/>
          <w:sz w:val="28"/>
          <w:szCs w:val="28"/>
        </w:rPr>
        <w:t xml:space="preserve"> 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ЄДРПОУ </w:t>
      </w:r>
      <w:r w:rsidRPr="00F71B52">
        <w:rPr>
          <w:rFonts w:ascii="Times New Roman" w:hAnsi="Times New Roman"/>
          <w:sz w:val="28"/>
          <w:szCs w:val="28"/>
        </w:rPr>
        <w:t>26242048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>) в результаті його реорганізації.</w:t>
      </w:r>
    </w:p>
    <w:p w:rsidR="00E91B68" w:rsidRPr="00E91B68" w:rsidRDefault="00F71B52" w:rsidP="008E7F26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>. Персонально попередити директор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91B68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КОМУНАЛЬНОГО ЗАКЛАДУ "ШИРОКОГРЕБЕЛЬСЬКА ПОЧАТКОВА ШКОЛА  ЯКУШИНЕЦЬКОЇ СІЛЬСЬКОЇ РАДИ ВІННИЦЬКОЇ ОБЛАСТІ</w:t>
      </w:r>
      <w:r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"</w:t>
      </w:r>
      <w:r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(Петер Л.А.)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 реорганізацію юридичної особи</w:t>
      </w:r>
      <w:r w:rsidR="00E91B68" w:rsidRPr="00E91B68">
        <w:rPr>
          <w:rFonts w:ascii="Times New Roman" w:eastAsia="Times New Roman" w:hAnsi="Times New Roman"/>
          <w:sz w:val="28"/>
          <w:szCs w:val="28"/>
          <w:lang w:eastAsia="uk-UA"/>
        </w:rPr>
        <w:t xml:space="preserve"> в порядку, визначеному законодавством України. </w:t>
      </w:r>
    </w:p>
    <w:p w:rsidR="00BB23C2" w:rsidRPr="00F71B52" w:rsidRDefault="00F71B52" w:rsidP="008E7F2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1B52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E91B68" w:rsidRPr="00F71B5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F71B52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сільської ради з питань освіти, культури, молоді, фізичної культури, спорту та соціального захисту населення (Бровченко Л.Д.)</w:t>
      </w:r>
    </w:p>
    <w:p w:rsidR="00BB23C2" w:rsidRDefault="00BB23C2" w:rsidP="008E7F26">
      <w:pPr>
        <w:spacing w:line="276" w:lineRule="auto"/>
      </w:pPr>
    </w:p>
    <w:p w:rsidR="008E7F26" w:rsidRDefault="008E7F26" w:rsidP="008E7F26">
      <w:pPr>
        <w:spacing w:line="276" w:lineRule="auto"/>
      </w:pPr>
    </w:p>
    <w:p w:rsidR="008E7F26" w:rsidRDefault="008E7F26" w:rsidP="008E7F26">
      <w:pPr>
        <w:spacing w:line="276" w:lineRule="auto"/>
      </w:pPr>
    </w:p>
    <w:p w:rsidR="00BB23C2" w:rsidRPr="008E7F26" w:rsidRDefault="008E7F26" w:rsidP="008E7F26">
      <w:pPr>
        <w:spacing w:line="276" w:lineRule="auto"/>
        <w:rPr>
          <w:rFonts w:ascii="Times New Roman" w:hAnsi="Times New Roman"/>
          <w:sz w:val="28"/>
          <w:szCs w:val="28"/>
        </w:rPr>
      </w:pPr>
      <w:r w:rsidRPr="008E7F26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В.С.Романюк</w:t>
      </w:r>
    </w:p>
    <w:p w:rsidR="00BB23C2" w:rsidRDefault="00BB23C2" w:rsidP="008E7F26">
      <w:pPr>
        <w:spacing w:line="276" w:lineRule="auto"/>
      </w:pPr>
    </w:p>
    <w:p w:rsidR="00BB23C2" w:rsidRDefault="00BB23C2"/>
    <w:p w:rsidR="00BB23C2" w:rsidRDefault="00BB23C2"/>
    <w:p w:rsidR="00BB23C2" w:rsidRDefault="00BB23C2"/>
    <w:p w:rsidR="00BB23C2" w:rsidRDefault="00BB23C2"/>
    <w:p w:rsidR="008E7F26" w:rsidRPr="008E7F26" w:rsidRDefault="008E7F26" w:rsidP="008E7F2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8E7F26" w:rsidRPr="008E7F26" w:rsidRDefault="008E7F26" w:rsidP="008E7F2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26">
        <w:rPr>
          <w:rFonts w:ascii="Times New Roman" w:eastAsia="Times New Roman" w:hAnsi="Times New Roman"/>
          <w:sz w:val="28"/>
          <w:szCs w:val="28"/>
          <w:lang w:eastAsia="ru-RU"/>
        </w:rPr>
        <w:t>до рішення Якушинецької сільської ради</w:t>
      </w:r>
    </w:p>
    <w:p w:rsidR="008E7F26" w:rsidRPr="008E7F26" w:rsidRDefault="008E7F26" w:rsidP="008E7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від __________ №________</w:t>
      </w:r>
    </w:p>
    <w:p w:rsidR="008E7F26" w:rsidRDefault="008E7F26" w:rsidP="00BB23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</w:pPr>
      <w:r w:rsidRPr="008E7F26">
        <w:rPr>
          <w:rFonts w:ascii="Times New Roman" w:hAnsi="Times New Roman"/>
          <w:b/>
          <w:sz w:val="28"/>
          <w:szCs w:val="28"/>
        </w:rPr>
        <w:t xml:space="preserve">Комісія з реорганізації </w:t>
      </w:r>
      <w:r w:rsidR="008E7F26" w:rsidRPr="008E7F26"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  <w:t>КОМУНАЛЬНОГО ЗАКЛАДУ "ШИРОКОГРЕБЕЛЬСЬКА ПОЧАТКОВА ШКОЛА  ЯКУШИНЕЦЬКОЇ СІЛЬСЬКОЇ РАДИ ВІННИЦЬКОЇ ОБЛАСТІ</w:t>
      </w:r>
      <w:r w:rsidR="008E7F26" w:rsidRPr="00E91B68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"</w:t>
      </w:r>
    </w:p>
    <w:p w:rsidR="008E7F26" w:rsidRDefault="008E7F26" w:rsidP="00BB23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23C2" w:rsidTr="009F35C2">
        <w:tc>
          <w:tcPr>
            <w:tcW w:w="4785" w:type="dxa"/>
          </w:tcPr>
          <w:p w:rsidR="00BB23C2" w:rsidRPr="0005193F" w:rsidRDefault="00BB23C2" w:rsidP="009F35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193F">
              <w:rPr>
                <w:rFonts w:ascii="Times New Roman" w:hAnsi="Times New Roman"/>
                <w:b/>
                <w:sz w:val="28"/>
                <w:szCs w:val="28"/>
              </w:rPr>
              <w:t>Голова комісії:</w:t>
            </w:r>
          </w:p>
          <w:p w:rsidR="00BB23C2" w:rsidRDefault="008E7F26" w:rsidP="009F3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Грабова Людмила Миколаївна</w:t>
            </w:r>
          </w:p>
          <w:p w:rsidR="00BB23C2" w:rsidRDefault="00BB23C2" w:rsidP="009F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3C2" w:rsidRDefault="00BB23C2" w:rsidP="009F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3C2" w:rsidRPr="00251BB1" w:rsidRDefault="00251BB1" w:rsidP="00251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7F26" w:rsidRPr="00251BB1">
              <w:rPr>
                <w:rFonts w:ascii="Times New Roman" w:hAnsi="Times New Roman"/>
                <w:sz w:val="28"/>
                <w:szCs w:val="28"/>
              </w:rPr>
              <w:t>заступник сільського</w:t>
            </w:r>
            <w:r w:rsidR="00BB23C2" w:rsidRPr="00251BB1">
              <w:rPr>
                <w:rFonts w:ascii="Times New Roman" w:hAnsi="Times New Roman"/>
                <w:sz w:val="28"/>
                <w:szCs w:val="28"/>
              </w:rPr>
              <w:t xml:space="preserve"> голови</w:t>
            </w:r>
          </w:p>
        </w:tc>
      </w:tr>
      <w:tr w:rsidR="00BB23C2" w:rsidTr="009F35C2">
        <w:tc>
          <w:tcPr>
            <w:tcW w:w="4785" w:type="dxa"/>
          </w:tcPr>
          <w:p w:rsidR="00BB23C2" w:rsidRPr="0005193F" w:rsidRDefault="00BB23C2" w:rsidP="009F35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193F">
              <w:rPr>
                <w:rFonts w:ascii="Times New Roman" w:hAnsi="Times New Roman"/>
                <w:b/>
                <w:sz w:val="28"/>
                <w:szCs w:val="28"/>
              </w:rPr>
              <w:t>Заступник голови комісії:</w:t>
            </w:r>
          </w:p>
          <w:p w:rsidR="00BB23C2" w:rsidRDefault="00251BB1" w:rsidP="009F3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Мазурик Андрій Дмитрович</w:t>
            </w:r>
          </w:p>
          <w:p w:rsidR="00BB23C2" w:rsidRDefault="00BB23C2" w:rsidP="009F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3C2" w:rsidRPr="00251BB1" w:rsidRDefault="00251BB1" w:rsidP="0054600A">
            <w:pPr>
              <w:tabs>
                <w:tab w:val="left" w:pos="702"/>
                <w:tab w:val="left" w:pos="1326"/>
                <w:tab w:val="left" w:pos="140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51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відділу освіти, культури та </w:t>
            </w:r>
            <w:r w:rsidRPr="00251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спорту Якушинец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ької сільської ради</w:t>
            </w:r>
            <w:r w:rsidRPr="00251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B23C2" w:rsidTr="009F35C2">
        <w:tc>
          <w:tcPr>
            <w:tcW w:w="4785" w:type="dxa"/>
          </w:tcPr>
          <w:p w:rsidR="00BB23C2" w:rsidRDefault="00BB23C2" w:rsidP="009F35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193F">
              <w:rPr>
                <w:rFonts w:ascii="Times New Roman" w:hAnsi="Times New Roman"/>
                <w:b/>
                <w:sz w:val="28"/>
                <w:szCs w:val="28"/>
              </w:rPr>
              <w:t>Члени комісії:</w:t>
            </w:r>
          </w:p>
          <w:p w:rsidR="00BB23C2" w:rsidRPr="0005193F" w:rsidRDefault="00251BB1" w:rsidP="009F3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Білоус Наталія Пилипівна</w:t>
            </w:r>
          </w:p>
          <w:p w:rsidR="00BB23C2" w:rsidRDefault="00BB23C2" w:rsidP="009F3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3C2" w:rsidRPr="00251BB1" w:rsidRDefault="00251BB1" w:rsidP="005460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інспектор з методичної роботи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відділу освіти, культури та </w:t>
            </w:r>
            <w:r w:rsidRPr="00251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спорту Якушинецької сільської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23C2" w:rsidRPr="000C57FA" w:rsidTr="009F35C2">
        <w:tc>
          <w:tcPr>
            <w:tcW w:w="4785" w:type="dxa"/>
          </w:tcPr>
          <w:p w:rsidR="00BB23C2" w:rsidRDefault="00BB23C2" w:rsidP="009F3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3C2" w:rsidRDefault="00251BB1" w:rsidP="009F35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4786" w:type="dxa"/>
          </w:tcPr>
          <w:p w:rsidR="00BB23C2" w:rsidRPr="00251BB1" w:rsidRDefault="00251BB1" w:rsidP="005460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інспектор з </w:t>
            </w:r>
            <w:r w:rsidR="0054600A">
              <w:rPr>
                <w:rFonts w:ascii="Times New Roman" w:hAnsi="Times New Roman"/>
                <w:sz w:val="28"/>
                <w:szCs w:val="28"/>
              </w:rPr>
              <w:t xml:space="preserve">юридичних,  кадрових </w:t>
            </w:r>
            <w:r w:rsidR="0054600A">
              <w:rPr>
                <w:rFonts w:ascii="Times New Roman" w:hAnsi="Times New Roman"/>
                <w:sz w:val="28"/>
                <w:szCs w:val="28"/>
              </w:rPr>
              <w:pgNum/>
              <w:t xml:space="preserve">питань та діловодства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відділу освіти, культури та </w:t>
            </w:r>
            <w:r w:rsidRPr="00251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спорту Якушинецької сільської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600A" w:rsidRPr="000C57FA" w:rsidTr="009F35C2">
        <w:tc>
          <w:tcPr>
            <w:tcW w:w="4785" w:type="dxa"/>
          </w:tcPr>
          <w:p w:rsidR="0054600A" w:rsidRDefault="0054600A" w:rsidP="009F3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Авраменко Наталія Петрівна</w:t>
            </w:r>
          </w:p>
        </w:tc>
        <w:tc>
          <w:tcPr>
            <w:tcW w:w="4786" w:type="dxa"/>
          </w:tcPr>
          <w:p w:rsidR="0054600A" w:rsidRDefault="0054600A" w:rsidP="005460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6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завідувач сектору – головний бухгалтер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відділу освіти, культури та </w:t>
            </w:r>
            <w:r w:rsidRPr="00251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спорту Якушинецької сільської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23C2" w:rsidRPr="000C57FA" w:rsidTr="009F35C2">
        <w:tc>
          <w:tcPr>
            <w:tcW w:w="4785" w:type="dxa"/>
          </w:tcPr>
          <w:p w:rsidR="00BB23C2" w:rsidRDefault="00251BB1" w:rsidP="009F3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Петер Лариса Анатоліївна</w:t>
            </w:r>
          </w:p>
        </w:tc>
        <w:tc>
          <w:tcPr>
            <w:tcW w:w="4786" w:type="dxa"/>
          </w:tcPr>
          <w:p w:rsidR="00BB23C2" w:rsidRPr="00251BB1" w:rsidRDefault="00251BB1" w:rsidP="005460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r w:rsidRPr="00E91B6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uk-UA" w:bidi="uk-UA"/>
              </w:rPr>
              <w:t>КОМУНАЛЬНОГО ЗАКЛАДУ "ШИРОКОГРЕБЕЛЬСЬКА ПОЧАТКОВА ШКОЛА  ЯКУШИНЕЦЬКОЇ СІЛЬСЬКОЇ РАДИ ВІННИЦЬКОЇ ОБЛАСТІ"</w:t>
            </w:r>
          </w:p>
        </w:tc>
      </w:tr>
      <w:tr w:rsidR="00BB23C2" w:rsidRPr="000C57FA" w:rsidTr="009F35C2">
        <w:tc>
          <w:tcPr>
            <w:tcW w:w="4785" w:type="dxa"/>
          </w:tcPr>
          <w:p w:rsidR="00BB23C2" w:rsidRDefault="00BB23C2" w:rsidP="009F3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3C2" w:rsidRPr="00B7658D" w:rsidRDefault="00BB23C2" w:rsidP="00BB23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</w:p>
    <w:p w:rsidR="00BB23C2" w:rsidRDefault="00BB23C2" w:rsidP="00BB23C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23C2" w:rsidSect="008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FDE"/>
    <w:multiLevelType w:val="hybridMultilevel"/>
    <w:tmpl w:val="D57CAC98"/>
    <w:lvl w:ilvl="0" w:tplc="894E0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2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8447C4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79D1587"/>
    <w:multiLevelType w:val="hybridMultilevel"/>
    <w:tmpl w:val="E7E4CC7E"/>
    <w:lvl w:ilvl="0" w:tplc="322E7C1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91B23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D4208A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9ED7867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2D1D4B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5807625"/>
    <w:multiLevelType w:val="multilevel"/>
    <w:tmpl w:val="6CE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6F8"/>
    <w:rsid w:val="000C5AF1"/>
    <w:rsid w:val="001346F8"/>
    <w:rsid w:val="00251BB1"/>
    <w:rsid w:val="002A24B3"/>
    <w:rsid w:val="002C56EC"/>
    <w:rsid w:val="002D627F"/>
    <w:rsid w:val="0054600A"/>
    <w:rsid w:val="006733D6"/>
    <w:rsid w:val="007345CC"/>
    <w:rsid w:val="00850279"/>
    <w:rsid w:val="008E7F26"/>
    <w:rsid w:val="00A82C3F"/>
    <w:rsid w:val="00BB23C2"/>
    <w:rsid w:val="00BB38D5"/>
    <w:rsid w:val="00C60A5E"/>
    <w:rsid w:val="00D6335B"/>
    <w:rsid w:val="00E91B68"/>
    <w:rsid w:val="00E9478F"/>
    <w:rsid w:val="00F71B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F8"/>
    <w:rPr>
      <w:rFonts w:ascii="Tahoma" w:eastAsia="Calibri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BB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osvita</cp:lastModifiedBy>
  <cp:revision>7</cp:revision>
  <cp:lastPrinted>2021-09-17T05:35:00Z</cp:lastPrinted>
  <dcterms:created xsi:type="dcterms:W3CDTF">2021-03-19T09:04:00Z</dcterms:created>
  <dcterms:modified xsi:type="dcterms:W3CDTF">2021-09-17T05:37:00Z</dcterms:modified>
</cp:coreProperties>
</file>