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728" w:rsidRPr="00503728" w:rsidRDefault="00503728" w:rsidP="0050372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03728">
        <w:rPr>
          <w:rFonts w:ascii="Times New Roman" w:hAnsi="Times New Roman" w:cs="Times New Roman"/>
          <w:b/>
          <w:sz w:val="28"/>
          <w:szCs w:val="28"/>
        </w:rPr>
        <w:t>Умови</w:t>
      </w:r>
      <w:proofErr w:type="spellEnd"/>
      <w:r w:rsidRPr="00503728">
        <w:rPr>
          <w:rFonts w:ascii="Times New Roman" w:hAnsi="Times New Roman" w:cs="Times New Roman"/>
          <w:b/>
          <w:sz w:val="28"/>
          <w:szCs w:val="28"/>
        </w:rPr>
        <w:t xml:space="preserve">  та порядок </w:t>
      </w:r>
      <w:proofErr w:type="spellStart"/>
      <w:r w:rsidRPr="00503728">
        <w:rPr>
          <w:rFonts w:ascii="Times New Roman" w:hAnsi="Times New Roman" w:cs="Times New Roman"/>
          <w:b/>
          <w:sz w:val="28"/>
          <w:szCs w:val="28"/>
        </w:rPr>
        <w:t>укладення</w:t>
      </w:r>
      <w:proofErr w:type="spellEnd"/>
      <w:r w:rsidRPr="00503728">
        <w:rPr>
          <w:rFonts w:ascii="Times New Roman" w:hAnsi="Times New Roman" w:cs="Times New Roman"/>
          <w:b/>
          <w:sz w:val="28"/>
          <w:szCs w:val="28"/>
        </w:rPr>
        <w:t xml:space="preserve"> трудового договору </w:t>
      </w:r>
      <w:proofErr w:type="spellStart"/>
      <w:r w:rsidRPr="00503728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5037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3728">
        <w:rPr>
          <w:rFonts w:ascii="Times New Roman" w:hAnsi="Times New Roman" w:cs="Times New Roman"/>
          <w:b/>
          <w:sz w:val="28"/>
          <w:szCs w:val="28"/>
        </w:rPr>
        <w:t>сезонним</w:t>
      </w:r>
      <w:proofErr w:type="spellEnd"/>
      <w:r w:rsidRPr="005037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3728">
        <w:rPr>
          <w:rFonts w:ascii="Times New Roman" w:hAnsi="Times New Roman" w:cs="Times New Roman"/>
          <w:b/>
          <w:sz w:val="28"/>
          <w:szCs w:val="28"/>
        </w:rPr>
        <w:t>працівником</w:t>
      </w:r>
      <w:proofErr w:type="spellEnd"/>
    </w:p>
    <w:p w:rsidR="00503728" w:rsidRPr="00503728" w:rsidRDefault="00503728" w:rsidP="005037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3728">
        <w:rPr>
          <w:rFonts w:ascii="Times New Roman" w:hAnsi="Times New Roman" w:cs="Times New Roman"/>
          <w:sz w:val="28"/>
          <w:szCs w:val="28"/>
        </w:rPr>
        <w:t>Трудові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 xml:space="preserve"> договори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сезонними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працівниками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строковими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трудовими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 xml:space="preserve"> договорами,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 xml:space="preserve"> договори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укладаються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>:</w:t>
      </w:r>
    </w:p>
    <w:p w:rsidR="00503728" w:rsidRPr="00503728" w:rsidRDefault="00503728" w:rsidP="005037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- </w:t>
      </w:r>
      <w:r w:rsidRPr="00503728">
        <w:rPr>
          <w:rFonts w:ascii="Times New Roman" w:hAnsi="Times New Roman" w:cs="Times New Roman"/>
          <w:sz w:val="28"/>
          <w:szCs w:val="28"/>
        </w:rPr>
        <w:t xml:space="preserve">на час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певної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 xml:space="preserve"> (п.3ч.1 ст.23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КзпП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>);</w:t>
      </w:r>
    </w:p>
    <w:p w:rsidR="00503728" w:rsidRPr="00503728" w:rsidRDefault="00503728" w:rsidP="005037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- </w:t>
      </w:r>
      <w:r w:rsidRPr="00503728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визначений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 xml:space="preserve"> строк,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встановлений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погодженням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сторін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 xml:space="preserve"> (п.2 ч.1 ст23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КзпП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>).</w:t>
      </w:r>
    </w:p>
    <w:p w:rsidR="00503728" w:rsidRPr="00503728" w:rsidRDefault="00503728" w:rsidP="005037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3728">
        <w:rPr>
          <w:rFonts w:ascii="Times New Roman" w:hAnsi="Times New Roman" w:cs="Times New Roman"/>
          <w:sz w:val="28"/>
          <w:szCs w:val="28"/>
        </w:rPr>
        <w:t>Трудовий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договір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сезонні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укладено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 xml:space="preserve"> на строк,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перевищує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тривалості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 xml:space="preserve"> сезону 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більшим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 xml:space="preserve"> шести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місяців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тимчасових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 xml:space="preserve"> – не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місяців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 xml:space="preserve">, а для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заміщення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тимчасово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відсутнього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працівника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 xml:space="preserve"> – не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чотирьох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місяців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>.</w:t>
      </w:r>
    </w:p>
    <w:p w:rsidR="00503728" w:rsidRPr="00503728" w:rsidRDefault="00503728" w:rsidP="005037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3728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 xml:space="preserve"> на роботу за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строковим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трудовим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 xml:space="preserve"> договором,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 xml:space="preserve"> до ч. 2 ст. 23 Кодексу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Законів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працю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можливе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 xml:space="preserve"> у тих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трудові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відносини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встановлені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невизначений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 xml:space="preserve"> строк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>:</w:t>
      </w:r>
    </w:p>
    <w:p w:rsidR="00503728" w:rsidRPr="00503728" w:rsidRDefault="00503728" w:rsidP="005037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503728">
        <w:rPr>
          <w:rFonts w:ascii="Times New Roman" w:hAnsi="Times New Roman" w:cs="Times New Roman"/>
          <w:sz w:val="28"/>
          <w:szCs w:val="28"/>
        </w:rPr>
        <w:t xml:space="preserve">характеру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>;</w:t>
      </w:r>
    </w:p>
    <w:p w:rsidR="00503728" w:rsidRPr="00503728" w:rsidRDefault="00503728" w:rsidP="005037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працівника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>;</w:t>
      </w:r>
    </w:p>
    <w:p w:rsidR="00503728" w:rsidRDefault="00503728" w:rsidP="005037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50372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законодавчими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 xml:space="preserve"> актами.</w:t>
      </w:r>
    </w:p>
    <w:p w:rsidR="00503728" w:rsidRPr="00503728" w:rsidRDefault="00503728" w:rsidP="005037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дотримано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хоча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 xml:space="preserve"> б одну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зазначених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вище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 xml:space="preserve"> умов,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укладання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 xml:space="preserve"> строкового трудового договору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незаконним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>.</w:t>
      </w:r>
    </w:p>
    <w:p w:rsidR="00503728" w:rsidRPr="00503728" w:rsidRDefault="00503728" w:rsidP="005037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728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оформленні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трудових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сезонним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працівником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роботодавець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 xml:space="preserve"> повинен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попередити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сезонний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 xml:space="preserve"> характер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 xml:space="preserve"> , про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зазначено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заяві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працівника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 xml:space="preserve"> на роботу та в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наказі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розпорядженні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 xml:space="preserve">) про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 xml:space="preserve"> на роботу. </w:t>
      </w:r>
    </w:p>
    <w:p w:rsidR="00503728" w:rsidRPr="00503728" w:rsidRDefault="00503728" w:rsidP="005037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3728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працівником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укладено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трудовий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договір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03728">
        <w:rPr>
          <w:rFonts w:ascii="Times New Roman" w:hAnsi="Times New Roman" w:cs="Times New Roman"/>
          <w:sz w:val="28"/>
          <w:szCs w:val="28"/>
        </w:rPr>
        <w:t>невизначений</w:t>
      </w:r>
      <w:proofErr w:type="spellEnd"/>
      <w:r w:rsidRPr="00503728">
        <w:rPr>
          <w:rFonts w:ascii="Times New Roman" w:hAnsi="Times New Roman" w:cs="Times New Roman"/>
          <w:sz w:val="28"/>
          <w:szCs w:val="28"/>
        </w:rPr>
        <w:t xml:space="preserve"> строк.</w:t>
      </w:r>
    </w:p>
    <w:p w:rsidR="00503728" w:rsidRPr="00D83848" w:rsidRDefault="00503728" w:rsidP="00503728">
      <w:pPr>
        <w:shd w:val="clear" w:color="auto" w:fill="FFFFFF"/>
        <w:spacing w:after="0" w:line="360" w:lineRule="auto"/>
        <w:jc w:val="both"/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Pr="00503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Також детальну інформацію щодо отримання безоплатної правової допомоги можна дізнатися, зателефонувавши за номером «гарячої лінії» системи безоплатної правової допомоги 0 800 213 103 (цілодобово та </w:t>
      </w:r>
      <w:r w:rsidRPr="00503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безкоштовно у межах України зі стаціонарних та мобільних телефонів). </w:t>
      </w:r>
      <w:r w:rsidRPr="00D83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</w:t>
      </w:r>
      <w:proofErr w:type="spellStart"/>
      <w:r w:rsidRPr="00D83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згаданою</w:t>
      </w:r>
      <w:proofErr w:type="spellEnd"/>
      <w:r w:rsidRPr="00D83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D83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гарячою</w:t>
      </w:r>
      <w:proofErr w:type="spellEnd"/>
      <w:r w:rsidRPr="00D83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83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лінією</w:t>
      </w:r>
      <w:proofErr w:type="spellEnd"/>
      <w:r w:rsidRPr="00D83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Pr="00D83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можна</w:t>
      </w:r>
      <w:proofErr w:type="spellEnd"/>
      <w:r w:rsidRPr="00D83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83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отримати</w:t>
      </w:r>
      <w:proofErr w:type="spellEnd"/>
      <w:r w:rsidRPr="00D83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83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консультацію</w:t>
      </w:r>
      <w:proofErr w:type="spellEnd"/>
      <w:r w:rsidRPr="00D83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83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Pr="00D83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83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правових</w:t>
      </w:r>
      <w:proofErr w:type="spellEnd"/>
      <w:r w:rsidRPr="00D83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83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питань</w:t>
      </w:r>
      <w:proofErr w:type="spellEnd"/>
      <w:r w:rsidRPr="00D83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83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дізнатися</w:t>
      </w:r>
      <w:proofErr w:type="spellEnd"/>
      <w:r w:rsidRPr="00D83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83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інформацію</w:t>
      </w:r>
      <w:proofErr w:type="spellEnd"/>
      <w:r w:rsidRPr="00D83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83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щодо</w:t>
      </w:r>
      <w:proofErr w:type="spellEnd"/>
      <w:r w:rsidRPr="00D83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83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актуальних</w:t>
      </w:r>
      <w:proofErr w:type="spellEnd"/>
      <w:r w:rsidRPr="00D83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адрес </w:t>
      </w:r>
      <w:proofErr w:type="spellStart"/>
      <w:r w:rsidRPr="00D83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центрів</w:t>
      </w:r>
      <w:proofErr w:type="spellEnd"/>
      <w:r w:rsidRPr="00D83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D83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з’ясувати</w:t>
      </w:r>
      <w:proofErr w:type="spellEnd"/>
      <w:r w:rsidRPr="00D83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83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інші</w:t>
      </w:r>
      <w:proofErr w:type="spellEnd"/>
      <w:r w:rsidRPr="00D83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83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питання</w:t>
      </w:r>
      <w:proofErr w:type="spellEnd"/>
      <w:r w:rsidRPr="00D83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83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функціонування</w:t>
      </w:r>
      <w:proofErr w:type="spellEnd"/>
      <w:r w:rsidRPr="00D83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83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системи</w:t>
      </w:r>
      <w:proofErr w:type="spellEnd"/>
      <w:r w:rsidRPr="00D83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83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надання</w:t>
      </w:r>
      <w:proofErr w:type="spellEnd"/>
      <w:r w:rsidRPr="00D83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83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безоплатної</w:t>
      </w:r>
      <w:proofErr w:type="spellEnd"/>
      <w:r w:rsidRPr="00D83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83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правової</w:t>
      </w:r>
      <w:proofErr w:type="spellEnd"/>
      <w:r w:rsidRPr="00D83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83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допомоги</w:t>
      </w:r>
      <w:proofErr w:type="spellEnd"/>
      <w:r w:rsidRPr="00D83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03728" w:rsidRPr="00D83848" w:rsidRDefault="00503728" w:rsidP="00503728">
      <w:pPr>
        <w:pStyle w:val="Bodytext2"/>
        <w:spacing w:before="0" w:line="240" w:lineRule="auto"/>
        <w:ind w:left="720" w:firstLine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3848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Вінницький місцевий центр з надання безоплатної</w:t>
      </w:r>
      <w:r w:rsidRPr="00D83848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8384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br/>
      </w:r>
      <w:r w:rsidRPr="00D83848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вторинної правової допомоги</w:t>
      </w:r>
      <w:r w:rsidRPr="00D83848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D83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21021, Україна, м. Вінниця, вул. </w:t>
      </w:r>
      <w:proofErr w:type="spellStart"/>
      <w:r w:rsidRPr="00D83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Порика</w:t>
      </w:r>
      <w:proofErr w:type="spellEnd"/>
      <w:r w:rsidRPr="00D83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29</w:t>
      </w:r>
      <w:r w:rsidRPr="00D83848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D83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Телефон / факс:</w:t>
      </w:r>
      <w:r w:rsidRPr="00D83848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83848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(0432) 56-01-80; </w:t>
      </w:r>
      <w:r w:rsidRPr="00D83848">
        <w:rPr>
          <w:rFonts w:ascii="Times New Roman" w:hAnsi="Times New Roman" w:cs="Times New Roman"/>
          <w:color w:val="000000"/>
          <w:sz w:val="28"/>
          <w:szCs w:val="28"/>
          <w:lang w:val="uk-UA"/>
        </w:rPr>
        <w:t>38 (098) 00 26 774, 38 (098) 67 87 593;</w:t>
      </w:r>
    </w:p>
    <w:p w:rsidR="00503728" w:rsidRPr="00D83848" w:rsidRDefault="00503728" w:rsidP="00503728">
      <w:pPr>
        <w:pStyle w:val="a6"/>
        <w:spacing w:after="0" w:line="240" w:lineRule="auto"/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Email</w:t>
      </w:r>
      <w:proofErr w:type="spellEnd"/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 </w:t>
      </w:r>
      <w:hyperlink r:id="rId5" w:history="1">
        <w:r w:rsidRPr="00D83848">
          <w:rPr>
            <w:rStyle w:val="a5"/>
            <w:rFonts w:ascii="Times New Roman" w:hAnsi="Times New Roman"/>
            <w:color w:val="0000CD"/>
            <w:sz w:val="28"/>
            <w:szCs w:val="28"/>
            <w:shd w:val="clear" w:color="auto" w:fill="FFFFFF"/>
          </w:rPr>
          <w:t>vinnytsya1.vinnytsya@</w:t>
        </w:r>
        <w:proofErr w:type="spellStart"/>
        <w:r w:rsidRPr="00D83848">
          <w:rPr>
            <w:rStyle w:val="a5"/>
            <w:rFonts w:ascii="Times New Roman" w:hAnsi="Times New Roman"/>
            <w:color w:val="0000CD"/>
            <w:sz w:val="28"/>
            <w:szCs w:val="28"/>
            <w:shd w:val="clear" w:color="auto" w:fill="FFFFFF"/>
          </w:rPr>
          <w:t>legalaid.vn.ua</w:t>
        </w:r>
        <w:proofErr w:type="spellEnd"/>
      </w:hyperlink>
      <w:r w:rsidRPr="00D83848">
        <w:rPr>
          <w:rFonts w:ascii="Times New Roman" w:hAnsi="Times New Roman"/>
          <w:color w:val="000000"/>
          <w:sz w:val="28"/>
          <w:szCs w:val="28"/>
        </w:rPr>
        <w:br/>
      </w:r>
      <w:r w:rsidRPr="00D83848">
        <w:rPr>
          <w:rFonts w:ascii="Times New Roman" w:hAnsi="Times New Roman"/>
          <w:color w:val="000000"/>
          <w:sz w:val="28"/>
          <w:szCs w:val="28"/>
        </w:rPr>
        <w:br/>
      </w:r>
      <w:r w:rsidRPr="00D83848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Барське бюро правової допомоги </w:t>
      </w:r>
      <w:r w:rsidRPr="00D83848">
        <w:rPr>
          <w:rFonts w:ascii="Times New Roman" w:hAnsi="Times New Roman"/>
          <w:color w:val="000000"/>
          <w:sz w:val="28"/>
          <w:szCs w:val="28"/>
        </w:rPr>
        <w:br/>
      </w:r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м. Бар</w:t>
      </w:r>
      <w:r w:rsidRPr="00D83848">
        <w:rPr>
          <w:rFonts w:ascii="Times New Roman" w:hAnsi="Times New Roman"/>
          <w:color w:val="000000"/>
          <w:sz w:val="28"/>
          <w:szCs w:val="28"/>
        </w:rPr>
        <w:br/>
      </w:r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вул. Героїв Майдану, 6</w:t>
      </w:r>
      <w:r w:rsidRPr="00D83848">
        <w:rPr>
          <w:rFonts w:ascii="Times New Roman" w:hAnsi="Times New Roman"/>
          <w:color w:val="000000"/>
          <w:sz w:val="28"/>
          <w:szCs w:val="28"/>
        </w:rPr>
        <w:br/>
      </w:r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E-</w:t>
      </w:r>
      <w:proofErr w:type="spellStart"/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mail</w:t>
      </w:r>
      <w:proofErr w:type="spellEnd"/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 </w:t>
      </w:r>
      <w:hyperlink r:id="rId6" w:history="1">
        <w:r w:rsidRPr="00D83848">
          <w:rPr>
            <w:rStyle w:val="a5"/>
            <w:rFonts w:ascii="Times New Roman" w:hAnsi="Times New Roman"/>
            <w:color w:val="0000CD"/>
            <w:sz w:val="28"/>
            <w:szCs w:val="28"/>
            <w:shd w:val="clear" w:color="auto" w:fill="FFFFFF"/>
          </w:rPr>
          <w:t>barske@legalaid.vn.ua</w:t>
        </w:r>
      </w:hyperlink>
      <w:r w:rsidRPr="00D83848">
        <w:rPr>
          <w:rFonts w:ascii="Times New Roman" w:hAnsi="Times New Roman"/>
          <w:color w:val="000000"/>
          <w:sz w:val="28"/>
          <w:szCs w:val="28"/>
        </w:rPr>
        <w:br/>
      </w:r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Тел.: </w:t>
      </w:r>
      <w:r w:rsidRPr="00D83848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(04341) 2-15-55</w:t>
      </w:r>
      <w:r w:rsidRPr="00D83848">
        <w:rPr>
          <w:rFonts w:ascii="Times New Roman" w:hAnsi="Times New Roman"/>
          <w:color w:val="000000"/>
          <w:sz w:val="28"/>
          <w:szCs w:val="28"/>
        </w:rPr>
        <w:br/>
      </w:r>
      <w:r w:rsidRPr="00D83848">
        <w:rPr>
          <w:rFonts w:ascii="Times New Roman" w:hAnsi="Times New Roman"/>
          <w:color w:val="000000"/>
          <w:sz w:val="28"/>
          <w:szCs w:val="28"/>
        </w:rPr>
        <w:br/>
      </w:r>
      <w:r w:rsidRPr="00D83848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Вінницьке бюро правової допомоги</w:t>
      </w:r>
      <w:r w:rsidRPr="00D83848">
        <w:rPr>
          <w:rFonts w:ascii="Times New Roman" w:hAnsi="Times New Roman"/>
          <w:color w:val="000000"/>
          <w:sz w:val="28"/>
          <w:szCs w:val="28"/>
        </w:rPr>
        <w:br/>
      </w:r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м. Вінниця</w:t>
      </w:r>
      <w:r w:rsidRPr="00D83848">
        <w:rPr>
          <w:rFonts w:ascii="Times New Roman" w:hAnsi="Times New Roman"/>
          <w:color w:val="000000"/>
          <w:sz w:val="28"/>
          <w:szCs w:val="28"/>
        </w:rPr>
        <w:br/>
      </w:r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вул. Хмельницьке шосе, 17</w:t>
      </w:r>
      <w:r w:rsidRPr="00D83848">
        <w:rPr>
          <w:rFonts w:ascii="Times New Roman" w:hAnsi="Times New Roman"/>
          <w:color w:val="000000"/>
          <w:sz w:val="28"/>
          <w:szCs w:val="28"/>
        </w:rPr>
        <w:br/>
      </w:r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E-</w:t>
      </w:r>
      <w:proofErr w:type="spellStart"/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mail</w:t>
      </w:r>
      <w:proofErr w:type="spellEnd"/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 </w:t>
      </w:r>
      <w:hyperlink r:id="rId7" w:history="1">
        <w:r w:rsidRPr="00D83848">
          <w:rPr>
            <w:rStyle w:val="a5"/>
            <w:rFonts w:ascii="Times New Roman" w:hAnsi="Times New Roman"/>
            <w:color w:val="0000CD"/>
            <w:sz w:val="28"/>
            <w:szCs w:val="28"/>
            <w:shd w:val="clear" w:color="auto" w:fill="FFFFFF"/>
          </w:rPr>
          <w:t>vinnytske@legalaid.vn.ua</w:t>
        </w:r>
      </w:hyperlink>
      <w:r w:rsidRPr="00D83848">
        <w:rPr>
          <w:rFonts w:ascii="Times New Roman" w:hAnsi="Times New Roman"/>
          <w:color w:val="000000"/>
          <w:sz w:val="28"/>
          <w:szCs w:val="28"/>
        </w:rPr>
        <w:br/>
      </w:r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Тел.: </w:t>
      </w:r>
      <w:r w:rsidRPr="00D83848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(0432) 66-14-72</w:t>
      </w:r>
      <w:r w:rsidRPr="00D83848">
        <w:rPr>
          <w:rFonts w:ascii="Times New Roman" w:hAnsi="Times New Roman"/>
          <w:color w:val="000000"/>
          <w:sz w:val="28"/>
          <w:szCs w:val="28"/>
        </w:rPr>
        <w:br/>
      </w:r>
    </w:p>
    <w:p w:rsidR="00503728" w:rsidRPr="00D83848" w:rsidRDefault="00503728" w:rsidP="00503728">
      <w:pPr>
        <w:pStyle w:val="a6"/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  <w:r w:rsidRPr="00D83848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Жмеринське бюро правової допомоги</w:t>
      </w:r>
      <w:r w:rsidRPr="00D83848">
        <w:rPr>
          <w:rFonts w:ascii="Times New Roman" w:hAnsi="Times New Roman"/>
          <w:color w:val="000000"/>
          <w:sz w:val="28"/>
          <w:szCs w:val="28"/>
        </w:rPr>
        <w:br/>
      </w:r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м. Жмеринка</w:t>
      </w:r>
      <w:r w:rsidRPr="00D83848">
        <w:rPr>
          <w:rFonts w:ascii="Times New Roman" w:hAnsi="Times New Roman"/>
          <w:color w:val="000000"/>
          <w:sz w:val="28"/>
          <w:szCs w:val="28"/>
        </w:rPr>
        <w:br/>
      </w:r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вул. Валерія </w:t>
      </w:r>
      <w:proofErr w:type="spellStart"/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Брезденюка</w:t>
      </w:r>
      <w:proofErr w:type="spellEnd"/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19</w:t>
      </w:r>
      <w:r w:rsidRPr="00D83848">
        <w:rPr>
          <w:rFonts w:ascii="Times New Roman" w:hAnsi="Times New Roman"/>
          <w:color w:val="000000"/>
          <w:sz w:val="28"/>
          <w:szCs w:val="28"/>
        </w:rPr>
        <w:br/>
      </w:r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E-</w:t>
      </w:r>
      <w:proofErr w:type="spellStart"/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mail</w:t>
      </w:r>
      <w:proofErr w:type="spellEnd"/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 </w:t>
      </w:r>
      <w:hyperlink r:id="rId8" w:history="1">
        <w:r w:rsidRPr="00D83848">
          <w:rPr>
            <w:rStyle w:val="a5"/>
            <w:rFonts w:ascii="Times New Roman" w:hAnsi="Times New Roman"/>
            <w:color w:val="0000CD"/>
            <w:sz w:val="28"/>
            <w:szCs w:val="28"/>
            <w:shd w:val="clear" w:color="auto" w:fill="FFFFFF"/>
          </w:rPr>
          <w:t>zhmerynske@legalaid.vn.ua</w:t>
        </w:r>
      </w:hyperlink>
      <w:r w:rsidRPr="00D83848">
        <w:rPr>
          <w:rFonts w:ascii="Times New Roman" w:hAnsi="Times New Roman"/>
          <w:color w:val="000000"/>
          <w:sz w:val="28"/>
          <w:szCs w:val="28"/>
        </w:rPr>
        <w:br/>
      </w:r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Тел.: </w:t>
      </w:r>
      <w:r w:rsidRPr="00D83848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(04332) </w:t>
      </w:r>
      <w:r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5-23-78</w:t>
      </w:r>
      <w:r w:rsidRPr="00D83848">
        <w:rPr>
          <w:rFonts w:ascii="Times New Roman" w:hAnsi="Times New Roman"/>
          <w:color w:val="000000"/>
          <w:sz w:val="28"/>
          <w:szCs w:val="28"/>
        </w:rPr>
        <w:br/>
      </w:r>
      <w:r w:rsidRPr="00D83848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D83848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Тиврівське</w:t>
      </w:r>
      <w:proofErr w:type="spellEnd"/>
      <w:r w:rsidRPr="00D83848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бюро правової допомоги</w:t>
      </w:r>
      <w:r w:rsidRPr="00D83848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смт</w:t>
      </w:r>
      <w:proofErr w:type="spellEnd"/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Тиврів</w:t>
      </w:r>
      <w:proofErr w:type="spellEnd"/>
      <w:r w:rsidRPr="00D83848">
        <w:rPr>
          <w:rFonts w:ascii="Times New Roman" w:hAnsi="Times New Roman"/>
          <w:color w:val="000000"/>
          <w:sz w:val="28"/>
          <w:szCs w:val="28"/>
        </w:rPr>
        <w:br/>
      </w:r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вул. Шевченка, 5</w:t>
      </w:r>
      <w:r w:rsidRPr="00D83848">
        <w:rPr>
          <w:rFonts w:ascii="Times New Roman" w:hAnsi="Times New Roman"/>
          <w:color w:val="000000"/>
          <w:sz w:val="28"/>
          <w:szCs w:val="28"/>
        </w:rPr>
        <w:br/>
      </w:r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E-</w:t>
      </w:r>
      <w:proofErr w:type="spellStart"/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mail</w:t>
      </w:r>
      <w:proofErr w:type="spellEnd"/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 </w:t>
      </w:r>
      <w:hyperlink r:id="rId9" w:history="1">
        <w:r w:rsidRPr="00D83848">
          <w:rPr>
            <w:rStyle w:val="a5"/>
            <w:rFonts w:ascii="Times New Roman" w:hAnsi="Times New Roman"/>
            <w:color w:val="0000CD"/>
            <w:sz w:val="28"/>
            <w:szCs w:val="28"/>
            <w:shd w:val="clear" w:color="auto" w:fill="FFFFFF"/>
          </w:rPr>
          <w:t>tyvrivske@legalaid.vn.ua</w:t>
        </w:r>
      </w:hyperlink>
      <w:r w:rsidRPr="00D83848">
        <w:rPr>
          <w:rFonts w:ascii="Times New Roman" w:hAnsi="Times New Roman"/>
          <w:color w:val="000000"/>
          <w:sz w:val="28"/>
          <w:szCs w:val="28"/>
        </w:rPr>
        <w:br/>
      </w:r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Тел.: </w:t>
      </w:r>
      <w:r w:rsidRPr="00D83848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(04355) 2-15-77</w:t>
      </w:r>
    </w:p>
    <w:p w:rsidR="00F3555E" w:rsidRPr="00503728" w:rsidRDefault="00F3555E" w:rsidP="00503728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sectPr w:rsidR="00F3555E" w:rsidRPr="00503728" w:rsidSect="00503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3555E"/>
    <w:rsid w:val="001F3A9F"/>
    <w:rsid w:val="00503728"/>
    <w:rsid w:val="00CB06DA"/>
    <w:rsid w:val="00EF4D8F"/>
    <w:rsid w:val="00F3555E"/>
    <w:rsid w:val="00F67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5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555E"/>
    <w:rPr>
      <w:b/>
      <w:bCs/>
    </w:rPr>
  </w:style>
  <w:style w:type="character" w:styleId="a5">
    <w:name w:val="Hyperlink"/>
    <w:basedOn w:val="a0"/>
    <w:uiPriority w:val="99"/>
    <w:semiHidden/>
    <w:unhideWhenUsed/>
    <w:rsid w:val="0050372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03728"/>
    <w:pPr>
      <w:ind w:left="720"/>
      <w:contextualSpacing/>
    </w:pPr>
    <w:rPr>
      <w:rFonts w:ascii="Calibri" w:eastAsia="Calibri" w:hAnsi="Calibri" w:cs="Times New Roman"/>
      <w:lang w:val="uk-UA" w:eastAsia="en-US"/>
    </w:rPr>
  </w:style>
  <w:style w:type="paragraph" w:customStyle="1" w:styleId="Bodytext2">
    <w:name w:val="Body text (2)"/>
    <w:basedOn w:val="a"/>
    <w:qFormat/>
    <w:rsid w:val="00503728"/>
    <w:pPr>
      <w:shd w:val="clear" w:color="auto" w:fill="FFFFFF"/>
      <w:spacing w:before="300" w:after="0" w:line="324" w:lineRule="exact"/>
      <w:ind w:firstLine="740"/>
    </w:pPr>
    <w:rPr>
      <w:rFonts w:ascii="Cambria" w:eastAsia="Cambria" w:hAnsi="Cambria" w:cs="Cambria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6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4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0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2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9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0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7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2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1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9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merynske@legalaid.vn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nnytske@legalaid.vn.u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arske@legalaid.vn.u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vinnytsya1.vinnytsya@legalaid.vn.u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hmerynske@legalaid.vn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250F7-1614-4388-B42B-7401A5E15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Larysa Pikanovska</dc:creator>
  <cp:keywords/>
  <dc:description/>
  <cp:lastModifiedBy>Larysa Pikanovska</cp:lastModifiedBy>
  <cp:revision>4</cp:revision>
  <dcterms:created xsi:type="dcterms:W3CDTF">2021-06-10T12:20:00Z</dcterms:created>
  <dcterms:modified xsi:type="dcterms:W3CDTF">2021-06-11T08:42:00Z</dcterms:modified>
</cp:coreProperties>
</file>