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A2" w:rsidRDefault="00C311A2" w:rsidP="006421BE">
      <w:pPr>
        <w:pStyle w:val="rvps6"/>
        <w:spacing w:before="356" w:beforeAutospacing="0" w:after="533" w:afterAutospacing="0"/>
        <w:ind w:right="533"/>
        <w:rPr>
          <w:color w:val="000000" w:themeColor="text1"/>
        </w:rPr>
      </w:pPr>
      <w:bookmarkStart w:id="0" w:name="_GoBack"/>
      <w:bookmarkEnd w:id="0"/>
    </w:p>
    <w:p w:rsidR="00C10146" w:rsidRPr="00C10146" w:rsidRDefault="00B96955" w:rsidP="00C10146">
      <w:pPr>
        <w:pStyle w:val="rvps7"/>
        <w:spacing w:before="178" w:beforeAutospacing="0" w:after="178" w:afterAutospacing="0"/>
        <w:ind w:right="533"/>
        <w:jc w:val="center"/>
        <w:rPr>
          <w:b/>
          <w:bCs/>
          <w:color w:val="000000" w:themeColor="text1"/>
          <w:sz w:val="32"/>
          <w:szCs w:val="32"/>
        </w:rPr>
      </w:pPr>
      <w:bookmarkStart w:id="1" w:name="n14"/>
      <w:bookmarkEnd w:id="1"/>
      <w:r w:rsidRPr="0049331A">
        <w:rPr>
          <w:rStyle w:val="rvts15"/>
          <w:b/>
          <w:bCs/>
          <w:color w:val="000000" w:themeColor="text1"/>
          <w:sz w:val="32"/>
          <w:szCs w:val="32"/>
        </w:rPr>
        <w:t xml:space="preserve">РОЗДІЛ </w:t>
      </w:r>
      <w:r w:rsidR="00FA0975" w:rsidRPr="0049331A">
        <w:rPr>
          <w:rStyle w:val="rvts15"/>
          <w:b/>
          <w:bCs/>
          <w:color w:val="000000" w:themeColor="text1"/>
          <w:sz w:val="32"/>
          <w:szCs w:val="32"/>
        </w:rPr>
        <w:t>І. Загальні положення</w:t>
      </w:r>
    </w:p>
    <w:p w:rsidR="00123304" w:rsidRPr="0049331A" w:rsidRDefault="001F0C3E" w:rsidP="00AF47E8">
      <w:pPr>
        <w:pStyle w:val="Style1"/>
        <w:widowControl/>
        <w:spacing w:line="240" w:lineRule="auto"/>
        <w:ind w:firstLine="0"/>
        <w:jc w:val="left"/>
        <w:rPr>
          <w:bCs/>
          <w:color w:val="000000" w:themeColor="text1"/>
          <w:sz w:val="28"/>
          <w:szCs w:val="28"/>
          <w:lang w:val="uk-UA"/>
        </w:rPr>
      </w:pPr>
      <w:bookmarkStart w:id="2" w:name="n15"/>
      <w:bookmarkEnd w:id="2"/>
      <w:r w:rsidRPr="0049331A">
        <w:rPr>
          <w:color w:val="000000" w:themeColor="text1"/>
          <w:sz w:val="28"/>
          <w:szCs w:val="28"/>
          <w:lang w:val="uk-UA"/>
        </w:rPr>
        <w:t xml:space="preserve"> Ці </w:t>
      </w:r>
      <w:r w:rsidR="00FA0975" w:rsidRPr="0049331A">
        <w:rPr>
          <w:color w:val="000000" w:themeColor="text1"/>
          <w:sz w:val="28"/>
          <w:szCs w:val="28"/>
          <w:lang w:val="uk-UA"/>
        </w:rPr>
        <w:t xml:space="preserve"> правила установлюють вимоги щодо благоуст</w:t>
      </w:r>
      <w:r w:rsidRPr="0049331A">
        <w:rPr>
          <w:color w:val="000000" w:themeColor="text1"/>
          <w:sz w:val="28"/>
          <w:szCs w:val="28"/>
          <w:lang w:val="uk-UA"/>
        </w:rPr>
        <w:t>рою території населених пунктів</w:t>
      </w:r>
      <w:r w:rsidRPr="0049331A">
        <w:rPr>
          <w:rStyle w:val="FontStyle12"/>
          <w:b w:val="0"/>
          <w:color w:val="000000" w:themeColor="text1"/>
          <w:sz w:val="28"/>
          <w:szCs w:val="28"/>
          <w:lang w:val="uk-UA"/>
        </w:rPr>
        <w:t xml:space="preserve"> Якушинецької об’єднаної територіальної громади (далі - Правила).</w:t>
      </w:r>
    </w:p>
    <w:p w:rsidR="00123304" w:rsidRPr="008F32A4" w:rsidRDefault="008F6B8F" w:rsidP="00103EB9">
      <w:pPr>
        <w:pStyle w:val="ae"/>
        <w:jc w:val="both"/>
        <w:rPr>
          <w:rStyle w:val="FontStyle12"/>
          <w:b w:val="0"/>
          <w:bCs w:val="0"/>
          <w:color w:val="000000" w:themeColor="text1"/>
          <w:sz w:val="28"/>
          <w:szCs w:val="28"/>
          <w:lang w:val="ru-RU"/>
        </w:rPr>
      </w:pPr>
      <w:r w:rsidRPr="0049331A">
        <w:rPr>
          <w:rFonts w:ascii="Times New Roman" w:hAnsi="Times New Roman"/>
          <w:color w:val="000000" w:themeColor="text1"/>
          <w:sz w:val="28"/>
          <w:szCs w:val="28"/>
          <w:lang w:val="uk-UA"/>
        </w:rPr>
        <w:t>Правила розроблені у в</w:t>
      </w:r>
      <w:r w:rsidR="006421BE" w:rsidRPr="0049331A">
        <w:rPr>
          <w:rFonts w:ascii="Times New Roman" w:hAnsi="Times New Roman"/>
          <w:color w:val="000000" w:themeColor="text1"/>
          <w:sz w:val="28"/>
          <w:szCs w:val="28"/>
          <w:lang w:val="uk-UA"/>
        </w:rPr>
        <w:t xml:space="preserve">ідповідності до  Типових правил </w:t>
      </w:r>
      <w:r w:rsidRPr="0049331A">
        <w:rPr>
          <w:rFonts w:ascii="Times New Roman" w:hAnsi="Times New Roman"/>
          <w:color w:val="000000" w:themeColor="text1"/>
          <w:sz w:val="28"/>
          <w:szCs w:val="28"/>
          <w:lang w:val="uk-UA"/>
        </w:rPr>
        <w:t xml:space="preserve">благоустрою територій населеного пункту, </w:t>
      </w:r>
      <w:r w:rsidR="006D55CC">
        <w:rPr>
          <w:rFonts w:ascii="Times New Roman" w:hAnsi="Times New Roman"/>
          <w:color w:val="000000" w:themeColor="text1"/>
          <w:sz w:val="28"/>
          <w:szCs w:val="28"/>
          <w:lang w:val="uk-UA"/>
        </w:rPr>
        <w:t xml:space="preserve"> які </w:t>
      </w:r>
      <w:r w:rsidRPr="0049331A">
        <w:rPr>
          <w:rFonts w:ascii="Times New Roman" w:hAnsi="Times New Roman"/>
          <w:color w:val="000000" w:themeColor="text1"/>
          <w:sz w:val="28"/>
          <w:szCs w:val="28"/>
          <w:lang w:val="uk-UA"/>
        </w:rPr>
        <w:t>затверджені Наказом Міністерства регіонального розвитку, будівництва та житлово-комунального господарства України 27.11.2017 р № 310,</w:t>
      </w:r>
      <w:r w:rsidR="00B74FC3" w:rsidRPr="0049331A">
        <w:rPr>
          <w:rFonts w:ascii="Times New Roman" w:hAnsi="Times New Roman"/>
          <w:color w:val="000000" w:themeColor="text1"/>
          <w:sz w:val="28"/>
          <w:szCs w:val="28"/>
          <w:lang w:val="uk-UA"/>
        </w:rPr>
        <w:t xml:space="preserve"> Законів</w:t>
      </w:r>
      <w:r w:rsidR="001F0C3E" w:rsidRPr="0049331A">
        <w:rPr>
          <w:rFonts w:ascii="Times New Roman" w:hAnsi="Times New Roman"/>
          <w:color w:val="000000" w:themeColor="text1"/>
          <w:sz w:val="28"/>
          <w:szCs w:val="28"/>
          <w:lang w:val="uk-UA"/>
        </w:rPr>
        <w:t>України «Про благоустрій населених пунктів»,</w:t>
      </w:r>
      <w:r w:rsidR="00B74FC3" w:rsidRPr="0049331A">
        <w:rPr>
          <w:rFonts w:ascii="Times New Roman" w:hAnsi="Times New Roman"/>
          <w:color w:val="000000" w:themeColor="text1"/>
          <w:sz w:val="28"/>
          <w:szCs w:val="28"/>
          <w:lang w:val="uk-UA"/>
        </w:rPr>
        <w:t>«Про місцеве самоврядування в Україні», «Про органи самоорганізації населення</w:t>
      </w:r>
      <w:r w:rsidR="00B74FC3" w:rsidRPr="0049331A">
        <w:rPr>
          <w:color w:val="000000" w:themeColor="text1"/>
          <w:sz w:val="28"/>
          <w:szCs w:val="28"/>
          <w:lang w:val="uk-UA"/>
        </w:rPr>
        <w:t>»</w:t>
      </w:r>
      <w:r w:rsidR="007A4344" w:rsidRPr="0049331A">
        <w:rPr>
          <w:rFonts w:ascii="Times New Roman" w:hAnsi="Times New Roman"/>
          <w:color w:val="000000" w:themeColor="text1"/>
          <w:sz w:val="28"/>
          <w:szCs w:val="28"/>
          <w:lang w:val="uk-UA"/>
        </w:rPr>
        <w:t>,</w:t>
      </w:r>
      <w:r w:rsidR="007A4344" w:rsidRPr="0049331A">
        <w:rPr>
          <w:rStyle w:val="FontStyle13"/>
          <w:i w:val="0"/>
          <w:color w:val="000000" w:themeColor="text1"/>
          <w:sz w:val="28"/>
          <w:szCs w:val="28"/>
          <w:lang w:val="uk-UA"/>
        </w:rPr>
        <w:t xml:space="preserve"> інших нормативно-правових актів, які </w:t>
      </w:r>
      <w:r w:rsidR="007A4344" w:rsidRPr="0049331A">
        <w:rPr>
          <w:rFonts w:ascii="Times New Roman" w:hAnsi="Times New Roman"/>
          <w:color w:val="000000" w:themeColor="text1"/>
          <w:sz w:val="28"/>
          <w:szCs w:val="28"/>
          <w:lang w:val="uk-UA"/>
        </w:rPr>
        <w:t>спрямовані на створення умов, сприятливих для життєдіяльності  людини.</w:t>
      </w:r>
    </w:p>
    <w:p w:rsidR="00123304" w:rsidRPr="0049331A" w:rsidRDefault="006421BE" w:rsidP="00123304">
      <w:pPr>
        <w:autoSpaceDE w:val="0"/>
        <w:autoSpaceDN w:val="0"/>
        <w:adjustRightInd w:val="0"/>
        <w:ind w:firstLine="708"/>
        <w:rPr>
          <w:rFonts w:ascii="Times New Roman" w:hAnsi="Times New Roman"/>
          <w:color w:val="000000" w:themeColor="text1"/>
          <w:sz w:val="28"/>
          <w:szCs w:val="28"/>
        </w:rPr>
      </w:pPr>
      <w:r w:rsidRPr="0049331A">
        <w:rPr>
          <w:rFonts w:ascii="Times New Roman" w:hAnsi="Times New Roman"/>
          <w:color w:val="000000" w:themeColor="text1"/>
          <w:sz w:val="28"/>
          <w:szCs w:val="28"/>
        </w:rPr>
        <w:t>1.1</w:t>
      </w:r>
      <w:r w:rsidR="00B74FC3" w:rsidRPr="0049331A">
        <w:rPr>
          <w:rFonts w:ascii="Times New Roman" w:hAnsi="Times New Roman"/>
          <w:color w:val="000000" w:themeColor="text1"/>
          <w:sz w:val="28"/>
          <w:szCs w:val="28"/>
        </w:rPr>
        <w:t>.  Правилає обов’язковими для виконання на території Якушинецької об’єднаної територіальної громади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органами самоорганізації населення, а також громадянами, у тому числі іноземцями та особами без громадянства.</w:t>
      </w:r>
    </w:p>
    <w:p w:rsidR="00B74FC3" w:rsidRPr="0049331A" w:rsidRDefault="007A4344" w:rsidP="00123304">
      <w:pPr>
        <w:autoSpaceDE w:val="0"/>
        <w:autoSpaceDN w:val="0"/>
        <w:adjustRightInd w:val="0"/>
        <w:ind w:firstLine="708"/>
        <w:rPr>
          <w:rFonts w:ascii="Times New Roman" w:hAnsi="Times New Roman"/>
          <w:color w:val="000000" w:themeColor="text1"/>
          <w:sz w:val="28"/>
          <w:szCs w:val="28"/>
        </w:rPr>
      </w:pPr>
      <w:r w:rsidRPr="0049331A">
        <w:rPr>
          <w:rFonts w:ascii="Times New Roman" w:hAnsi="Times New Roman"/>
          <w:color w:val="000000" w:themeColor="text1"/>
          <w:sz w:val="28"/>
          <w:szCs w:val="28"/>
        </w:rPr>
        <w:t>1.</w:t>
      </w:r>
      <w:r w:rsidR="006421BE" w:rsidRPr="0049331A">
        <w:rPr>
          <w:rFonts w:ascii="Times New Roman" w:hAnsi="Times New Roman"/>
          <w:color w:val="000000" w:themeColor="text1"/>
          <w:sz w:val="28"/>
          <w:szCs w:val="28"/>
        </w:rPr>
        <w:t>2</w:t>
      </w:r>
      <w:r w:rsidR="00B74FC3" w:rsidRPr="0049331A">
        <w:rPr>
          <w:rFonts w:ascii="Times New Roman" w:hAnsi="Times New Roman"/>
          <w:b/>
          <w:color w:val="000000" w:themeColor="text1"/>
          <w:sz w:val="28"/>
          <w:szCs w:val="28"/>
        </w:rPr>
        <w:t>.</w:t>
      </w:r>
      <w:r w:rsidR="00B74FC3" w:rsidRPr="0049331A">
        <w:rPr>
          <w:rFonts w:ascii="Times New Roman" w:hAnsi="Times New Roman"/>
          <w:color w:val="000000" w:themeColor="text1"/>
          <w:sz w:val="28"/>
          <w:szCs w:val="28"/>
        </w:rPr>
        <w:t xml:space="preserve">Фінансування заходів з благоустрою населених пунктів здійснюється відповідно до статті 36 Закону України «Про благоустрій населених пунктів». Участь юридичних та фізичних осіб, суб’єктів підприємництва  у фінансуванні </w:t>
      </w:r>
      <w:r w:rsidR="00123304" w:rsidRPr="0049331A">
        <w:rPr>
          <w:rFonts w:ascii="Times New Roman" w:hAnsi="Times New Roman"/>
          <w:color w:val="000000" w:themeColor="text1"/>
          <w:sz w:val="28"/>
          <w:szCs w:val="28"/>
        </w:rPr>
        <w:t>заходів з благоустрою населених пунктів</w:t>
      </w:r>
      <w:r w:rsidR="00B74FC3" w:rsidRPr="0049331A">
        <w:rPr>
          <w:rFonts w:ascii="Times New Roman" w:hAnsi="Times New Roman"/>
          <w:color w:val="000000" w:themeColor="text1"/>
          <w:sz w:val="28"/>
          <w:szCs w:val="28"/>
        </w:rPr>
        <w:t xml:space="preserve"> здійснюється відповідно до статті 37 Закону України «Про благоустрій</w:t>
      </w:r>
      <w:r w:rsidR="007E093C">
        <w:rPr>
          <w:rFonts w:ascii="Times New Roman" w:hAnsi="Times New Roman"/>
          <w:color w:val="000000" w:themeColor="text1"/>
          <w:sz w:val="28"/>
          <w:szCs w:val="28"/>
        </w:rPr>
        <w:t xml:space="preserve"> населених пунктів».</w:t>
      </w:r>
    </w:p>
    <w:p w:rsidR="00B74FC3" w:rsidRDefault="006421BE" w:rsidP="00B74FC3">
      <w:pPr>
        <w:pStyle w:val="ae"/>
        <w:ind w:firstLine="567"/>
        <w:jc w:val="both"/>
        <w:rPr>
          <w:rFonts w:ascii="Times New Roman" w:hAnsi="Times New Roman"/>
          <w:color w:val="000000" w:themeColor="text1"/>
          <w:sz w:val="28"/>
          <w:szCs w:val="28"/>
          <w:lang w:val="uk-UA" w:eastAsia="ru-RU" w:bidi="ar-SA"/>
        </w:rPr>
      </w:pPr>
      <w:r w:rsidRPr="0049331A">
        <w:rPr>
          <w:rStyle w:val="FontStyle12"/>
          <w:b w:val="0"/>
          <w:color w:val="000000" w:themeColor="text1"/>
          <w:sz w:val="28"/>
          <w:szCs w:val="28"/>
          <w:lang w:val="uk-UA"/>
        </w:rPr>
        <w:t xml:space="preserve"> 1.3</w:t>
      </w:r>
      <w:r w:rsidR="00B74FC3" w:rsidRPr="0049331A">
        <w:rPr>
          <w:rStyle w:val="FontStyle12"/>
          <w:b w:val="0"/>
          <w:color w:val="000000" w:themeColor="text1"/>
          <w:sz w:val="28"/>
          <w:szCs w:val="28"/>
          <w:lang w:val="uk-UA"/>
        </w:rPr>
        <w:t>.Сільська</w:t>
      </w:r>
      <w:r w:rsidR="00B74FC3" w:rsidRPr="0049331A">
        <w:rPr>
          <w:rStyle w:val="FontStyle13"/>
          <w:i w:val="0"/>
          <w:color w:val="000000" w:themeColor="text1"/>
          <w:sz w:val="28"/>
          <w:szCs w:val="28"/>
          <w:lang w:val="uk-UA"/>
        </w:rPr>
        <w:t xml:space="preserve">рада </w:t>
      </w:r>
      <w:r w:rsidR="00B74FC3" w:rsidRPr="0049331A">
        <w:rPr>
          <w:rFonts w:ascii="Times New Roman" w:hAnsi="Times New Roman"/>
          <w:color w:val="000000" w:themeColor="text1"/>
          <w:sz w:val="28"/>
          <w:szCs w:val="28"/>
          <w:lang w:val="uk-UA" w:eastAsia="ru-RU" w:bidi="ar-SA"/>
        </w:rPr>
        <w:t>забезпечує вільний доступ населення, юридичних осіб та фізичних осіб-підприємців до цих Правил. Правила є відкритими та доступними.</w:t>
      </w:r>
    </w:p>
    <w:p w:rsidR="007E093C" w:rsidRPr="0049331A" w:rsidRDefault="007E093C" w:rsidP="00B74FC3">
      <w:pPr>
        <w:pStyle w:val="ae"/>
        <w:ind w:firstLine="567"/>
        <w:jc w:val="both"/>
        <w:rPr>
          <w:rFonts w:ascii="Times New Roman" w:hAnsi="Times New Roman"/>
          <w:color w:val="000000" w:themeColor="text1"/>
          <w:sz w:val="28"/>
          <w:szCs w:val="28"/>
          <w:lang w:val="uk-UA" w:eastAsia="ru-RU" w:bidi="ar-SA"/>
        </w:rPr>
      </w:pPr>
    </w:p>
    <w:p w:rsidR="00BD0B6E" w:rsidRPr="0049331A" w:rsidRDefault="00BD0B6E" w:rsidP="00274B57">
      <w:pPr>
        <w:pStyle w:val="ae"/>
        <w:jc w:val="both"/>
        <w:rPr>
          <w:rFonts w:ascii="Times New Roman" w:hAnsi="Times New Roman"/>
          <w:color w:val="000000" w:themeColor="text1"/>
          <w:sz w:val="28"/>
          <w:szCs w:val="28"/>
          <w:lang w:val="uk-UA" w:eastAsia="ru-RU" w:bidi="ar-SA"/>
        </w:rPr>
      </w:pPr>
    </w:p>
    <w:p w:rsidR="00B74FC3" w:rsidRPr="0049331A" w:rsidRDefault="00B74FC3" w:rsidP="00B74FC3">
      <w:pPr>
        <w:pStyle w:val="Style3"/>
        <w:widowControl/>
        <w:ind w:firstLine="567"/>
        <w:jc w:val="both"/>
        <w:rPr>
          <w:rStyle w:val="FontStyle13"/>
          <w:b/>
          <w:i w:val="0"/>
          <w:color w:val="000000" w:themeColor="text1"/>
          <w:sz w:val="28"/>
          <w:szCs w:val="28"/>
          <w:lang w:val="uk-UA"/>
        </w:rPr>
      </w:pPr>
      <w:r w:rsidRPr="0049331A">
        <w:rPr>
          <w:rStyle w:val="FontStyle12"/>
          <w:color w:val="000000" w:themeColor="text1"/>
          <w:sz w:val="28"/>
          <w:szCs w:val="28"/>
          <w:lang w:val="uk-UA"/>
        </w:rPr>
        <w:t>1.</w:t>
      </w:r>
      <w:r w:rsidR="006421BE" w:rsidRPr="0049331A">
        <w:rPr>
          <w:rStyle w:val="FontStyle12"/>
          <w:color w:val="000000" w:themeColor="text1"/>
          <w:sz w:val="28"/>
          <w:szCs w:val="28"/>
          <w:lang w:val="uk-UA"/>
        </w:rPr>
        <w:t>4</w:t>
      </w:r>
      <w:r w:rsidRPr="0049331A">
        <w:rPr>
          <w:rStyle w:val="FontStyle12"/>
          <w:color w:val="000000" w:themeColor="text1"/>
          <w:sz w:val="28"/>
          <w:szCs w:val="28"/>
          <w:lang w:val="uk-UA"/>
        </w:rPr>
        <w:t xml:space="preserve">. </w:t>
      </w:r>
      <w:r w:rsidRPr="0049331A">
        <w:rPr>
          <w:rStyle w:val="FontStyle13"/>
          <w:b/>
          <w:i w:val="0"/>
          <w:color w:val="000000" w:themeColor="text1"/>
          <w:sz w:val="28"/>
          <w:szCs w:val="28"/>
          <w:lang w:val="uk-UA"/>
        </w:rPr>
        <w:t>Благоустрій населених пунктів  передбачає:</w:t>
      </w:r>
    </w:p>
    <w:p w:rsidR="00B74FC3" w:rsidRPr="0049331A" w:rsidRDefault="00B74FC3" w:rsidP="00B74FC3">
      <w:pPr>
        <w:pStyle w:val="Style3"/>
        <w:widowControl/>
        <w:ind w:firstLine="567"/>
        <w:jc w:val="both"/>
        <w:rPr>
          <w:rStyle w:val="FontStyle13"/>
          <w:i w:val="0"/>
          <w:color w:val="000000" w:themeColor="text1"/>
          <w:sz w:val="28"/>
          <w:szCs w:val="28"/>
          <w:lang w:val="uk-UA"/>
        </w:rPr>
      </w:pPr>
      <w:r w:rsidRPr="0049331A">
        <w:rPr>
          <w:rStyle w:val="FontStyle11"/>
          <w:i w:val="0"/>
          <w:color w:val="000000" w:themeColor="text1"/>
          <w:sz w:val="28"/>
          <w:szCs w:val="28"/>
          <w:lang w:val="uk-UA"/>
        </w:rPr>
        <w:t>1)</w:t>
      </w:r>
      <w:r w:rsidRPr="0049331A">
        <w:rPr>
          <w:rStyle w:val="FontStyle13"/>
          <w:i w:val="0"/>
          <w:color w:val="000000" w:themeColor="text1"/>
          <w:sz w:val="28"/>
          <w:szCs w:val="28"/>
          <w:lang w:val="uk-UA"/>
        </w:rPr>
        <w:t>розроблення і здійснення ефективних і комплексних заходів з утримання території населених пунктів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rsidR="00103EB9" w:rsidRPr="006412E8" w:rsidRDefault="00B74FC3" w:rsidP="00103EB9">
      <w:pPr>
        <w:pStyle w:val="Style3"/>
        <w:widowControl/>
        <w:ind w:firstLine="567"/>
        <w:jc w:val="both"/>
        <w:rPr>
          <w:rStyle w:val="FontStyle13"/>
          <w:i w:val="0"/>
          <w:color w:val="000000" w:themeColor="text1"/>
          <w:sz w:val="28"/>
          <w:szCs w:val="28"/>
          <w:lang w:eastAsia="uk-UA"/>
        </w:rPr>
      </w:pPr>
      <w:r w:rsidRPr="0049331A">
        <w:rPr>
          <w:rStyle w:val="FontStyle13"/>
          <w:b/>
          <w:i w:val="0"/>
          <w:color w:val="000000" w:themeColor="text1"/>
          <w:sz w:val="28"/>
          <w:szCs w:val="28"/>
          <w:lang w:val="uk-UA" w:eastAsia="uk-UA"/>
        </w:rPr>
        <w:t>2)</w:t>
      </w:r>
      <w:r w:rsidRPr="0049331A">
        <w:rPr>
          <w:rStyle w:val="FontStyle13"/>
          <w:i w:val="0"/>
          <w:color w:val="000000" w:themeColor="text1"/>
          <w:sz w:val="28"/>
          <w:szCs w:val="28"/>
          <w:lang w:val="uk-UA" w:eastAsia="uk-UA"/>
        </w:rPr>
        <w:t xml:space="preserve">організацію належного утримання та раціонального використання території, будівель, інженерних </w:t>
      </w:r>
      <w:r w:rsidR="00BA562E">
        <w:rPr>
          <w:rStyle w:val="FontStyle13"/>
          <w:i w:val="0"/>
          <w:color w:val="000000" w:themeColor="text1"/>
          <w:sz w:val="28"/>
          <w:szCs w:val="28"/>
          <w:lang w:val="uk-UA" w:eastAsia="uk-UA"/>
        </w:rPr>
        <w:t>споруд, об’</w:t>
      </w:r>
      <w:r w:rsidR="00B97D08" w:rsidRPr="0049331A">
        <w:rPr>
          <w:rStyle w:val="FontStyle13"/>
          <w:i w:val="0"/>
          <w:color w:val="000000" w:themeColor="text1"/>
          <w:sz w:val="28"/>
          <w:szCs w:val="28"/>
          <w:lang w:val="uk-UA" w:eastAsia="uk-UA"/>
        </w:rPr>
        <w:t>єктів рекреаційного, природоохоронного</w:t>
      </w:r>
      <w:r w:rsidR="00475FB9" w:rsidRPr="0049331A">
        <w:rPr>
          <w:rStyle w:val="FontStyle13"/>
          <w:i w:val="0"/>
          <w:color w:val="000000" w:themeColor="text1"/>
          <w:sz w:val="28"/>
          <w:szCs w:val="28"/>
          <w:lang w:val="uk-UA" w:eastAsia="uk-UA"/>
        </w:rPr>
        <w:t>, оздоровчого історико-культурного та іншого призначення.</w:t>
      </w:r>
    </w:p>
    <w:p w:rsidR="006412E8" w:rsidRPr="006412E8" w:rsidRDefault="006412E8" w:rsidP="00103EB9">
      <w:pPr>
        <w:pStyle w:val="Style3"/>
        <w:widowControl/>
        <w:ind w:firstLine="567"/>
        <w:jc w:val="both"/>
        <w:rPr>
          <w:rStyle w:val="FontStyle13"/>
          <w:i w:val="0"/>
          <w:color w:val="000000" w:themeColor="text1"/>
          <w:sz w:val="28"/>
          <w:szCs w:val="28"/>
          <w:lang w:eastAsia="uk-UA"/>
        </w:rPr>
      </w:pPr>
    </w:p>
    <w:p w:rsidR="00B97D08" w:rsidRPr="0049331A" w:rsidRDefault="006421BE" w:rsidP="00B97D08">
      <w:pPr>
        <w:pStyle w:val="Style3"/>
        <w:widowControl/>
        <w:ind w:firstLine="567"/>
        <w:jc w:val="both"/>
        <w:rPr>
          <w:rStyle w:val="FontStyle13"/>
          <w:b/>
          <w:i w:val="0"/>
          <w:color w:val="000000" w:themeColor="text1"/>
          <w:sz w:val="28"/>
          <w:szCs w:val="28"/>
          <w:lang w:val="uk-UA"/>
        </w:rPr>
      </w:pPr>
      <w:r w:rsidRPr="0049331A">
        <w:rPr>
          <w:rStyle w:val="FontStyle13"/>
          <w:b/>
          <w:i w:val="0"/>
          <w:color w:val="000000" w:themeColor="text1"/>
          <w:sz w:val="28"/>
          <w:szCs w:val="28"/>
          <w:lang w:val="uk-UA"/>
        </w:rPr>
        <w:lastRenderedPageBreak/>
        <w:t>1.5</w:t>
      </w:r>
      <w:r w:rsidR="00475FB9" w:rsidRPr="0049331A">
        <w:rPr>
          <w:rStyle w:val="FontStyle13"/>
          <w:b/>
          <w:i w:val="0"/>
          <w:color w:val="000000" w:themeColor="text1"/>
          <w:sz w:val="28"/>
          <w:szCs w:val="28"/>
          <w:lang w:val="uk-UA"/>
        </w:rPr>
        <w:t>.</w:t>
      </w:r>
      <w:r w:rsidR="00B97D08" w:rsidRPr="0049331A">
        <w:rPr>
          <w:rStyle w:val="FontStyle13"/>
          <w:b/>
          <w:i w:val="0"/>
          <w:color w:val="000000" w:themeColor="text1"/>
          <w:sz w:val="28"/>
          <w:szCs w:val="28"/>
          <w:lang w:val="uk-UA"/>
        </w:rPr>
        <w:t>Система благоустрою населених пунктів включає:</w:t>
      </w:r>
    </w:p>
    <w:p w:rsidR="00B97D08" w:rsidRPr="0049331A" w:rsidRDefault="00B97D08" w:rsidP="00B97D08">
      <w:pPr>
        <w:pStyle w:val="Style3"/>
        <w:widowControl/>
        <w:ind w:firstLine="567"/>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1)</w:t>
      </w:r>
      <w:r w:rsidRPr="0049331A">
        <w:rPr>
          <w:rStyle w:val="FontStyle13"/>
          <w:i w:val="0"/>
          <w:color w:val="000000" w:themeColor="text1"/>
          <w:sz w:val="28"/>
          <w:szCs w:val="28"/>
          <w:lang w:val="uk-UA" w:eastAsia="uk-UA"/>
        </w:rPr>
        <w:t>управління у сфері благоустрою;</w:t>
      </w:r>
    </w:p>
    <w:p w:rsidR="00B97D08" w:rsidRPr="0049331A" w:rsidRDefault="00B97D08" w:rsidP="00B97D08">
      <w:pPr>
        <w:pStyle w:val="Style3"/>
        <w:widowControl/>
        <w:ind w:left="567"/>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2)</w:t>
      </w:r>
      <w:r w:rsidRPr="0049331A">
        <w:rPr>
          <w:rStyle w:val="FontStyle13"/>
          <w:i w:val="0"/>
          <w:color w:val="000000" w:themeColor="text1"/>
          <w:sz w:val="28"/>
          <w:szCs w:val="28"/>
          <w:lang w:val="uk-UA" w:eastAsia="uk-UA"/>
        </w:rPr>
        <w:t xml:space="preserve"> визначення суб'єктів та об'єктів;</w:t>
      </w:r>
    </w:p>
    <w:p w:rsidR="00B97D08" w:rsidRPr="0049331A" w:rsidRDefault="00B97D08" w:rsidP="00A10986">
      <w:pPr>
        <w:pStyle w:val="Style3"/>
        <w:widowControl/>
        <w:ind w:left="567" w:right="425"/>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3)</w:t>
      </w:r>
      <w:r w:rsidRPr="0049331A">
        <w:rPr>
          <w:rStyle w:val="FontStyle13"/>
          <w:i w:val="0"/>
          <w:color w:val="000000" w:themeColor="text1"/>
          <w:sz w:val="28"/>
          <w:szCs w:val="28"/>
          <w:lang w:val="uk-UA" w:eastAsia="uk-UA"/>
        </w:rPr>
        <w:t xml:space="preserve"> організацію благоустрою;</w:t>
      </w:r>
    </w:p>
    <w:p w:rsidR="00B97D08" w:rsidRPr="0049331A" w:rsidRDefault="00B97D08" w:rsidP="00B97D08">
      <w:pPr>
        <w:pStyle w:val="Style3"/>
        <w:widowControl/>
        <w:ind w:left="567"/>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4)</w:t>
      </w:r>
      <w:r w:rsidRPr="0049331A">
        <w:rPr>
          <w:rStyle w:val="FontStyle13"/>
          <w:i w:val="0"/>
          <w:color w:val="000000" w:themeColor="text1"/>
          <w:sz w:val="28"/>
          <w:szCs w:val="28"/>
          <w:lang w:val="uk-UA" w:eastAsia="uk-UA"/>
        </w:rPr>
        <w:t xml:space="preserve"> стандартизацію та нормування;</w:t>
      </w:r>
    </w:p>
    <w:p w:rsidR="00B97D08" w:rsidRPr="0049331A" w:rsidRDefault="00B97D08" w:rsidP="00B97D08">
      <w:pPr>
        <w:pStyle w:val="Style3"/>
        <w:widowControl/>
        <w:ind w:left="567"/>
        <w:jc w:val="both"/>
        <w:rPr>
          <w:rStyle w:val="FontStyle11"/>
          <w:i w:val="0"/>
          <w:color w:val="000000" w:themeColor="text1"/>
          <w:sz w:val="28"/>
          <w:szCs w:val="28"/>
        </w:rPr>
      </w:pPr>
      <w:r w:rsidRPr="0049331A">
        <w:rPr>
          <w:rStyle w:val="FontStyle13"/>
          <w:b/>
          <w:i w:val="0"/>
          <w:color w:val="000000" w:themeColor="text1"/>
          <w:sz w:val="28"/>
          <w:szCs w:val="28"/>
          <w:lang w:val="uk-UA" w:eastAsia="uk-UA"/>
        </w:rPr>
        <w:t>5)</w:t>
      </w:r>
      <w:r w:rsidRPr="0049331A">
        <w:rPr>
          <w:rStyle w:val="FontStyle13"/>
          <w:i w:val="0"/>
          <w:color w:val="000000" w:themeColor="text1"/>
          <w:sz w:val="28"/>
          <w:szCs w:val="28"/>
          <w:lang w:val="uk-UA" w:eastAsia="uk-UA"/>
        </w:rPr>
        <w:t xml:space="preserve"> фінансове забезпечення;</w:t>
      </w:r>
    </w:p>
    <w:p w:rsidR="00B97D08" w:rsidRPr="0049331A" w:rsidRDefault="00B97D08" w:rsidP="00B97D08">
      <w:pPr>
        <w:pStyle w:val="Style3"/>
        <w:widowControl/>
        <w:ind w:firstLine="567"/>
        <w:jc w:val="both"/>
        <w:rPr>
          <w:rStyle w:val="FontStyle13"/>
          <w:i w:val="0"/>
          <w:color w:val="000000" w:themeColor="text1"/>
          <w:sz w:val="28"/>
          <w:szCs w:val="28"/>
          <w:lang w:eastAsia="uk-UA"/>
        </w:rPr>
      </w:pPr>
      <w:r w:rsidRPr="0049331A">
        <w:rPr>
          <w:rStyle w:val="FontStyle13"/>
          <w:b/>
          <w:i w:val="0"/>
          <w:color w:val="000000" w:themeColor="text1"/>
          <w:sz w:val="28"/>
          <w:szCs w:val="28"/>
          <w:lang w:val="uk-UA" w:eastAsia="uk-UA"/>
        </w:rPr>
        <w:t>6)</w:t>
      </w:r>
      <w:r w:rsidRPr="0049331A">
        <w:rPr>
          <w:rStyle w:val="FontStyle13"/>
          <w:i w:val="0"/>
          <w:color w:val="000000" w:themeColor="text1"/>
          <w:sz w:val="28"/>
          <w:szCs w:val="28"/>
          <w:lang w:val="uk-UA" w:eastAsia="uk-UA"/>
        </w:rPr>
        <w:t xml:space="preserve"> здійснення контролю;</w:t>
      </w:r>
    </w:p>
    <w:p w:rsidR="00B97D08" w:rsidRPr="0049331A" w:rsidRDefault="00B97D08" w:rsidP="00B97D08">
      <w:pPr>
        <w:pStyle w:val="Style1"/>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7)</w:t>
      </w:r>
      <w:r w:rsidRPr="0049331A">
        <w:rPr>
          <w:rStyle w:val="FontStyle27"/>
          <w:i w:val="0"/>
          <w:color w:val="000000" w:themeColor="text1"/>
          <w:sz w:val="28"/>
          <w:szCs w:val="28"/>
          <w:lang w:val="uk-UA" w:eastAsia="uk-UA"/>
        </w:rPr>
        <w:t>встановлення відповідальності за порушення законодавства у сфері благоустрою.</w:t>
      </w:r>
    </w:p>
    <w:p w:rsidR="00B97D08" w:rsidRPr="0049331A" w:rsidRDefault="006421BE" w:rsidP="00B97D08">
      <w:pPr>
        <w:pStyle w:val="Style3"/>
        <w:widowControl/>
        <w:ind w:firstLine="567"/>
        <w:jc w:val="both"/>
        <w:rPr>
          <w:rStyle w:val="FontStyle27"/>
          <w:i w:val="0"/>
          <w:color w:val="000000" w:themeColor="text1"/>
          <w:sz w:val="28"/>
          <w:szCs w:val="28"/>
          <w:lang w:val="uk-UA" w:eastAsia="uk-UA"/>
        </w:rPr>
      </w:pPr>
      <w:r w:rsidRPr="0049331A">
        <w:rPr>
          <w:rStyle w:val="FontStyle29"/>
          <w:color w:val="000000" w:themeColor="text1"/>
          <w:sz w:val="28"/>
          <w:szCs w:val="28"/>
          <w:lang w:val="uk-UA" w:eastAsia="uk-UA"/>
        </w:rPr>
        <w:t>1.6</w:t>
      </w:r>
      <w:r w:rsidR="00B97D08" w:rsidRPr="0049331A">
        <w:rPr>
          <w:rStyle w:val="FontStyle29"/>
          <w:color w:val="000000" w:themeColor="text1"/>
          <w:sz w:val="28"/>
          <w:szCs w:val="28"/>
          <w:lang w:val="uk-UA" w:eastAsia="uk-UA"/>
        </w:rPr>
        <w:t>.</w:t>
      </w:r>
      <w:r w:rsidR="00B97D08" w:rsidRPr="0049331A">
        <w:rPr>
          <w:rStyle w:val="FontStyle27"/>
          <w:i w:val="0"/>
          <w:color w:val="000000" w:themeColor="text1"/>
          <w:sz w:val="28"/>
          <w:szCs w:val="28"/>
          <w:lang w:val="uk-UA" w:eastAsia="uk-UA"/>
        </w:rPr>
        <w:t>Організацію благоустрою забезпечують органи місцевого самоврядування відповідно до повноважень, встановлених законодавством України.</w:t>
      </w:r>
    </w:p>
    <w:p w:rsidR="00B97D08" w:rsidRPr="0049331A" w:rsidRDefault="006421BE" w:rsidP="00B97D08">
      <w:pPr>
        <w:pStyle w:val="Style3"/>
        <w:widowControl/>
        <w:ind w:firstLine="567"/>
        <w:jc w:val="both"/>
        <w:rPr>
          <w:rStyle w:val="FontStyle27"/>
          <w:i w:val="0"/>
          <w:color w:val="000000" w:themeColor="text1"/>
          <w:sz w:val="28"/>
          <w:szCs w:val="28"/>
          <w:lang w:val="uk-UA" w:eastAsia="uk-UA"/>
        </w:rPr>
      </w:pPr>
      <w:r w:rsidRPr="0049331A">
        <w:rPr>
          <w:rStyle w:val="FontStyle29"/>
          <w:color w:val="000000" w:themeColor="text1"/>
          <w:sz w:val="28"/>
          <w:szCs w:val="28"/>
          <w:lang w:val="uk-UA" w:eastAsia="uk-UA"/>
        </w:rPr>
        <w:t>1.7</w:t>
      </w:r>
      <w:r w:rsidR="00B97D08" w:rsidRPr="0049331A">
        <w:rPr>
          <w:rStyle w:val="FontStyle29"/>
          <w:color w:val="000000" w:themeColor="text1"/>
          <w:sz w:val="28"/>
          <w:szCs w:val="28"/>
          <w:lang w:val="uk-UA" w:eastAsia="uk-UA"/>
        </w:rPr>
        <w:t>.</w:t>
      </w:r>
      <w:r w:rsidR="00B97D08" w:rsidRPr="0049331A">
        <w:rPr>
          <w:rStyle w:val="FontStyle27"/>
          <w:i w:val="0"/>
          <w:color w:val="000000" w:themeColor="text1"/>
          <w:sz w:val="28"/>
          <w:szCs w:val="28"/>
          <w:lang w:val="uk-UA" w:eastAsia="uk-UA"/>
        </w:rPr>
        <w:t xml:space="preserve">Благоустрій здійснюється в </w:t>
      </w:r>
      <w:r w:rsidR="00B97D08" w:rsidRPr="0049331A">
        <w:rPr>
          <w:rStyle w:val="FontStyle27"/>
          <w:b/>
          <w:i w:val="0"/>
          <w:color w:val="000000" w:themeColor="text1"/>
          <w:sz w:val="28"/>
          <w:szCs w:val="28"/>
          <w:lang w:val="uk-UA" w:eastAsia="uk-UA"/>
        </w:rPr>
        <w:t>обов'язковому порядку</w:t>
      </w:r>
      <w:r w:rsidR="00B97D08" w:rsidRPr="0049331A">
        <w:rPr>
          <w:rStyle w:val="FontStyle27"/>
          <w:i w:val="0"/>
          <w:color w:val="000000" w:themeColor="text1"/>
          <w:sz w:val="28"/>
          <w:szCs w:val="28"/>
          <w:lang w:val="uk-UA" w:eastAsia="uk-UA"/>
        </w:rPr>
        <w:t xml:space="preserve"> на всій території населених пунктів об’єднаної територіальної громади.</w:t>
      </w:r>
    </w:p>
    <w:p w:rsidR="00B97D08" w:rsidRPr="0049331A" w:rsidRDefault="006421BE" w:rsidP="00B97D08">
      <w:pPr>
        <w:pStyle w:val="Style2"/>
        <w:widowControl/>
        <w:tabs>
          <w:tab w:val="left" w:pos="8288"/>
        </w:tabs>
        <w:spacing w:line="240" w:lineRule="auto"/>
        <w:ind w:firstLine="567"/>
        <w:jc w:val="left"/>
        <w:rPr>
          <w:rStyle w:val="FontStyle28"/>
          <w:i w:val="0"/>
          <w:color w:val="000000" w:themeColor="text1"/>
          <w:sz w:val="28"/>
          <w:szCs w:val="28"/>
        </w:rPr>
      </w:pPr>
      <w:r w:rsidRPr="0049331A">
        <w:rPr>
          <w:rStyle w:val="FontStyle28"/>
          <w:i w:val="0"/>
          <w:color w:val="000000" w:themeColor="text1"/>
          <w:sz w:val="28"/>
          <w:szCs w:val="28"/>
          <w:lang w:val="uk-UA" w:eastAsia="uk-UA"/>
        </w:rPr>
        <w:t>1.8</w:t>
      </w:r>
      <w:r w:rsidR="00B97D08" w:rsidRPr="0049331A">
        <w:rPr>
          <w:rStyle w:val="FontStyle28"/>
          <w:i w:val="0"/>
          <w:color w:val="000000" w:themeColor="text1"/>
          <w:sz w:val="28"/>
          <w:szCs w:val="28"/>
          <w:lang w:val="uk-UA" w:eastAsia="uk-UA"/>
        </w:rPr>
        <w:t xml:space="preserve">. </w:t>
      </w:r>
      <w:r w:rsidR="00B97D08" w:rsidRPr="0049331A">
        <w:rPr>
          <w:rStyle w:val="FontStyle27"/>
          <w:i w:val="0"/>
          <w:color w:val="000000" w:themeColor="text1"/>
          <w:sz w:val="28"/>
          <w:szCs w:val="28"/>
          <w:lang w:val="uk-UA" w:eastAsia="uk-UA"/>
        </w:rPr>
        <w:t>Загальний санітарний день прибирання  -</w:t>
      </w:r>
      <w:r w:rsidR="008C37E5">
        <w:rPr>
          <w:rStyle w:val="FontStyle27"/>
          <w:i w:val="0"/>
          <w:color w:val="000000" w:themeColor="text1"/>
          <w:sz w:val="28"/>
          <w:szCs w:val="28"/>
          <w:lang w:val="uk-UA" w:eastAsia="uk-UA"/>
        </w:rPr>
        <w:t>___________________</w:t>
      </w:r>
    </w:p>
    <w:p w:rsidR="00B97D08" w:rsidRPr="0049331A" w:rsidRDefault="006421BE" w:rsidP="00B97D08">
      <w:pPr>
        <w:pStyle w:val="ae"/>
        <w:ind w:firstLine="567"/>
        <w:jc w:val="both"/>
        <w:rPr>
          <w:color w:val="000000" w:themeColor="text1"/>
          <w:sz w:val="28"/>
          <w:szCs w:val="28"/>
          <w:lang w:val="ru-RU" w:eastAsia="ru-RU" w:bidi="ar-SA"/>
        </w:rPr>
      </w:pPr>
      <w:r w:rsidRPr="0049331A">
        <w:rPr>
          <w:rStyle w:val="FontStyle29"/>
          <w:color w:val="000000" w:themeColor="text1"/>
          <w:sz w:val="28"/>
          <w:szCs w:val="28"/>
          <w:lang w:val="uk-UA" w:eastAsia="uk-UA"/>
        </w:rPr>
        <w:t>1.9</w:t>
      </w:r>
      <w:r w:rsidR="00B97D08" w:rsidRPr="0049331A">
        <w:rPr>
          <w:rStyle w:val="FontStyle29"/>
          <w:color w:val="000000" w:themeColor="text1"/>
          <w:sz w:val="28"/>
          <w:szCs w:val="28"/>
          <w:lang w:val="uk-UA" w:eastAsia="uk-UA"/>
        </w:rPr>
        <w:t>.</w:t>
      </w:r>
      <w:r w:rsidR="00B97D08" w:rsidRPr="0049331A">
        <w:rPr>
          <w:rFonts w:ascii="Times New Roman" w:hAnsi="Times New Roman"/>
          <w:color w:val="000000" w:themeColor="text1"/>
          <w:sz w:val="28"/>
          <w:szCs w:val="28"/>
          <w:lang w:val="uk-UA" w:eastAsia="ru-RU" w:bidi="ar-SA"/>
        </w:rPr>
        <w:t>Правила забезпечують державні, громадські та приватні інтереси.</w:t>
      </w:r>
    </w:p>
    <w:p w:rsidR="00B97D08" w:rsidRPr="0049331A" w:rsidRDefault="006421BE" w:rsidP="00B97D08">
      <w:pPr>
        <w:pStyle w:val="ae"/>
        <w:ind w:firstLine="567"/>
        <w:jc w:val="both"/>
        <w:rPr>
          <w:rFonts w:ascii="Times New Roman" w:hAnsi="Times New Roman"/>
          <w:color w:val="000000" w:themeColor="text1"/>
          <w:sz w:val="28"/>
          <w:szCs w:val="28"/>
          <w:lang w:val="uk-UA" w:eastAsia="ru-RU" w:bidi="ar-SA"/>
        </w:rPr>
      </w:pPr>
      <w:r w:rsidRPr="0049331A">
        <w:rPr>
          <w:rFonts w:ascii="Times New Roman" w:hAnsi="Times New Roman"/>
          <w:b/>
          <w:color w:val="000000" w:themeColor="text1"/>
          <w:sz w:val="28"/>
          <w:szCs w:val="28"/>
          <w:lang w:val="uk-UA" w:eastAsia="ru-RU" w:bidi="ar-SA"/>
        </w:rPr>
        <w:t>1.10</w:t>
      </w:r>
      <w:r w:rsidR="00B97D08" w:rsidRPr="0049331A">
        <w:rPr>
          <w:rFonts w:ascii="Times New Roman" w:hAnsi="Times New Roman"/>
          <w:b/>
          <w:color w:val="000000" w:themeColor="text1"/>
          <w:sz w:val="28"/>
          <w:szCs w:val="28"/>
          <w:lang w:val="uk-UA" w:eastAsia="ru-RU" w:bidi="ar-SA"/>
        </w:rPr>
        <w:t>.</w:t>
      </w:r>
      <w:r w:rsidR="00B97D08" w:rsidRPr="0049331A">
        <w:rPr>
          <w:rFonts w:ascii="Times New Roman" w:hAnsi="Times New Roman"/>
          <w:color w:val="000000" w:themeColor="text1"/>
          <w:sz w:val="28"/>
          <w:szCs w:val="28"/>
          <w:lang w:val="uk-UA" w:eastAsia="ru-RU" w:bidi="ar-SA"/>
        </w:rPr>
        <w:t xml:space="preserve"> Правила містять загальнообов'язкові на території населених пунктів норми, за порушення яких винні особи притягуються до відповідальності, встановленої законодавством України.</w:t>
      </w:r>
    </w:p>
    <w:p w:rsidR="00B74FC3" w:rsidRPr="0049331A" w:rsidRDefault="006421BE" w:rsidP="00475FB9">
      <w:pPr>
        <w:pStyle w:val="Style3"/>
        <w:widowControl/>
        <w:ind w:firstLine="567"/>
        <w:jc w:val="both"/>
        <w:rPr>
          <w:rStyle w:val="FontStyle30"/>
          <w:iCs/>
          <w:color w:val="000000" w:themeColor="text1"/>
          <w:sz w:val="28"/>
          <w:szCs w:val="28"/>
          <w:lang w:val="uk-UA" w:eastAsia="uk-UA"/>
        </w:rPr>
      </w:pPr>
      <w:r w:rsidRPr="0049331A">
        <w:rPr>
          <w:rStyle w:val="FontStyle29"/>
          <w:color w:val="000000" w:themeColor="text1"/>
          <w:sz w:val="28"/>
          <w:szCs w:val="28"/>
          <w:lang w:val="uk-UA" w:eastAsia="uk-UA"/>
        </w:rPr>
        <w:t>1.11</w:t>
      </w:r>
      <w:r w:rsidR="00B97D08" w:rsidRPr="0049331A">
        <w:rPr>
          <w:rStyle w:val="FontStyle29"/>
          <w:color w:val="000000" w:themeColor="text1"/>
          <w:sz w:val="28"/>
          <w:szCs w:val="28"/>
          <w:lang w:val="uk-UA" w:eastAsia="uk-UA"/>
        </w:rPr>
        <w:t>.</w:t>
      </w:r>
      <w:r w:rsidR="00B97D08" w:rsidRPr="0049331A">
        <w:rPr>
          <w:rStyle w:val="FontStyle30"/>
          <w:color w:val="000000" w:themeColor="text1"/>
          <w:sz w:val="28"/>
          <w:szCs w:val="28"/>
          <w:lang w:val="uk-UA" w:eastAsia="uk-UA"/>
        </w:rPr>
        <w:t>Графічна частина Правил розроб</w:t>
      </w:r>
      <w:r w:rsidR="00123304" w:rsidRPr="0049331A">
        <w:rPr>
          <w:rStyle w:val="FontStyle30"/>
          <w:color w:val="000000" w:themeColor="text1"/>
          <w:sz w:val="28"/>
          <w:szCs w:val="28"/>
          <w:lang w:val="uk-UA" w:eastAsia="uk-UA"/>
        </w:rPr>
        <w:t>ляється на замовлення виконавчого комітету</w:t>
      </w:r>
      <w:r w:rsidR="00B97D08" w:rsidRPr="0049331A">
        <w:rPr>
          <w:rStyle w:val="FontStyle30"/>
          <w:color w:val="000000" w:themeColor="text1"/>
          <w:sz w:val="28"/>
          <w:szCs w:val="28"/>
          <w:lang w:val="uk-UA" w:eastAsia="uk-UA"/>
        </w:rPr>
        <w:t xml:space="preserve"> сільської ради та приймається</w:t>
      </w:r>
      <w:r w:rsidR="00B74FC3" w:rsidRPr="0049331A">
        <w:rPr>
          <w:rStyle w:val="FontStyle30"/>
          <w:color w:val="000000" w:themeColor="text1"/>
          <w:sz w:val="28"/>
          <w:szCs w:val="28"/>
          <w:lang w:val="uk-UA" w:eastAsia="uk-UA"/>
        </w:rPr>
        <w:t>окремо.</w:t>
      </w:r>
    </w:p>
    <w:p w:rsidR="00B74FC3" w:rsidRPr="0049331A" w:rsidRDefault="006421BE" w:rsidP="00B74FC3">
      <w:pPr>
        <w:pStyle w:val="Style4"/>
        <w:widowControl/>
        <w:spacing w:line="240" w:lineRule="auto"/>
        <w:ind w:firstLine="567"/>
        <w:rPr>
          <w:b/>
          <w:color w:val="000000" w:themeColor="text1"/>
          <w:sz w:val="28"/>
          <w:szCs w:val="28"/>
        </w:rPr>
      </w:pPr>
      <w:r w:rsidRPr="0049331A">
        <w:rPr>
          <w:rStyle w:val="FontStyle30"/>
          <w:b/>
          <w:color w:val="000000" w:themeColor="text1"/>
          <w:sz w:val="28"/>
          <w:szCs w:val="28"/>
          <w:lang w:val="uk-UA" w:eastAsia="uk-UA"/>
        </w:rPr>
        <w:t>1.12</w:t>
      </w:r>
      <w:r w:rsidR="00B74FC3" w:rsidRPr="0049331A">
        <w:rPr>
          <w:rStyle w:val="FontStyle30"/>
          <w:b/>
          <w:color w:val="000000" w:themeColor="text1"/>
          <w:sz w:val="28"/>
          <w:szCs w:val="28"/>
          <w:lang w:val="uk-UA" w:eastAsia="uk-UA"/>
        </w:rPr>
        <w:t xml:space="preserve">. </w:t>
      </w:r>
      <w:r w:rsidR="00B74FC3" w:rsidRPr="0049331A">
        <w:rPr>
          <w:b/>
          <w:color w:val="000000" w:themeColor="text1"/>
          <w:sz w:val="28"/>
          <w:szCs w:val="28"/>
          <w:lang w:val="uk-UA"/>
        </w:rPr>
        <w:t>Об'єкти благоустрою та їх використання.</w:t>
      </w:r>
    </w:p>
    <w:p w:rsidR="00B74FC3" w:rsidRPr="0049331A" w:rsidRDefault="006421BE" w:rsidP="00B74FC3">
      <w:pPr>
        <w:pStyle w:val="ae"/>
        <w:jc w:val="both"/>
        <w:rPr>
          <w:rFonts w:ascii="Times New Roman" w:hAnsi="Times New Roman"/>
          <w:color w:val="000000" w:themeColor="text1"/>
          <w:sz w:val="28"/>
          <w:szCs w:val="28"/>
          <w:lang w:val="uk-UA" w:eastAsia="ru-RU"/>
        </w:rPr>
      </w:pPr>
      <w:r w:rsidRPr="0049331A">
        <w:rPr>
          <w:rFonts w:ascii="Times New Roman" w:hAnsi="Times New Roman"/>
          <w:b/>
          <w:color w:val="000000" w:themeColor="text1"/>
          <w:sz w:val="28"/>
          <w:szCs w:val="28"/>
          <w:lang w:val="uk-UA" w:eastAsia="ru-RU"/>
        </w:rPr>
        <w:t xml:space="preserve">        1.12</w:t>
      </w:r>
      <w:r w:rsidR="00B74FC3" w:rsidRPr="0049331A">
        <w:rPr>
          <w:rFonts w:ascii="Times New Roman" w:hAnsi="Times New Roman"/>
          <w:b/>
          <w:color w:val="000000" w:themeColor="text1"/>
          <w:sz w:val="28"/>
          <w:szCs w:val="28"/>
          <w:lang w:val="uk-UA" w:eastAsia="ru-RU"/>
        </w:rPr>
        <w:t>.1.</w:t>
      </w:r>
      <w:r w:rsidR="00B74FC3" w:rsidRPr="0049331A">
        <w:rPr>
          <w:rFonts w:ascii="Times New Roman" w:hAnsi="Times New Roman"/>
          <w:color w:val="000000" w:themeColor="text1"/>
          <w:sz w:val="28"/>
          <w:szCs w:val="28"/>
          <w:lang w:val="uk-UA" w:eastAsia="ru-RU"/>
        </w:rPr>
        <w:t xml:space="preserve"> До об'єктів благоустрою населених пунктів належать:</w:t>
      </w:r>
    </w:p>
    <w:p w:rsidR="00B74FC3" w:rsidRPr="006412E8" w:rsidRDefault="00B74FC3" w:rsidP="00B74FC3">
      <w:pPr>
        <w:pStyle w:val="ae"/>
        <w:jc w:val="both"/>
        <w:rPr>
          <w:rStyle w:val="FontStyle27"/>
          <w:color w:val="000000" w:themeColor="text1"/>
          <w:sz w:val="28"/>
          <w:szCs w:val="28"/>
          <w:lang w:val="ru-RU"/>
        </w:rPr>
      </w:pPr>
      <w:r w:rsidRPr="006412E8">
        <w:rPr>
          <w:rStyle w:val="FontStyle27"/>
          <w:b/>
          <w:color w:val="000000" w:themeColor="text1"/>
          <w:sz w:val="28"/>
          <w:szCs w:val="28"/>
          <w:lang w:val="uk-UA"/>
        </w:rPr>
        <w:t xml:space="preserve">        1)</w:t>
      </w:r>
      <w:r w:rsidRPr="006412E8">
        <w:rPr>
          <w:rStyle w:val="FontStyle27"/>
          <w:color w:val="000000" w:themeColor="text1"/>
          <w:sz w:val="28"/>
          <w:szCs w:val="28"/>
          <w:lang w:val="uk-UA"/>
        </w:rPr>
        <w:t xml:space="preserve"> Території загального користування:</w:t>
      </w:r>
    </w:p>
    <w:p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        а) </w:t>
      </w:r>
      <w:r w:rsidRPr="0049331A">
        <w:rPr>
          <w:rStyle w:val="FontStyle27"/>
          <w:i w:val="0"/>
          <w:color w:val="000000" w:themeColor="text1"/>
          <w:sz w:val="28"/>
          <w:szCs w:val="28"/>
          <w:lang w:val="uk-UA" w:eastAsia="uk-UA"/>
        </w:rPr>
        <w:t>парки, рекреаційні зони, сади, сквери та майданчики;</w:t>
      </w:r>
    </w:p>
    <w:p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б) </w:t>
      </w:r>
      <w:r w:rsidRPr="0049331A">
        <w:rPr>
          <w:rStyle w:val="FontStyle28"/>
          <w:b w:val="0"/>
          <w:i w:val="0"/>
          <w:color w:val="000000" w:themeColor="text1"/>
          <w:sz w:val="28"/>
          <w:szCs w:val="28"/>
          <w:lang w:val="uk-UA" w:eastAsia="uk-UA"/>
        </w:rPr>
        <w:t>території</w:t>
      </w:r>
      <w:r w:rsidRPr="0049331A">
        <w:rPr>
          <w:rStyle w:val="FontStyle27"/>
          <w:i w:val="0"/>
          <w:color w:val="000000" w:themeColor="text1"/>
          <w:sz w:val="28"/>
          <w:szCs w:val="28"/>
          <w:lang w:val="uk-UA" w:eastAsia="uk-UA"/>
        </w:rPr>
        <w:t>пам'яток культурної спадщини;</w:t>
      </w:r>
    </w:p>
    <w:p w:rsidR="00B74FC3" w:rsidRPr="0049331A" w:rsidRDefault="00B74FC3" w:rsidP="006412E8">
      <w:pPr>
        <w:pStyle w:val="ae"/>
        <w:jc w:val="both"/>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в) </w:t>
      </w:r>
      <w:r w:rsidRPr="0049331A">
        <w:rPr>
          <w:rStyle w:val="FontStyle27"/>
          <w:i w:val="0"/>
          <w:color w:val="000000" w:themeColor="text1"/>
          <w:sz w:val="28"/>
          <w:szCs w:val="28"/>
          <w:lang w:val="uk-UA" w:eastAsia="uk-UA"/>
        </w:rPr>
        <w:t>майдани, площі,вулиці, дор</w:t>
      </w:r>
      <w:r w:rsidR="006412E8">
        <w:rPr>
          <w:rStyle w:val="FontStyle27"/>
          <w:i w:val="0"/>
          <w:color w:val="000000" w:themeColor="text1"/>
          <w:sz w:val="28"/>
          <w:szCs w:val="28"/>
          <w:lang w:val="uk-UA" w:eastAsia="uk-UA"/>
        </w:rPr>
        <w:t>оги, провулки, узвози, проїзди,</w:t>
      </w:r>
      <w:r w:rsidRPr="0049331A">
        <w:rPr>
          <w:rStyle w:val="FontStyle27"/>
          <w:i w:val="0"/>
          <w:color w:val="000000" w:themeColor="text1"/>
          <w:sz w:val="28"/>
          <w:szCs w:val="28"/>
          <w:lang w:val="uk-UA" w:eastAsia="uk-UA"/>
        </w:rPr>
        <w:t>пішохідні та велосипедні доріжки;</w:t>
      </w:r>
    </w:p>
    <w:p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7"/>
          <w:b/>
          <w:i w:val="0"/>
          <w:color w:val="000000" w:themeColor="text1"/>
          <w:sz w:val="28"/>
          <w:szCs w:val="28"/>
          <w:lang w:val="uk-UA" w:eastAsia="uk-UA"/>
        </w:rPr>
        <w:t xml:space="preserve"> г)</w:t>
      </w:r>
      <w:r w:rsidRPr="0049331A">
        <w:rPr>
          <w:rStyle w:val="FontStyle27"/>
          <w:i w:val="0"/>
          <w:color w:val="000000" w:themeColor="text1"/>
          <w:sz w:val="28"/>
          <w:szCs w:val="28"/>
          <w:lang w:val="uk-UA" w:eastAsia="uk-UA"/>
        </w:rPr>
        <w:t>місця відпочинку (пляжі);</w:t>
      </w:r>
    </w:p>
    <w:p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 д) </w:t>
      </w:r>
      <w:r w:rsidRPr="0049331A">
        <w:rPr>
          <w:rStyle w:val="FontStyle27"/>
          <w:i w:val="0"/>
          <w:color w:val="000000" w:themeColor="text1"/>
          <w:sz w:val="28"/>
          <w:szCs w:val="28"/>
          <w:lang w:val="uk-UA" w:eastAsia="uk-UA"/>
        </w:rPr>
        <w:t>кладовища;</w:t>
      </w:r>
    </w:p>
    <w:p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 е) </w:t>
      </w:r>
      <w:r w:rsidRPr="0049331A">
        <w:rPr>
          <w:rStyle w:val="FontStyle27"/>
          <w:i w:val="0"/>
          <w:color w:val="000000" w:themeColor="text1"/>
          <w:sz w:val="28"/>
          <w:szCs w:val="28"/>
          <w:lang w:val="uk-UA" w:eastAsia="uk-UA"/>
        </w:rPr>
        <w:t>інші території загального користування;</w:t>
      </w:r>
    </w:p>
    <w:p w:rsidR="00B74FC3" w:rsidRPr="006412E8" w:rsidRDefault="006412E8" w:rsidP="00B74FC3">
      <w:pPr>
        <w:pStyle w:val="ae"/>
        <w:jc w:val="both"/>
        <w:rPr>
          <w:rStyle w:val="FontStyle28"/>
          <w:color w:val="000000" w:themeColor="text1"/>
          <w:sz w:val="28"/>
          <w:szCs w:val="28"/>
          <w:lang w:val="ru-RU"/>
        </w:rPr>
      </w:pPr>
      <w:r w:rsidRPr="006412E8">
        <w:rPr>
          <w:rStyle w:val="FontStyle27"/>
          <w:b/>
          <w:color w:val="000000" w:themeColor="text1"/>
          <w:sz w:val="28"/>
          <w:szCs w:val="28"/>
          <w:lang w:val="uk-UA" w:eastAsia="uk-UA"/>
        </w:rPr>
        <w:t>2</w:t>
      </w:r>
      <w:r w:rsidR="00B74FC3" w:rsidRPr="006412E8">
        <w:rPr>
          <w:rStyle w:val="FontStyle27"/>
          <w:b/>
          <w:color w:val="000000" w:themeColor="text1"/>
          <w:sz w:val="28"/>
          <w:szCs w:val="28"/>
          <w:lang w:val="uk-UA" w:eastAsia="uk-UA"/>
        </w:rPr>
        <w:t>)</w:t>
      </w:r>
      <w:r w:rsidR="00B74FC3" w:rsidRPr="006412E8">
        <w:rPr>
          <w:rStyle w:val="FontStyle27"/>
          <w:color w:val="000000" w:themeColor="text1"/>
          <w:sz w:val="28"/>
          <w:szCs w:val="28"/>
          <w:lang w:val="uk-UA" w:eastAsia="uk-UA"/>
        </w:rPr>
        <w:t>прибудинкові території;</w:t>
      </w:r>
    </w:p>
    <w:p w:rsidR="00B74FC3" w:rsidRPr="006412E8" w:rsidRDefault="00B74FC3" w:rsidP="00B74FC3">
      <w:pPr>
        <w:pStyle w:val="ae"/>
        <w:jc w:val="both"/>
        <w:rPr>
          <w:rStyle w:val="FontStyle28"/>
          <w:color w:val="000000" w:themeColor="text1"/>
          <w:sz w:val="28"/>
          <w:szCs w:val="28"/>
          <w:lang w:val="uk-UA"/>
        </w:rPr>
      </w:pPr>
      <w:r w:rsidRPr="006412E8">
        <w:rPr>
          <w:rStyle w:val="FontStyle27"/>
          <w:b/>
          <w:color w:val="000000" w:themeColor="text1"/>
          <w:sz w:val="28"/>
          <w:szCs w:val="28"/>
          <w:lang w:val="uk-UA" w:eastAsia="uk-UA"/>
        </w:rPr>
        <w:t>3)</w:t>
      </w:r>
      <w:r w:rsidRPr="006412E8">
        <w:rPr>
          <w:rStyle w:val="FontStyle27"/>
          <w:color w:val="000000" w:themeColor="text1"/>
          <w:sz w:val="28"/>
          <w:szCs w:val="28"/>
          <w:lang w:val="uk-UA" w:eastAsia="uk-UA"/>
        </w:rPr>
        <w:t>території будівель та споруд інженерного захисту територій;</w:t>
      </w:r>
    </w:p>
    <w:p w:rsidR="00B74FC3" w:rsidRPr="006412E8" w:rsidRDefault="006412E8" w:rsidP="00B74FC3">
      <w:pPr>
        <w:pStyle w:val="ae"/>
        <w:jc w:val="both"/>
        <w:rPr>
          <w:rStyle w:val="FontStyle27"/>
          <w:color w:val="000000" w:themeColor="text1"/>
          <w:sz w:val="28"/>
          <w:szCs w:val="28"/>
          <w:lang w:val="ru-RU"/>
        </w:rPr>
      </w:pPr>
      <w:r w:rsidRPr="006412E8">
        <w:rPr>
          <w:rStyle w:val="FontStyle27"/>
          <w:b/>
          <w:color w:val="000000" w:themeColor="text1"/>
          <w:sz w:val="28"/>
          <w:szCs w:val="28"/>
          <w:lang w:val="uk-UA"/>
        </w:rPr>
        <w:t>4</w:t>
      </w:r>
      <w:r w:rsidR="00B74FC3" w:rsidRPr="006412E8">
        <w:rPr>
          <w:rStyle w:val="FontStyle27"/>
          <w:b/>
          <w:color w:val="000000" w:themeColor="text1"/>
          <w:sz w:val="28"/>
          <w:szCs w:val="28"/>
          <w:lang w:val="uk-UA"/>
        </w:rPr>
        <w:t>)</w:t>
      </w:r>
      <w:r w:rsidR="00B74FC3" w:rsidRPr="006412E8">
        <w:rPr>
          <w:rStyle w:val="FontStyle27"/>
          <w:color w:val="000000" w:themeColor="text1"/>
          <w:sz w:val="28"/>
          <w:szCs w:val="28"/>
          <w:lang w:val="uk-UA"/>
        </w:rPr>
        <w:t>території підприємств, установ, організацій;</w:t>
      </w:r>
    </w:p>
    <w:p w:rsidR="00B74FC3" w:rsidRPr="006412E8" w:rsidRDefault="006412E8" w:rsidP="00B74FC3">
      <w:pPr>
        <w:pStyle w:val="ae"/>
        <w:jc w:val="both"/>
        <w:rPr>
          <w:rStyle w:val="FontStyle27"/>
          <w:color w:val="000000" w:themeColor="text1"/>
          <w:sz w:val="28"/>
          <w:szCs w:val="28"/>
          <w:lang w:val="uk-UA"/>
        </w:rPr>
      </w:pPr>
      <w:r w:rsidRPr="006412E8">
        <w:rPr>
          <w:rStyle w:val="FontStyle27"/>
          <w:b/>
          <w:color w:val="000000" w:themeColor="text1"/>
          <w:sz w:val="28"/>
          <w:szCs w:val="28"/>
          <w:lang w:val="uk-UA"/>
        </w:rPr>
        <w:t>5</w:t>
      </w:r>
      <w:r w:rsidR="00B74FC3" w:rsidRPr="006412E8">
        <w:rPr>
          <w:rStyle w:val="FontStyle27"/>
          <w:b/>
          <w:color w:val="000000" w:themeColor="text1"/>
          <w:sz w:val="28"/>
          <w:szCs w:val="28"/>
          <w:lang w:val="uk-UA"/>
        </w:rPr>
        <w:t>)</w:t>
      </w:r>
      <w:r w:rsidR="00B74FC3" w:rsidRPr="006412E8">
        <w:rPr>
          <w:rStyle w:val="FontStyle27"/>
          <w:color w:val="000000" w:themeColor="text1"/>
          <w:sz w:val="28"/>
          <w:szCs w:val="28"/>
          <w:lang w:val="uk-UA"/>
        </w:rPr>
        <w:t>присадибні ділянки;</w:t>
      </w:r>
    </w:p>
    <w:p w:rsidR="00B74FC3" w:rsidRPr="006412E8" w:rsidRDefault="00B74FC3" w:rsidP="00B74FC3">
      <w:pPr>
        <w:pStyle w:val="ae"/>
        <w:jc w:val="both"/>
        <w:rPr>
          <w:rStyle w:val="FontStyle27"/>
          <w:color w:val="000000" w:themeColor="text1"/>
          <w:sz w:val="28"/>
          <w:szCs w:val="28"/>
          <w:lang w:val="uk-UA"/>
        </w:rPr>
      </w:pPr>
      <w:r w:rsidRPr="006412E8">
        <w:rPr>
          <w:rStyle w:val="FontStyle27"/>
          <w:b/>
          <w:color w:val="000000" w:themeColor="text1"/>
          <w:sz w:val="28"/>
          <w:szCs w:val="28"/>
          <w:lang w:val="uk-UA"/>
        </w:rPr>
        <w:t>6)</w:t>
      </w:r>
      <w:r w:rsidRPr="006412E8">
        <w:rPr>
          <w:rStyle w:val="FontStyle27"/>
          <w:color w:val="000000" w:themeColor="text1"/>
          <w:sz w:val="28"/>
          <w:szCs w:val="28"/>
          <w:lang w:val="uk-UA"/>
        </w:rPr>
        <w:t xml:space="preserve">прилеглі території.    </w:t>
      </w:r>
    </w:p>
    <w:p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7"/>
          <w:i w:val="0"/>
          <w:color w:val="000000" w:themeColor="text1"/>
          <w:sz w:val="28"/>
          <w:szCs w:val="28"/>
          <w:lang w:val="uk-UA" w:eastAsia="uk-UA"/>
        </w:rPr>
        <w:t>До об’єктів благоустрою можуть належати також інші території в межах населеного пункту.</w:t>
      </w:r>
    </w:p>
    <w:p w:rsidR="00B74FC3" w:rsidRDefault="006421BE" w:rsidP="00B74FC3">
      <w:pPr>
        <w:pStyle w:val="ae"/>
        <w:jc w:val="both"/>
        <w:rPr>
          <w:rFonts w:ascii="Times New Roman" w:hAnsi="Times New Roman"/>
          <w:color w:val="000000" w:themeColor="text1"/>
          <w:sz w:val="28"/>
          <w:szCs w:val="28"/>
          <w:lang w:val="uk-UA" w:eastAsia="ru-RU"/>
        </w:rPr>
      </w:pPr>
      <w:r w:rsidRPr="0049331A">
        <w:rPr>
          <w:rFonts w:ascii="Times New Roman" w:hAnsi="Times New Roman"/>
          <w:b/>
          <w:color w:val="000000" w:themeColor="text1"/>
          <w:sz w:val="28"/>
          <w:szCs w:val="28"/>
          <w:lang w:val="uk-UA" w:eastAsia="ru-RU"/>
        </w:rPr>
        <w:t xml:space="preserve">      1.12</w:t>
      </w:r>
      <w:r w:rsidR="00B74FC3" w:rsidRPr="0049331A">
        <w:rPr>
          <w:rFonts w:ascii="Times New Roman" w:hAnsi="Times New Roman"/>
          <w:b/>
          <w:color w:val="000000" w:themeColor="text1"/>
          <w:sz w:val="28"/>
          <w:szCs w:val="28"/>
          <w:lang w:val="uk-UA" w:eastAsia="ru-RU"/>
        </w:rPr>
        <w:t>.2.</w:t>
      </w:r>
      <w:r w:rsidR="00B74FC3" w:rsidRPr="0049331A">
        <w:rPr>
          <w:rFonts w:ascii="Times New Roman" w:hAnsi="Times New Roman"/>
          <w:color w:val="000000" w:themeColor="text1"/>
          <w:sz w:val="28"/>
          <w:szCs w:val="28"/>
          <w:lang w:val="uk-UA" w:eastAsia="ru-RU"/>
        </w:rPr>
        <w:t xml:space="preserve">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місцевих правил забудови, інших вимог, передбачених законодавством.</w:t>
      </w:r>
    </w:p>
    <w:p w:rsidR="001D46A4" w:rsidRDefault="001D46A4" w:rsidP="00B74FC3">
      <w:pPr>
        <w:pStyle w:val="ae"/>
        <w:jc w:val="both"/>
        <w:rPr>
          <w:rFonts w:ascii="Times New Roman" w:hAnsi="Times New Roman"/>
          <w:color w:val="000000" w:themeColor="text1"/>
          <w:sz w:val="28"/>
          <w:szCs w:val="28"/>
          <w:lang w:val="uk-UA" w:eastAsia="ru-RU"/>
        </w:rPr>
      </w:pPr>
    </w:p>
    <w:p w:rsidR="001D46A4" w:rsidRPr="0049331A" w:rsidRDefault="001D46A4" w:rsidP="00B74FC3">
      <w:pPr>
        <w:pStyle w:val="ae"/>
        <w:jc w:val="both"/>
        <w:rPr>
          <w:color w:val="000000" w:themeColor="text1"/>
          <w:sz w:val="28"/>
          <w:szCs w:val="28"/>
          <w:lang w:val="ru-RU" w:eastAsia="ru-RU"/>
        </w:rPr>
      </w:pPr>
    </w:p>
    <w:p w:rsidR="00B74FC3" w:rsidRPr="0049331A" w:rsidRDefault="00B74FC3" w:rsidP="00B74FC3">
      <w:pPr>
        <w:pStyle w:val="Style19"/>
        <w:widowControl/>
        <w:ind w:firstLine="567"/>
        <w:jc w:val="both"/>
        <w:rPr>
          <w:rStyle w:val="FontStyle29"/>
          <w:color w:val="000000" w:themeColor="text1"/>
          <w:sz w:val="28"/>
          <w:szCs w:val="28"/>
        </w:rPr>
      </w:pPr>
      <w:r w:rsidRPr="0049331A">
        <w:rPr>
          <w:rStyle w:val="FontStyle28"/>
          <w:i w:val="0"/>
          <w:color w:val="000000" w:themeColor="text1"/>
          <w:sz w:val="28"/>
          <w:szCs w:val="28"/>
          <w:lang w:val="uk-UA" w:eastAsia="uk-UA"/>
        </w:rPr>
        <w:t>1</w:t>
      </w:r>
      <w:r w:rsidR="006421BE" w:rsidRPr="0049331A">
        <w:rPr>
          <w:rStyle w:val="FontStyle29"/>
          <w:color w:val="000000" w:themeColor="text1"/>
          <w:sz w:val="28"/>
          <w:szCs w:val="28"/>
          <w:lang w:val="uk-UA"/>
        </w:rPr>
        <w:t>.13</w:t>
      </w:r>
      <w:r w:rsidRPr="0049331A">
        <w:rPr>
          <w:rStyle w:val="FontStyle29"/>
          <w:color w:val="000000" w:themeColor="text1"/>
          <w:sz w:val="28"/>
          <w:szCs w:val="28"/>
          <w:lang w:val="uk-UA"/>
        </w:rPr>
        <w:t>. Елементи благоустрою:</w:t>
      </w:r>
    </w:p>
    <w:p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30"/>
          <w:b/>
          <w:color w:val="000000" w:themeColor="text1"/>
          <w:sz w:val="28"/>
          <w:szCs w:val="28"/>
          <w:lang w:val="uk-UA" w:eastAsia="uk-UA"/>
        </w:rPr>
        <w:t>1)</w:t>
      </w:r>
      <w:r w:rsidRPr="0049331A">
        <w:rPr>
          <w:rStyle w:val="FontStyle30"/>
          <w:color w:val="000000" w:themeColor="text1"/>
          <w:sz w:val="28"/>
          <w:szCs w:val="28"/>
          <w:lang w:val="uk-UA" w:eastAsia="uk-UA"/>
        </w:rPr>
        <w:t xml:space="preserve"> покриття площ, вулиць, доріг, проїздів, алей,  тротуарів, пішохідних зон,  доріжок </w:t>
      </w:r>
      <w:r w:rsidRPr="0049331A">
        <w:rPr>
          <w:rStyle w:val="FontStyle27"/>
          <w:i w:val="0"/>
          <w:color w:val="000000" w:themeColor="text1"/>
          <w:sz w:val="28"/>
          <w:szCs w:val="28"/>
          <w:lang w:val="uk-UA" w:eastAsia="uk-UA"/>
        </w:rPr>
        <w:t>відповідно до діючих норм і стандартів;</w:t>
      </w:r>
    </w:p>
    <w:p w:rsidR="00B74FC3" w:rsidRPr="0049331A" w:rsidRDefault="00B74FC3" w:rsidP="00B74FC3">
      <w:pPr>
        <w:pStyle w:val="Style4"/>
        <w:widowControl/>
        <w:spacing w:line="240" w:lineRule="auto"/>
        <w:ind w:firstLine="567"/>
        <w:rPr>
          <w:color w:val="000000" w:themeColor="text1"/>
          <w:sz w:val="28"/>
          <w:szCs w:val="28"/>
          <w:lang w:val="uk-UA"/>
        </w:rPr>
      </w:pPr>
      <w:r w:rsidRPr="0049331A">
        <w:rPr>
          <w:rStyle w:val="FontStyle30"/>
          <w:b/>
          <w:color w:val="000000" w:themeColor="text1"/>
          <w:sz w:val="28"/>
          <w:szCs w:val="28"/>
          <w:lang w:val="uk-UA" w:eastAsia="uk-UA"/>
        </w:rPr>
        <w:t>2)</w:t>
      </w:r>
      <w:r w:rsidRPr="0049331A">
        <w:rPr>
          <w:rStyle w:val="FontStyle30"/>
          <w:color w:val="000000" w:themeColor="text1"/>
          <w:sz w:val="28"/>
          <w:szCs w:val="28"/>
          <w:lang w:val="uk-UA" w:eastAsia="uk-UA"/>
        </w:rPr>
        <w:t xml:space="preserve"> зелені насадження, у тому числі снігозахисні та протиерозійні, уздовж вулиць і доріг, у парках, скверах, на алеях, у садах, інших об'єктах благоустрою загального користування, санітарно-захисних зонах, на прибудинкових та інших територіях;</w:t>
      </w:r>
    </w:p>
    <w:p w:rsidR="00B74FC3" w:rsidRPr="0049331A" w:rsidRDefault="00B74FC3" w:rsidP="00B74FC3">
      <w:pPr>
        <w:pStyle w:val="Style4"/>
        <w:widowControl/>
        <w:spacing w:line="240" w:lineRule="auto"/>
        <w:ind w:left="567" w:firstLine="0"/>
        <w:rPr>
          <w:rStyle w:val="FontStyle29"/>
          <w:color w:val="000000" w:themeColor="text1"/>
          <w:sz w:val="28"/>
          <w:szCs w:val="28"/>
        </w:rPr>
      </w:pPr>
      <w:r w:rsidRPr="0049331A">
        <w:rPr>
          <w:rStyle w:val="FontStyle30"/>
          <w:b/>
          <w:color w:val="000000" w:themeColor="text1"/>
          <w:sz w:val="28"/>
          <w:szCs w:val="28"/>
          <w:lang w:val="uk-UA" w:eastAsia="uk-UA"/>
        </w:rPr>
        <w:t>3)</w:t>
      </w:r>
      <w:r w:rsidRPr="0049331A">
        <w:rPr>
          <w:rStyle w:val="FontStyle30"/>
          <w:color w:val="000000" w:themeColor="text1"/>
          <w:sz w:val="28"/>
          <w:szCs w:val="28"/>
          <w:lang w:val="uk-UA" w:eastAsia="uk-UA"/>
        </w:rPr>
        <w:t xml:space="preserve"> будинки та споруди, їх фасади;</w:t>
      </w:r>
    </w:p>
    <w:p w:rsidR="00B74FC3" w:rsidRPr="0049331A" w:rsidRDefault="00B74FC3" w:rsidP="00B74FC3">
      <w:pPr>
        <w:pStyle w:val="Style4"/>
        <w:widowControl/>
        <w:spacing w:line="240" w:lineRule="auto"/>
        <w:ind w:left="567" w:firstLine="0"/>
        <w:rPr>
          <w:rStyle w:val="FontStyle29"/>
          <w:color w:val="000000" w:themeColor="text1"/>
          <w:sz w:val="28"/>
          <w:szCs w:val="28"/>
          <w:lang w:val="uk-UA"/>
        </w:rPr>
      </w:pPr>
      <w:r w:rsidRPr="0049331A">
        <w:rPr>
          <w:rStyle w:val="FontStyle30"/>
          <w:b/>
          <w:color w:val="000000" w:themeColor="text1"/>
          <w:sz w:val="28"/>
          <w:szCs w:val="28"/>
          <w:lang w:val="uk-UA" w:eastAsia="uk-UA"/>
        </w:rPr>
        <w:t>4)</w:t>
      </w:r>
      <w:r w:rsidRPr="0049331A">
        <w:rPr>
          <w:rStyle w:val="FontStyle30"/>
          <w:color w:val="000000" w:themeColor="text1"/>
          <w:sz w:val="28"/>
          <w:szCs w:val="28"/>
          <w:lang w:val="uk-UA" w:eastAsia="uk-UA"/>
        </w:rPr>
        <w:t xml:space="preserve"> будівлі та споруди системи збирання і вивезення відходів;</w:t>
      </w:r>
    </w:p>
    <w:p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30"/>
          <w:b/>
          <w:color w:val="000000" w:themeColor="text1"/>
          <w:sz w:val="28"/>
          <w:szCs w:val="28"/>
          <w:lang w:val="uk-UA"/>
        </w:rPr>
        <w:t>5)</w:t>
      </w:r>
      <w:r w:rsidRPr="0049331A">
        <w:rPr>
          <w:rStyle w:val="FontStyle30"/>
          <w:color w:val="000000" w:themeColor="text1"/>
          <w:sz w:val="28"/>
          <w:szCs w:val="28"/>
          <w:lang w:val="uk-UA"/>
        </w:rPr>
        <w:t xml:space="preserve"> будівлі та споруди системи інженерного захисту території, санітарні споруди;</w:t>
      </w:r>
    </w:p>
    <w:p w:rsidR="00B74FC3" w:rsidRPr="0049331A" w:rsidRDefault="00B74FC3" w:rsidP="00B74FC3">
      <w:pPr>
        <w:pStyle w:val="Style4"/>
        <w:widowControl/>
        <w:spacing w:line="240" w:lineRule="auto"/>
        <w:ind w:left="567" w:firstLine="0"/>
        <w:rPr>
          <w:rStyle w:val="FontStyle29"/>
          <w:color w:val="000000" w:themeColor="text1"/>
          <w:sz w:val="28"/>
          <w:szCs w:val="28"/>
        </w:rPr>
      </w:pPr>
      <w:r w:rsidRPr="0049331A">
        <w:rPr>
          <w:rStyle w:val="FontStyle30"/>
          <w:b/>
          <w:color w:val="000000" w:themeColor="text1"/>
          <w:sz w:val="28"/>
          <w:szCs w:val="28"/>
          <w:lang w:val="uk-UA" w:eastAsia="uk-UA"/>
        </w:rPr>
        <w:t>6)</w:t>
      </w:r>
      <w:r w:rsidRPr="0049331A">
        <w:rPr>
          <w:rStyle w:val="FontStyle30"/>
          <w:color w:val="000000" w:themeColor="text1"/>
          <w:sz w:val="28"/>
          <w:szCs w:val="28"/>
          <w:lang w:val="uk-UA" w:eastAsia="uk-UA"/>
        </w:rPr>
        <w:t xml:space="preserve"> комплекси та об'єкти монументального мистецтва;</w:t>
      </w:r>
    </w:p>
    <w:p w:rsidR="00B74FC3" w:rsidRPr="0049331A" w:rsidRDefault="00B74FC3" w:rsidP="00B74FC3">
      <w:pPr>
        <w:pStyle w:val="Style4"/>
        <w:widowControl/>
        <w:spacing w:line="240" w:lineRule="auto"/>
        <w:ind w:left="567" w:firstLine="0"/>
        <w:rPr>
          <w:rStyle w:val="FontStyle29"/>
          <w:color w:val="000000" w:themeColor="text1"/>
          <w:sz w:val="28"/>
          <w:szCs w:val="28"/>
          <w:lang w:val="uk-UA"/>
        </w:rPr>
      </w:pPr>
      <w:r w:rsidRPr="0049331A">
        <w:rPr>
          <w:rStyle w:val="FontStyle30"/>
          <w:b/>
          <w:color w:val="000000" w:themeColor="text1"/>
          <w:sz w:val="28"/>
          <w:szCs w:val="28"/>
          <w:lang w:val="uk-UA" w:eastAsia="uk-UA"/>
        </w:rPr>
        <w:t>7)</w:t>
      </w:r>
      <w:r w:rsidRPr="0049331A">
        <w:rPr>
          <w:rStyle w:val="FontStyle30"/>
          <w:color w:val="000000" w:themeColor="text1"/>
          <w:sz w:val="28"/>
          <w:szCs w:val="28"/>
          <w:lang w:val="uk-UA" w:eastAsia="uk-UA"/>
        </w:rPr>
        <w:t xml:space="preserve"> спортивні споруди;</w:t>
      </w:r>
    </w:p>
    <w:p w:rsidR="00B74FC3" w:rsidRPr="0049331A" w:rsidRDefault="00B74FC3" w:rsidP="00B74FC3">
      <w:pPr>
        <w:pStyle w:val="Style4"/>
        <w:widowControl/>
        <w:spacing w:line="240" w:lineRule="auto"/>
        <w:ind w:left="567" w:firstLine="0"/>
        <w:rPr>
          <w:rStyle w:val="FontStyle29"/>
          <w:color w:val="000000" w:themeColor="text1"/>
          <w:sz w:val="28"/>
          <w:szCs w:val="28"/>
          <w:lang w:val="uk-UA"/>
        </w:rPr>
      </w:pPr>
      <w:r w:rsidRPr="0049331A">
        <w:rPr>
          <w:rStyle w:val="FontStyle30"/>
          <w:b/>
          <w:color w:val="000000" w:themeColor="text1"/>
          <w:sz w:val="28"/>
          <w:szCs w:val="28"/>
          <w:lang w:val="uk-UA" w:eastAsia="uk-UA"/>
        </w:rPr>
        <w:t>8)</w:t>
      </w:r>
      <w:r w:rsidRPr="0049331A">
        <w:rPr>
          <w:rStyle w:val="FontStyle30"/>
          <w:color w:val="000000" w:themeColor="text1"/>
          <w:sz w:val="28"/>
          <w:szCs w:val="28"/>
          <w:lang w:val="uk-UA" w:eastAsia="uk-UA"/>
        </w:rPr>
        <w:t xml:space="preserve"> обладнання місць для зупинки маршрутних транспортних засобів;</w:t>
      </w:r>
    </w:p>
    <w:p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30"/>
          <w:b/>
          <w:color w:val="000000" w:themeColor="text1"/>
          <w:sz w:val="28"/>
          <w:szCs w:val="28"/>
          <w:lang w:val="uk-UA"/>
        </w:rPr>
        <w:t>9)</w:t>
      </w:r>
      <w:r w:rsidRPr="0049331A">
        <w:rPr>
          <w:rStyle w:val="FontStyle30"/>
          <w:color w:val="000000" w:themeColor="text1"/>
          <w:sz w:val="28"/>
          <w:szCs w:val="28"/>
          <w:lang w:val="uk-UA"/>
        </w:rPr>
        <w:t xml:space="preserve"> обладнання (елементи) дитячих, спортивних та інших майданчиків для дозвілля та відпочинку;</w:t>
      </w:r>
    </w:p>
    <w:p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30"/>
          <w:b/>
          <w:color w:val="000000" w:themeColor="text1"/>
          <w:sz w:val="28"/>
          <w:szCs w:val="28"/>
          <w:lang w:val="uk-UA"/>
        </w:rPr>
        <w:t>10)</w:t>
      </w:r>
      <w:r w:rsidRPr="0049331A">
        <w:rPr>
          <w:rStyle w:val="FontStyle30"/>
          <w:color w:val="000000" w:themeColor="text1"/>
          <w:sz w:val="28"/>
          <w:szCs w:val="28"/>
          <w:lang w:val="uk-UA"/>
        </w:rPr>
        <w:t xml:space="preserve"> 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p>
    <w:p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30"/>
          <w:b/>
          <w:color w:val="000000" w:themeColor="text1"/>
          <w:sz w:val="28"/>
          <w:szCs w:val="28"/>
          <w:lang w:val="uk-UA"/>
        </w:rPr>
        <w:t>11)</w:t>
      </w:r>
      <w:r w:rsidRPr="0049331A">
        <w:rPr>
          <w:rStyle w:val="FontStyle30"/>
          <w:color w:val="000000" w:themeColor="text1"/>
          <w:sz w:val="28"/>
          <w:szCs w:val="28"/>
          <w:lang w:val="uk-UA"/>
        </w:rPr>
        <w:t xml:space="preserve"> засоби та обладнання зовнішньої реклами;</w:t>
      </w:r>
    </w:p>
    <w:p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30"/>
          <w:b/>
          <w:color w:val="000000" w:themeColor="text1"/>
          <w:sz w:val="28"/>
          <w:szCs w:val="28"/>
          <w:lang w:val="uk-UA"/>
        </w:rPr>
        <w:t>12)</w:t>
      </w:r>
      <w:r w:rsidRPr="0049331A">
        <w:rPr>
          <w:rStyle w:val="FontStyle30"/>
          <w:color w:val="000000" w:themeColor="text1"/>
          <w:sz w:val="28"/>
          <w:szCs w:val="28"/>
          <w:lang w:val="uk-UA"/>
        </w:rPr>
        <w:t xml:space="preserve"> ліхтарі вуличного освітлення, засоби та обладнання зовнішнього освітлення, установки для декоративного підсвічування будинків і пам'ятників;</w:t>
      </w:r>
    </w:p>
    <w:p w:rsidR="00B74FC3" w:rsidRPr="0049331A" w:rsidRDefault="00B74FC3" w:rsidP="00B74FC3">
      <w:pPr>
        <w:pStyle w:val="Style4"/>
        <w:widowControl/>
        <w:spacing w:line="240" w:lineRule="auto"/>
        <w:ind w:left="567" w:firstLine="0"/>
        <w:rPr>
          <w:rStyle w:val="FontStyle29"/>
          <w:color w:val="000000" w:themeColor="text1"/>
          <w:sz w:val="28"/>
          <w:szCs w:val="28"/>
          <w:lang w:val="uk-UA" w:eastAsia="uk-UA"/>
        </w:rPr>
      </w:pPr>
      <w:r w:rsidRPr="0049331A">
        <w:rPr>
          <w:rStyle w:val="FontStyle30"/>
          <w:b/>
          <w:color w:val="000000" w:themeColor="text1"/>
          <w:sz w:val="28"/>
          <w:szCs w:val="28"/>
          <w:lang w:val="uk-UA" w:eastAsia="uk-UA"/>
        </w:rPr>
        <w:t>13)</w:t>
      </w:r>
      <w:r w:rsidRPr="0049331A">
        <w:rPr>
          <w:rStyle w:val="FontStyle30"/>
          <w:color w:val="000000" w:themeColor="text1"/>
          <w:sz w:val="28"/>
          <w:szCs w:val="28"/>
          <w:lang w:val="uk-UA" w:eastAsia="uk-UA"/>
        </w:rPr>
        <w:t xml:space="preserve"> малі архітектурні форми для підприємницької діяльності;</w:t>
      </w:r>
    </w:p>
    <w:p w:rsidR="00B74FC3" w:rsidRPr="0049331A" w:rsidRDefault="00B74FC3" w:rsidP="00B74FC3">
      <w:pPr>
        <w:pStyle w:val="Style4"/>
        <w:widowControl/>
        <w:spacing w:line="240" w:lineRule="auto"/>
        <w:ind w:firstLine="567"/>
        <w:rPr>
          <w:rStyle w:val="FontStyle29"/>
          <w:color w:val="000000" w:themeColor="text1"/>
          <w:sz w:val="28"/>
          <w:szCs w:val="28"/>
          <w:lang w:val="uk-UA" w:eastAsia="uk-UA"/>
        </w:rPr>
      </w:pPr>
      <w:r w:rsidRPr="0049331A">
        <w:rPr>
          <w:rStyle w:val="FontStyle30"/>
          <w:b/>
          <w:color w:val="000000" w:themeColor="text1"/>
          <w:sz w:val="28"/>
          <w:szCs w:val="28"/>
          <w:lang w:val="uk-UA" w:eastAsia="uk-UA"/>
        </w:rPr>
        <w:t>14)</w:t>
      </w:r>
      <w:r w:rsidRPr="0049331A">
        <w:rPr>
          <w:rStyle w:val="FontStyle30"/>
          <w:color w:val="000000" w:themeColor="text1"/>
          <w:sz w:val="28"/>
          <w:szCs w:val="28"/>
          <w:lang w:val="uk-UA" w:eastAsia="uk-UA"/>
        </w:rPr>
        <w:t xml:space="preserve"> малі архітектурні форми некомерційного призначення;</w:t>
      </w:r>
    </w:p>
    <w:p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30"/>
          <w:b/>
          <w:color w:val="000000" w:themeColor="text1"/>
          <w:sz w:val="28"/>
          <w:szCs w:val="28"/>
          <w:lang w:val="uk-UA" w:eastAsia="uk-UA"/>
        </w:rPr>
        <w:t>15)</w:t>
      </w:r>
      <w:r w:rsidRPr="0049331A">
        <w:rPr>
          <w:rStyle w:val="FontStyle30"/>
          <w:color w:val="000000" w:themeColor="text1"/>
          <w:sz w:val="28"/>
          <w:szCs w:val="28"/>
          <w:lang w:val="uk-UA" w:eastAsia="uk-UA"/>
        </w:rPr>
        <w:t xml:space="preserve"> шлагбауми та інші огородження, що встановлюються з метою обмеження проїзду або контролю за переміщенням транспортних засобів;</w:t>
      </w:r>
    </w:p>
    <w:p w:rsidR="00B74FC3" w:rsidRPr="0049331A" w:rsidRDefault="00B74FC3" w:rsidP="00B74FC3">
      <w:pPr>
        <w:pStyle w:val="Style4"/>
        <w:widowControl/>
        <w:spacing w:line="240" w:lineRule="auto"/>
        <w:ind w:firstLine="567"/>
        <w:rPr>
          <w:rStyle w:val="FontStyle29"/>
          <w:color w:val="000000" w:themeColor="text1"/>
          <w:sz w:val="28"/>
          <w:szCs w:val="28"/>
        </w:rPr>
      </w:pPr>
      <w:r w:rsidRPr="0049331A">
        <w:rPr>
          <w:rStyle w:val="FontStyle30"/>
          <w:b/>
          <w:color w:val="000000" w:themeColor="text1"/>
          <w:sz w:val="28"/>
          <w:szCs w:val="28"/>
          <w:lang w:val="uk-UA" w:eastAsia="uk-UA"/>
        </w:rPr>
        <w:t>16)</w:t>
      </w:r>
      <w:r w:rsidRPr="0049331A">
        <w:rPr>
          <w:rStyle w:val="FontStyle30"/>
          <w:color w:val="000000" w:themeColor="text1"/>
          <w:sz w:val="28"/>
          <w:szCs w:val="28"/>
          <w:lang w:val="uk-UA" w:eastAsia="uk-UA"/>
        </w:rPr>
        <w:t xml:space="preserve"> у</w:t>
      </w:r>
      <w:r w:rsidR="00BE32E0">
        <w:rPr>
          <w:rStyle w:val="FontStyle30"/>
          <w:color w:val="000000" w:themeColor="text1"/>
          <w:sz w:val="28"/>
          <w:szCs w:val="28"/>
          <w:lang w:val="uk-UA" w:eastAsia="uk-UA"/>
        </w:rPr>
        <w:t xml:space="preserve">рни, контейнери для сміття, </w:t>
      </w:r>
      <w:proofErr w:type="spellStart"/>
      <w:r w:rsidR="00BE32E0">
        <w:rPr>
          <w:rStyle w:val="FontStyle30"/>
          <w:color w:val="000000" w:themeColor="text1"/>
          <w:sz w:val="28"/>
          <w:szCs w:val="28"/>
          <w:lang w:val="uk-UA" w:eastAsia="uk-UA"/>
        </w:rPr>
        <w:t>сміт</w:t>
      </w:r>
      <w:r w:rsidRPr="0049331A">
        <w:rPr>
          <w:rStyle w:val="FontStyle30"/>
          <w:color w:val="000000" w:themeColor="text1"/>
          <w:sz w:val="28"/>
          <w:szCs w:val="28"/>
          <w:lang w:val="uk-UA" w:eastAsia="uk-UA"/>
        </w:rPr>
        <w:t>тєзбірники</w:t>
      </w:r>
      <w:proofErr w:type="spellEnd"/>
      <w:r w:rsidRPr="0049331A">
        <w:rPr>
          <w:rStyle w:val="FontStyle30"/>
          <w:color w:val="000000" w:themeColor="text1"/>
          <w:sz w:val="28"/>
          <w:szCs w:val="28"/>
          <w:lang w:val="uk-UA" w:eastAsia="uk-UA"/>
        </w:rPr>
        <w:t>;</w:t>
      </w:r>
    </w:p>
    <w:p w:rsidR="00B74FC3" w:rsidRPr="0049331A" w:rsidRDefault="00B74FC3" w:rsidP="00B74FC3">
      <w:pPr>
        <w:pStyle w:val="Style4"/>
        <w:widowControl/>
        <w:spacing w:line="240" w:lineRule="auto"/>
        <w:ind w:firstLine="567"/>
        <w:rPr>
          <w:rStyle w:val="FontStyle29"/>
          <w:color w:val="000000" w:themeColor="text1"/>
          <w:sz w:val="28"/>
          <w:szCs w:val="28"/>
          <w:lang w:val="uk-UA" w:eastAsia="uk-UA"/>
        </w:rPr>
      </w:pPr>
      <w:r w:rsidRPr="0049331A">
        <w:rPr>
          <w:rStyle w:val="FontStyle30"/>
          <w:b/>
          <w:color w:val="000000" w:themeColor="text1"/>
          <w:sz w:val="28"/>
          <w:szCs w:val="28"/>
          <w:lang w:val="uk-UA" w:eastAsia="uk-UA"/>
        </w:rPr>
        <w:t>17)</w:t>
      </w:r>
      <w:r w:rsidRPr="0049331A">
        <w:rPr>
          <w:rStyle w:val="FontStyle30"/>
          <w:color w:val="000000" w:themeColor="text1"/>
          <w:sz w:val="28"/>
          <w:szCs w:val="28"/>
          <w:lang w:val="uk-UA" w:eastAsia="uk-UA"/>
        </w:rPr>
        <w:t xml:space="preserve"> садові лави;</w:t>
      </w:r>
    </w:p>
    <w:p w:rsidR="00B74FC3" w:rsidRPr="0049331A" w:rsidRDefault="00B74FC3" w:rsidP="00B74FC3">
      <w:pPr>
        <w:pStyle w:val="Style4"/>
        <w:widowControl/>
        <w:spacing w:line="240" w:lineRule="auto"/>
        <w:ind w:left="567" w:firstLine="0"/>
        <w:rPr>
          <w:rStyle w:val="FontStyle29"/>
          <w:color w:val="000000" w:themeColor="text1"/>
          <w:sz w:val="28"/>
          <w:szCs w:val="28"/>
          <w:lang w:val="uk-UA" w:eastAsia="uk-UA"/>
        </w:rPr>
      </w:pPr>
      <w:r w:rsidRPr="0049331A">
        <w:rPr>
          <w:rStyle w:val="FontStyle30"/>
          <w:b/>
          <w:color w:val="000000" w:themeColor="text1"/>
          <w:sz w:val="28"/>
          <w:szCs w:val="28"/>
          <w:lang w:val="uk-UA" w:eastAsia="uk-UA"/>
        </w:rPr>
        <w:t>18)</w:t>
      </w:r>
      <w:r w:rsidRPr="0049331A">
        <w:rPr>
          <w:rStyle w:val="FontStyle30"/>
          <w:color w:val="000000" w:themeColor="text1"/>
          <w:sz w:val="28"/>
          <w:szCs w:val="28"/>
          <w:lang w:val="uk-UA" w:eastAsia="uk-UA"/>
        </w:rPr>
        <w:t xml:space="preserve"> вуличні годинники, меморіальні дошки;</w:t>
      </w:r>
    </w:p>
    <w:p w:rsidR="00B74FC3" w:rsidRPr="0049331A" w:rsidRDefault="00B74FC3" w:rsidP="00B74FC3">
      <w:pPr>
        <w:pStyle w:val="Style4"/>
        <w:widowControl/>
        <w:spacing w:line="240" w:lineRule="auto"/>
        <w:ind w:left="567" w:firstLine="0"/>
        <w:rPr>
          <w:rStyle w:val="FontStyle29"/>
          <w:color w:val="000000" w:themeColor="text1"/>
          <w:sz w:val="28"/>
          <w:szCs w:val="28"/>
          <w:lang w:val="uk-UA" w:eastAsia="uk-UA"/>
        </w:rPr>
      </w:pPr>
      <w:r w:rsidRPr="0049331A">
        <w:rPr>
          <w:rStyle w:val="FontStyle30"/>
          <w:b/>
          <w:color w:val="000000" w:themeColor="text1"/>
          <w:sz w:val="28"/>
          <w:szCs w:val="28"/>
          <w:lang w:val="uk-UA" w:eastAsia="uk-UA"/>
        </w:rPr>
        <w:t>19)</w:t>
      </w:r>
      <w:r w:rsidRPr="0049331A">
        <w:rPr>
          <w:rStyle w:val="FontStyle30"/>
          <w:color w:val="000000" w:themeColor="text1"/>
          <w:sz w:val="28"/>
          <w:szCs w:val="28"/>
          <w:lang w:val="uk-UA" w:eastAsia="uk-UA"/>
        </w:rPr>
        <w:t xml:space="preserve"> громадські вбиральні;</w:t>
      </w:r>
    </w:p>
    <w:p w:rsidR="00B74FC3" w:rsidRDefault="00B74FC3" w:rsidP="00103EB9">
      <w:pPr>
        <w:pStyle w:val="Style4"/>
        <w:widowControl/>
        <w:spacing w:line="240" w:lineRule="auto"/>
        <w:ind w:firstLine="567"/>
        <w:rPr>
          <w:rStyle w:val="FontStyle30"/>
          <w:color w:val="000000" w:themeColor="text1"/>
          <w:sz w:val="28"/>
          <w:szCs w:val="28"/>
          <w:lang w:val="uk-UA" w:eastAsia="uk-UA"/>
        </w:rPr>
      </w:pPr>
      <w:r w:rsidRPr="0049331A">
        <w:rPr>
          <w:rStyle w:val="FontStyle30"/>
          <w:b/>
          <w:color w:val="000000" w:themeColor="text1"/>
          <w:sz w:val="28"/>
          <w:szCs w:val="28"/>
          <w:lang w:val="uk-UA" w:eastAsia="uk-UA"/>
        </w:rPr>
        <w:t>20)</w:t>
      </w:r>
      <w:r w:rsidRPr="0049331A">
        <w:rPr>
          <w:rStyle w:val="FontStyle30"/>
          <w:color w:val="000000" w:themeColor="text1"/>
          <w:sz w:val="28"/>
          <w:szCs w:val="28"/>
          <w:lang w:val="uk-UA" w:eastAsia="uk-UA"/>
        </w:rPr>
        <w:t xml:space="preserve"> інші елементи, ви</w:t>
      </w:r>
      <w:r w:rsidRPr="0049331A">
        <w:rPr>
          <w:color w:val="000000" w:themeColor="text1"/>
          <w:sz w:val="28"/>
          <w:szCs w:val="28"/>
          <w:lang w:val="uk-UA"/>
        </w:rPr>
        <w:t>значені нормативно-правовими актами</w:t>
      </w:r>
      <w:r w:rsidRPr="0049331A">
        <w:rPr>
          <w:rStyle w:val="FontStyle30"/>
          <w:color w:val="000000" w:themeColor="text1"/>
          <w:sz w:val="28"/>
          <w:szCs w:val="28"/>
          <w:lang w:val="uk-UA" w:eastAsia="uk-UA"/>
        </w:rPr>
        <w:t>.</w:t>
      </w:r>
    </w:p>
    <w:p w:rsidR="00067A23" w:rsidRPr="008F32A4" w:rsidRDefault="00067A23" w:rsidP="00103EB9">
      <w:pPr>
        <w:pStyle w:val="Style4"/>
        <w:widowControl/>
        <w:spacing w:line="240" w:lineRule="auto"/>
        <w:ind w:firstLine="567"/>
        <w:rPr>
          <w:rStyle w:val="FontStyle28"/>
          <w:b w:val="0"/>
          <w:bCs w:val="0"/>
          <w:i w:val="0"/>
          <w:iCs w:val="0"/>
          <w:color w:val="000000" w:themeColor="text1"/>
          <w:sz w:val="28"/>
          <w:szCs w:val="28"/>
        </w:rPr>
      </w:pPr>
    </w:p>
    <w:p w:rsidR="00B74FC3" w:rsidRPr="0049331A" w:rsidRDefault="006421BE" w:rsidP="006421BE">
      <w:pPr>
        <w:pStyle w:val="Style5"/>
        <w:widowControl/>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        1.14</w:t>
      </w:r>
      <w:r w:rsidR="00B74FC3" w:rsidRPr="0049331A">
        <w:rPr>
          <w:rStyle w:val="FontStyle28"/>
          <w:i w:val="0"/>
          <w:color w:val="000000" w:themeColor="text1"/>
          <w:sz w:val="28"/>
          <w:szCs w:val="28"/>
          <w:lang w:val="uk-UA" w:eastAsia="uk-UA"/>
        </w:rPr>
        <w:t>. Визначення термінів.</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1. Автомобільна дорога, вулиця (дорога) </w:t>
      </w:r>
      <w:r w:rsidRPr="0049331A">
        <w:rPr>
          <w:rStyle w:val="FontStyle26"/>
          <w:color w:val="000000" w:themeColor="text1"/>
          <w:sz w:val="28"/>
          <w:szCs w:val="28"/>
          <w:lang w:val="uk-UA" w:eastAsia="uk-UA"/>
        </w:rPr>
        <w:t xml:space="preserve">— </w:t>
      </w:r>
      <w:r w:rsidRPr="0049331A">
        <w:rPr>
          <w:rStyle w:val="FontStyle27"/>
          <w:i w:val="0"/>
          <w:color w:val="000000" w:themeColor="text1"/>
          <w:sz w:val="28"/>
          <w:szCs w:val="28"/>
          <w:lang w:val="uk-UA" w:eastAsia="uk-UA"/>
        </w:rPr>
        <w:t>частина території, в тому числі в населеному пункті, призначена для руху транспортних засобів і пішоходів, з усіма розташованими на ній спорудами  та засобами організації дорожнього руху,  обмежена по ширині зовнішнім краєм тротуарів чи краєм смуги відводу, яка забезпечує внутрішньодержавні та міжнародні перевезення пасажирів і вантажів, з'єднує населені пункти та окремі об'єкти і є складовою частиною єдиної транспортної системи держави.</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lastRenderedPageBreak/>
        <w:t xml:space="preserve">2. Автомобільний транспортний засіб </w:t>
      </w:r>
      <w:r w:rsidRPr="0049331A">
        <w:rPr>
          <w:rStyle w:val="FontStyle27"/>
          <w:i w:val="0"/>
          <w:color w:val="000000" w:themeColor="text1"/>
          <w:sz w:val="28"/>
          <w:szCs w:val="28"/>
          <w:lang w:val="uk-UA" w:eastAsia="uk-UA"/>
        </w:rPr>
        <w:t>- колісний транспортний засіб (автобус, вантажний та легковий автомобіль, причіп, напівпричіп), який використовується для перевезення пасажирів, вантажів або виконання спеціальних робочих функцій.</w:t>
      </w:r>
    </w:p>
    <w:p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29"/>
          <w:color w:val="000000" w:themeColor="text1"/>
          <w:sz w:val="28"/>
          <w:szCs w:val="28"/>
          <w:lang w:val="uk-UA" w:eastAsia="uk-UA"/>
        </w:rPr>
        <w:t xml:space="preserve">3. </w:t>
      </w:r>
      <w:proofErr w:type="spellStart"/>
      <w:r w:rsidRPr="0049331A">
        <w:rPr>
          <w:rStyle w:val="FontStyle29"/>
          <w:color w:val="000000" w:themeColor="text1"/>
          <w:sz w:val="28"/>
          <w:szCs w:val="28"/>
          <w:lang w:val="uk-UA" w:eastAsia="uk-UA"/>
        </w:rPr>
        <w:t>Балансоутримувач</w:t>
      </w:r>
      <w:proofErr w:type="spellEnd"/>
      <w:r w:rsidR="00BA562E">
        <w:rPr>
          <w:rStyle w:val="FontStyle29"/>
          <w:color w:val="000000" w:themeColor="text1"/>
          <w:sz w:val="28"/>
          <w:szCs w:val="28"/>
          <w:lang w:val="uk-UA" w:eastAsia="uk-UA"/>
        </w:rPr>
        <w:t xml:space="preserve"> </w:t>
      </w:r>
      <w:r w:rsidRPr="0049331A">
        <w:rPr>
          <w:rStyle w:val="FontStyle30"/>
          <w:color w:val="000000" w:themeColor="text1"/>
          <w:sz w:val="28"/>
          <w:szCs w:val="28"/>
          <w:lang w:val="uk-UA" w:eastAsia="uk-UA"/>
        </w:rPr>
        <w:t>-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B74FC3" w:rsidRPr="0049331A" w:rsidRDefault="00B74FC3" w:rsidP="00B74FC3">
      <w:pPr>
        <w:pStyle w:val="Style2"/>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 xml:space="preserve">4. </w:t>
      </w:r>
      <w:proofErr w:type="spellStart"/>
      <w:r w:rsidRPr="0049331A">
        <w:rPr>
          <w:rStyle w:val="FontStyle28"/>
          <w:i w:val="0"/>
          <w:color w:val="000000" w:themeColor="text1"/>
          <w:sz w:val="28"/>
          <w:szCs w:val="28"/>
          <w:lang w:val="uk-UA" w:eastAsia="uk-UA"/>
        </w:rPr>
        <w:t>Балансоутримувач</w:t>
      </w:r>
      <w:proofErr w:type="spellEnd"/>
      <w:r w:rsidR="00BA562E">
        <w:rPr>
          <w:rStyle w:val="FontStyle28"/>
          <w:i w:val="0"/>
          <w:color w:val="000000" w:themeColor="text1"/>
          <w:sz w:val="28"/>
          <w:szCs w:val="28"/>
          <w:lang w:val="uk-UA" w:eastAsia="uk-UA"/>
        </w:rPr>
        <w:t xml:space="preserve"> </w:t>
      </w:r>
      <w:r w:rsidRPr="0049331A">
        <w:rPr>
          <w:rStyle w:val="FontStyle28"/>
          <w:i w:val="0"/>
          <w:color w:val="000000" w:themeColor="text1"/>
          <w:sz w:val="28"/>
          <w:szCs w:val="28"/>
          <w:lang w:val="uk-UA" w:eastAsia="uk-UA"/>
        </w:rPr>
        <w:t xml:space="preserve"> будинку, споруди, житлового комплексу або комплексу будинків і споруд  </w:t>
      </w:r>
      <w:r w:rsidRPr="0049331A">
        <w:rPr>
          <w:rStyle w:val="FontStyle27"/>
          <w:i w:val="0"/>
          <w:color w:val="000000" w:themeColor="text1"/>
          <w:sz w:val="28"/>
          <w:szCs w:val="28"/>
          <w:lang w:val="uk-UA" w:eastAsia="uk-UA"/>
        </w:rPr>
        <w:t>-  особа, яка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B74FC3" w:rsidRPr="0049331A" w:rsidRDefault="00B74FC3" w:rsidP="00B74FC3">
      <w:pPr>
        <w:pStyle w:val="Style2"/>
        <w:widowControl/>
        <w:spacing w:line="240" w:lineRule="auto"/>
        <w:ind w:firstLine="567"/>
        <w:rPr>
          <w:rStyle w:val="FontStyle28"/>
          <w:i w:val="0"/>
          <w:color w:val="000000" w:themeColor="text1"/>
          <w:sz w:val="28"/>
          <w:szCs w:val="28"/>
        </w:rPr>
      </w:pPr>
      <w:r w:rsidRPr="0049331A">
        <w:rPr>
          <w:rStyle w:val="FontStyle28"/>
          <w:i w:val="0"/>
          <w:color w:val="000000" w:themeColor="text1"/>
          <w:sz w:val="28"/>
          <w:szCs w:val="28"/>
          <w:lang w:val="uk-UA" w:eastAsia="uk-UA"/>
        </w:rPr>
        <w:t xml:space="preserve">5. Безхазяйні відходи </w:t>
      </w:r>
      <w:r w:rsidRPr="0049331A">
        <w:rPr>
          <w:rStyle w:val="FontStyle27"/>
          <w:i w:val="0"/>
          <w:color w:val="000000" w:themeColor="text1"/>
          <w:sz w:val="28"/>
          <w:szCs w:val="28"/>
          <w:lang w:val="uk-UA" w:eastAsia="uk-UA"/>
        </w:rPr>
        <w:t>- такі щодо яких не встановлено власника або власник яких невідомий.</w:t>
      </w:r>
    </w:p>
    <w:p w:rsidR="00B74FC3" w:rsidRPr="0049331A" w:rsidRDefault="00B74FC3" w:rsidP="00B74FC3">
      <w:pPr>
        <w:pStyle w:val="Style2"/>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 xml:space="preserve">6. Благоустрій населених пунктів </w:t>
      </w:r>
      <w:r w:rsidRPr="0049331A">
        <w:rPr>
          <w:rStyle w:val="FontStyle27"/>
          <w:i w:val="0"/>
          <w:color w:val="000000" w:themeColor="text1"/>
          <w:sz w:val="28"/>
          <w:szCs w:val="28"/>
          <w:lang w:val="uk-UA" w:eastAsia="uk-UA"/>
        </w:rPr>
        <w:t>-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7. Вертикальне озеленення</w:t>
      </w:r>
      <w:r w:rsidRPr="0049331A">
        <w:rPr>
          <w:rFonts w:ascii="Times New Roman" w:hAnsi="Times New Roman"/>
          <w:color w:val="000000" w:themeColor="text1"/>
          <w:sz w:val="28"/>
          <w:szCs w:val="28"/>
        </w:rPr>
        <w:t xml:space="preserve"> - елементи озеленення фасадів будівель, паркових споруд, спеціальних ажурних споруд, вертикальних стін та інших об'єктів з використанням  деревовидних ліан та інших витких рослин.</w:t>
      </w:r>
    </w:p>
    <w:p w:rsidR="00B74FC3" w:rsidRPr="0049331A" w:rsidRDefault="00B74FC3" w:rsidP="00171405">
      <w:pPr>
        <w:pStyle w:val="Style2"/>
        <w:widowControl/>
        <w:spacing w:line="240" w:lineRule="auto"/>
        <w:ind w:firstLine="0"/>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8. Виробник відходів </w:t>
      </w:r>
      <w:r w:rsidRPr="0049331A">
        <w:rPr>
          <w:rStyle w:val="FontStyle27"/>
          <w:i w:val="0"/>
          <w:color w:val="000000" w:themeColor="text1"/>
          <w:sz w:val="28"/>
          <w:szCs w:val="28"/>
          <w:lang w:val="uk-UA" w:eastAsia="uk-UA"/>
        </w:rPr>
        <w:t>- фізична або юридична особа, діяльність якої призводить до утворення відходів.</w:t>
      </w:r>
    </w:p>
    <w:p w:rsidR="00B74FC3" w:rsidRPr="0049331A" w:rsidRDefault="00B74FC3" w:rsidP="00B74FC3">
      <w:pPr>
        <w:pStyle w:val="a5"/>
        <w:rPr>
          <w:b/>
          <w:bCs/>
          <w:color w:val="000000" w:themeColor="text1"/>
          <w:sz w:val="28"/>
          <w:szCs w:val="28"/>
          <w:lang w:val="uk-UA"/>
        </w:rPr>
      </w:pPr>
      <w:r w:rsidRPr="0049331A">
        <w:rPr>
          <w:rStyle w:val="FontStyle27"/>
          <w:b/>
          <w:i w:val="0"/>
          <w:color w:val="000000" w:themeColor="text1"/>
          <w:sz w:val="28"/>
          <w:szCs w:val="28"/>
          <w:lang w:val="uk-UA" w:eastAsia="uk-UA"/>
        </w:rPr>
        <w:t>9</w:t>
      </w:r>
      <w:r w:rsidRPr="0049331A">
        <w:rPr>
          <w:rStyle w:val="FontStyle27"/>
          <w:i w:val="0"/>
          <w:color w:val="000000" w:themeColor="text1"/>
          <w:sz w:val="28"/>
          <w:szCs w:val="28"/>
          <w:lang w:val="uk-UA" w:eastAsia="uk-UA"/>
        </w:rPr>
        <w:t xml:space="preserve">. </w:t>
      </w:r>
      <w:r w:rsidRPr="0049331A">
        <w:rPr>
          <w:b/>
          <w:bCs/>
          <w:color w:val="000000" w:themeColor="text1"/>
          <w:sz w:val="28"/>
          <w:szCs w:val="28"/>
          <w:lang w:val="uk-UA"/>
        </w:rPr>
        <w:t>Вигрібна яма (вигріб) -</w:t>
      </w:r>
      <w:r w:rsidRPr="0049331A">
        <w:rPr>
          <w:color w:val="000000" w:themeColor="text1"/>
          <w:sz w:val="28"/>
          <w:szCs w:val="28"/>
          <w:lang w:val="uk-UA"/>
        </w:rPr>
        <w:t xml:space="preserve"> інженерна споруда у вигляді обгородженого гідроізоляційним матеріалом поглиблення в землі, призначена для збирання та зберігання рідких відходів. </w:t>
      </w:r>
    </w:p>
    <w:p w:rsidR="00B74FC3" w:rsidRPr="0049331A" w:rsidRDefault="00B74FC3" w:rsidP="00171405">
      <w:pPr>
        <w:rPr>
          <w:rFonts w:ascii="Times New Roman" w:hAnsi="Times New Roman"/>
          <w:color w:val="000000" w:themeColor="text1"/>
          <w:sz w:val="28"/>
          <w:szCs w:val="28"/>
        </w:rPr>
      </w:pPr>
      <w:r w:rsidRPr="0049331A">
        <w:rPr>
          <w:rFonts w:ascii="Times New Roman" w:hAnsi="Times New Roman"/>
          <w:b/>
          <w:color w:val="000000" w:themeColor="text1"/>
          <w:sz w:val="28"/>
          <w:szCs w:val="28"/>
        </w:rPr>
        <w:t>10. Відновна вартість зелених насаджень</w:t>
      </w:r>
      <w:r w:rsidRPr="0049331A">
        <w:rPr>
          <w:rFonts w:ascii="Times New Roman" w:hAnsi="Times New Roman"/>
          <w:color w:val="000000" w:themeColor="text1"/>
          <w:sz w:val="28"/>
          <w:szCs w:val="28"/>
        </w:rPr>
        <w:t xml:space="preserve"> - це вартість, яка визначає їхню цінність, включаючи витрати на відновлення.</w:t>
      </w:r>
    </w:p>
    <w:p w:rsidR="00B74FC3" w:rsidRPr="0049331A" w:rsidRDefault="00B74FC3" w:rsidP="00171405">
      <w:pPr>
        <w:pStyle w:val="Style2"/>
        <w:widowControl/>
        <w:spacing w:line="240" w:lineRule="auto"/>
        <w:ind w:firstLine="0"/>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11. Відповідальні посадові особи </w:t>
      </w:r>
      <w:r w:rsidRPr="0049331A">
        <w:rPr>
          <w:rStyle w:val="FontStyle27"/>
          <w:i w:val="0"/>
          <w:color w:val="000000" w:themeColor="text1"/>
          <w:sz w:val="28"/>
          <w:szCs w:val="28"/>
          <w:lang w:val="uk-UA" w:eastAsia="uk-UA"/>
        </w:rPr>
        <w:t>- посадові особи суб'єктів господарювання.</w:t>
      </w:r>
    </w:p>
    <w:p w:rsidR="00B74FC3" w:rsidRPr="0049331A" w:rsidRDefault="00B74FC3" w:rsidP="00171405">
      <w:pPr>
        <w:pStyle w:val="Style2"/>
        <w:widowControl/>
        <w:spacing w:line="240" w:lineRule="auto"/>
        <w:ind w:firstLine="0"/>
        <w:rPr>
          <w:rStyle w:val="FontStyle27"/>
          <w:i w:val="0"/>
          <w:color w:val="000000" w:themeColor="text1"/>
          <w:sz w:val="28"/>
          <w:szCs w:val="28"/>
          <w:lang w:val="uk-UA"/>
        </w:rPr>
      </w:pPr>
      <w:r w:rsidRPr="0049331A">
        <w:rPr>
          <w:rStyle w:val="FontStyle27"/>
          <w:b/>
          <w:i w:val="0"/>
          <w:color w:val="000000" w:themeColor="text1"/>
          <w:sz w:val="28"/>
          <w:szCs w:val="28"/>
          <w:lang w:val="uk-UA" w:eastAsia="uk-UA"/>
        </w:rPr>
        <w:t>12. Відходи</w:t>
      </w:r>
      <w:r w:rsidRPr="0049331A">
        <w:rPr>
          <w:rStyle w:val="FontStyle27"/>
          <w:i w:val="0"/>
          <w:color w:val="000000" w:themeColor="text1"/>
          <w:sz w:val="28"/>
          <w:szCs w:val="28"/>
          <w:lang w:val="uk-UA" w:eastAsia="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від яких їх власник позбувається або має намір чи повинен позбутися шляхом утилізації чи видалення;</w:t>
      </w:r>
    </w:p>
    <w:p w:rsidR="00B74FC3" w:rsidRPr="0049331A" w:rsidRDefault="00B74FC3" w:rsidP="00B74FC3">
      <w:pPr>
        <w:pStyle w:val="ae"/>
        <w:jc w:val="both"/>
        <w:rPr>
          <w:color w:val="000000" w:themeColor="text1"/>
          <w:sz w:val="28"/>
          <w:szCs w:val="28"/>
          <w:lang w:val="ru-RU" w:eastAsia="ru-RU"/>
        </w:rPr>
      </w:pPr>
      <w:r w:rsidRPr="0049331A">
        <w:rPr>
          <w:color w:val="000000" w:themeColor="text1"/>
          <w:sz w:val="28"/>
          <w:szCs w:val="28"/>
          <w:lang w:val="uk-UA" w:eastAsia="ru-RU"/>
        </w:rPr>
        <w:lastRenderedPageBreak/>
        <w:t xml:space="preserve">           - </w:t>
      </w:r>
      <w:r w:rsidRPr="0049331A">
        <w:rPr>
          <w:rFonts w:ascii="Times New Roman" w:hAnsi="Times New Roman"/>
          <w:b/>
          <w:color w:val="000000" w:themeColor="text1"/>
          <w:sz w:val="28"/>
          <w:szCs w:val="28"/>
          <w:lang w:val="uk-UA" w:eastAsia="ru-RU"/>
        </w:rPr>
        <w:t>утилізація відходів</w:t>
      </w:r>
      <w:r w:rsidRPr="0049331A">
        <w:rPr>
          <w:rFonts w:ascii="Times New Roman" w:hAnsi="Times New Roman"/>
          <w:color w:val="000000" w:themeColor="text1"/>
          <w:sz w:val="28"/>
          <w:szCs w:val="28"/>
          <w:lang w:val="uk-UA" w:eastAsia="ru-RU"/>
        </w:rPr>
        <w:t xml:space="preserve">  -  використання  відходів  як  вторинних </w:t>
      </w:r>
      <w:r w:rsidRPr="0049331A">
        <w:rPr>
          <w:rFonts w:ascii="Times New Roman" w:hAnsi="Times New Roman"/>
          <w:color w:val="000000" w:themeColor="text1"/>
          <w:sz w:val="28"/>
          <w:szCs w:val="28"/>
          <w:lang w:val="uk-UA" w:eastAsia="ru-RU"/>
        </w:rPr>
        <w:br/>
        <w:t xml:space="preserve">матеріальних чи енергетичних ресурсів; </w:t>
      </w:r>
    </w:p>
    <w:p w:rsidR="00B74FC3" w:rsidRPr="0049331A" w:rsidRDefault="00B74FC3" w:rsidP="00B74FC3">
      <w:pPr>
        <w:pStyle w:val="ae"/>
        <w:jc w:val="both"/>
        <w:rPr>
          <w:rStyle w:val="FontStyle27"/>
          <w:i w:val="0"/>
          <w:color w:val="000000" w:themeColor="text1"/>
          <w:sz w:val="28"/>
          <w:szCs w:val="28"/>
          <w:lang w:val="ru-RU" w:eastAsia="uk-UA"/>
        </w:rPr>
      </w:pPr>
      <w:r w:rsidRPr="0049331A">
        <w:rPr>
          <w:rFonts w:ascii="Times New Roman" w:eastAsia="Times New Roman" w:hAnsi="Times New Roman"/>
          <w:color w:val="000000" w:themeColor="text1"/>
          <w:sz w:val="28"/>
          <w:szCs w:val="28"/>
          <w:lang w:val="uk-UA"/>
        </w:rPr>
        <w:t xml:space="preserve">        - </w:t>
      </w:r>
      <w:r w:rsidRPr="0049331A">
        <w:rPr>
          <w:rFonts w:ascii="Times New Roman" w:eastAsia="Times New Roman" w:hAnsi="Times New Roman"/>
          <w:b/>
          <w:color w:val="000000" w:themeColor="text1"/>
          <w:sz w:val="28"/>
          <w:szCs w:val="28"/>
          <w:lang w:val="uk-UA" w:eastAsia="ru-RU"/>
        </w:rPr>
        <w:t>видалення відходів</w:t>
      </w:r>
      <w:r w:rsidRPr="0049331A">
        <w:rPr>
          <w:rFonts w:ascii="Times New Roman" w:eastAsia="Times New Roman" w:hAnsi="Times New Roman"/>
          <w:color w:val="000000" w:themeColor="text1"/>
          <w:sz w:val="28"/>
          <w:szCs w:val="28"/>
          <w:lang w:val="uk-UA" w:eastAsia="ru-RU"/>
        </w:rPr>
        <w:t xml:space="preserve">  - здійснення операцій з відходами,  що не </w:t>
      </w:r>
      <w:r w:rsidRPr="0049331A">
        <w:rPr>
          <w:rFonts w:ascii="Times New Roman" w:eastAsia="Times New Roman" w:hAnsi="Times New Roman"/>
          <w:color w:val="000000" w:themeColor="text1"/>
          <w:sz w:val="28"/>
          <w:szCs w:val="28"/>
          <w:lang w:val="uk-UA" w:eastAsia="ru-RU"/>
        </w:rPr>
        <w:br/>
        <w:t>призводять до їх утилізації;</w:t>
      </w:r>
    </w:p>
    <w:p w:rsidR="00B74FC3" w:rsidRPr="0049331A" w:rsidRDefault="00B74FC3" w:rsidP="00B74FC3">
      <w:pPr>
        <w:pStyle w:val="ae"/>
        <w:jc w:val="both"/>
        <w:rPr>
          <w:rStyle w:val="FontStyle28"/>
          <w:i w:val="0"/>
          <w:color w:val="000000" w:themeColor="text1"/>
          <w:sz w:val="28"/>
          <w:szCs w:val="28"/>
          <w:lang w:val="ru-RU"/>
        </w:rPr>
      </w:pPr>
      <w:r w:rsidRPr="0049331A">
        <w:rPr>
          <w:rFonts w:ascii="Times New Roman" w:hAnsi="Times New Roman"/>
          <w:b/>
          <w:color w:val="000000" w:themeColor="text1"/>
          <w:sz w:val="28"/>
          <w:szCs w:val="28"/>
          <w:lang w:val="uk-UA" w:eastAsia="ru-RU"/>
        </w:rPr>
        <w:t xml:space="preserve">         - оброблення (перероблення)  відходів</w:t>
      </w:r>
      <w:r w:rsidRPr="0049331A">
        <w:rPr>
          <w:rFonts w:ascii="Times New Roman" w:hAnsi="Times New Roman"/>
          <w:color w:val="000000" w:themeColor="text1"/>
          <w:sz w:val="28"/>
          <w:szCs w:val="28"/>
          <w:lang w:val="uk-UA" w:eastAsia="ru-RU"/>
        </w:rPr>
        <w:t xml:space="preserve">  -  здійснення  будь-яких  технологічних операцій, пов'язаних із зміною фізичних, хімічних чи </w:t>
      </w:r>
      <w:r w:rsidRPr="0049331A">
        <w:rPr>
          <w:rFonts w:ascii="Times New Roman" w:hAnsi="Times New Roman"/>
          <w:color w:val="000000" w:themeColor="text1"/>
          <w:sz w:val="28"/>
          <w:szCs w:val="28"/>
          <w:lang w:val="uk-UA" w:eastAsia="ru-RU"/>
        </w:rPr>
        <w:br/>
        <w:t xml:space="preserve">біологічних  властивостей  відходів,  з  метою  підготовки  їх  до </w:t>
      </w:r>
      <w:r w:rsidRPr="0049331A">
        <w:rPr>
          <w:rFonts w:ascii="Times New Roman" w:hAnsi="Times New Roman"/>
          <w:color w:val="000000" w:themeColor="text1"/>
          <w:sz w:val="28"/>
          <w:szCs w:val="28"/>
          <w:lang w:val="uk-UA" w:eastAsia="ru-RU"/>
        </w:rPr>
        <w:br/>
        <w:t xml:space="preserve">екологічно   безпечного  зберігання,  перевезення,  утилізації  чи </w:t>
      </w:r>
      <w:r w:rsidRPr="0049331A">
        <w:rPr>
          <w:rFonts w:ascii="Times New Roman" w:hAnsi="Times New Roman"/>
          <w:color w:val="000000" w:themeColor="text1"/>
          <w:sz w:val="28"/>
          <w:szCs w:val="28"/>
          <w:lang w:val="uk-UA" w:eastAsia="ru-RU"/>
        </w:rPr>
        <w:br/>
        <w:t xml:space="preserve">видалення; </w:t>
      </w:r>
      <w:r w:rsidRPr="0049331A">
        <w:rPr>
          <w:rFonts w:ascii="Times New Roman" w:hAnsi="Times New Roman"/>
          <w:color w:val="000000" w:themeColor="text1"/>
          <w:sz w:val="28"/>
          <w:szCs w:val="28"/>
          <w:lang w:val="uk-UA" w:eastAsia="ru-RU"/>
        </w:rPr>
        <w:br/>
      </w:r>
      <w:r w:rsidRPr="0049331A">
        <w:rPr>
          <w:rStyle w:val="FontStyle28"/>
          <w:i w:val="0"/>
          <w:color w:val="000000" w:themeColor="text1"/>
          <w:sz w:val="28"/>
          <w:szCs w:val="28"/>
          <w:lang w:val="uk-UA" w:eastAsia="uk-UA"/>
        </w:rPr>
        <w:t xml:space="preserve">13. Власник відходів </w:t>
      </w:r>
      <w:r w:rsidRPr="0049331A">
        <w:rPr>
          <w:rStyle w:val="FontStyle27"/>
          <w:i w:val="0"/>
          <w:color w:val="000000" w:themeColor="text1"/>
          <w:sz w:val="28"/>
          <w:szCs w:val="28"/>
          <w:lang w:val="uk-UA" w:eastAsia="uk-UA"/>
        </w:rPr>
        <w:t>- фізична або юридична особа, яка відповідно до закону володіє, користується і розпоряджається відходами.</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14. Власник приміщення, будинку, споруди, житлового комплексу або комплексу будинків і споруд  </w:t>
      </w:r>
      <w:r w:rsidRPr="0049331A">
        <w:rPr>
          <w:rStyle w:val="FontStyle27"/>
          <w:i w:val="0"/>
          <w:color w:val="000000" w:themeColor="text1"/>
          <w:sz w:val="28"/>
          <w:szCs w:val="28"/>
          <w:lang w:val="uk-UA" w:eastAsia="uk-UA"/>
        </w:rPr>
        <w:t>- юридична або фізична особа, якій належить зареєстроване у встановленому законом порядку право володіння, користування та розпоряджання приміщенням, будинком, спорудою, житловим комплексом або комплексом будинків і споруд.</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b/>
          <w:color w:val="000000" w:themeColor="text1"/>
          <w:sz w:val="28"/>
          <w:szCs w:val="28"/>
          <w:lang w:val="uk-UA"/>
        </w:rPr>
        <w:t>15. Власники земельних ділянок</w:t>
      </w:r>
      <w:r w:rsidRPr="0049331A">
        <w:rPr>
          <w:color w:val="000000" w:themeColor="text1"/>
          <w:sz w:val="28"/>
          <w:szCs w:val="28"/>
          <w:lang w:val="uk-UA"/>
        </w:rPr>
        <w:t xml:space="preserve"> - це підприємства, організації, установи, інші суб’єкти підприємницької діяльності,  громадяни,  територіальна громада чи держава, які володіють,  користуються та розпоряджаються належною їм земельною ділянкою</w:t>
      </w:r>
      <w:r w:rsidRPr="0049331A">
        <w:rPr>
          <w:rStyle w:val="FontStyle27"/>
          <w:i w:val="0"/>
          <w:color w:val="000000" w:themeColor="text1"/>
          <w:sz w:val="28"/>
          <w:szCs w:val="28"/>
          <w:lang w:val="uk-UA" w:eastAsia="uk-UA"/>
        </w:rPr>
        <w:t>.</w:t>
      </w:r>
    </w:p>
    <w:p w:rsidR="00B74FC3" w:rsidRPr="0049331A" w:rsidRDefault="00B74FC3" w:rsidP="00B74FC3">
      <w:pPr>
        <w:pStyle w:val="ae"/>
        <w:jc w:val="both"/>
        <w:rPr>
          <w:color w:val="000000" w:themeColor="text1"/>
          <w:sz w:val="28"/>
          <w:szCs w:val="28"/>
          <w:lang w:val="ru-RU"/>
        </w:rPr>
      </w:pPr>
      <w:r w:rsidRPr="0049331A">
        <w:rPr>
          <w:rStyle w:val="FontStyle28"/>
          <w:i w:val="0"/>
          <w:color w:val="000000" w:themeColor="text1"/>
          <w:sz w:val="28"/>
          <w:szCs w:val="28"/>
          <w:lang w:val="uk-UA" w:eastAsia="uk-UA"/>
        </w:rPr>
        <w:t xml:space="preserve">16.  </w:t>
      </w:r>
      <w:r w:rsidRPr="0049331A">
        <w:rPr>
          <w:rFonts w:ascii="Times New Roman" w:hAnsi="Times New Roman"/>
          <w:b/>
          <w:color w:val="000000" w:themeColor="text1"/>
          <w:sz w:val="28"/>
          <w:szCs w:val="28"/>
          <w:lang w:val="uk-UA"/>
        </w:rPr>
        <w:t>Власність</w:t>
      </w:r>
      <w:r w:rsidRPr="0049331A">
        <w:rPr>
          <w:rFonts w:ascii="Times New Roman" w:hAnsi="Times New Roman"/>
          <w:color w:val="000000" w:themeColor="text1"/>
          <w:sz w:val="28"/>
          <w:szCs w:val="28"/>
          <w:lang w:val="uk-UA"/>
        </w:rPr>
        <w:t xml:space="preserve"> – це економічна категорія, яка є проявом суспільних відносин з приводу привласнення матеріальних благ.</w:t>
      </w:r>
    </w:p>
    <w:p w:rsidR="00B74FC3" w:rsidRPr="0049331A" w:rsidRDefault="00B74FC3" w:rsidP="00B74FC3">
      <w:pPr>
        <w:pStyle w:val="Style2"/>
        <w:widowControl/>
        <w:spacing w:line="240" w:lineRule="auto"/>
        <w:ind w:firstLine="567"/>
        <w:rPr>
          <w:rStyle w:val="FontStyle27"/>
          <w:b/>
          <w:bCs/>
          <w:i w:val="0"/>
          <w:color w:val="000000" w:themeColor="text1"/>
          <w:sz w:val="28"/>
          <w:szCs w:val="28"/>
          <w:lang w:eastAsia="uk-UA"/>
        </w:rPr>
      </w:pPr>
      <w:r w:rsidRPr="0049331A">
        <w:rPr>
          <w:rStyle w:val="FontStyle28"/>
          <w:i w:val="0"/>
          <w:color w:val="000000" w:themeColor="text1"/>
          <w:sz w:val="28"/>
          <w:szCs w:val="28"/>
          <w:lang w:val="uk-UA" w:eastAsia="uk-UA"/>
        </w:rPr>
        <w:t xml:space="preserve">17. Вулиця </w:t>
      </w:r>
      <w:r w:rsidRPr="0049331A">
        <w:rPr>
          <w:rStyle w:val="FontStyle27"/>
          <w:i w:val="0"/>
          <w:color w:val="000000" w:themeColor="text1"/>
          <w:sz w:val="28"/>
          <w:szCs w:val="28"/>
          <w:lang w:val="uk-UA" w:eastAsia="uk-UA"/>
        </w:rPr>
        <w:t>- автомобільна дорога, призначена для руху транспорту і пішоходів, прокладання наземних і підземних інженерних мереж у межах населених пунктів.</w:t>
      </w:r>
    </w:p>
    <w:p w:rsidR="00B74FC3" w:rsidRPr="0049331A" w:rsidRDefault="00B74FC3" w:rsidP="00B74FC3">
      <w:pPr>
        <w:ind w:firstLine="567"/>
        <w:rPr>
          <w:rStyle w:val="FontStyle30"/>
          <w:color w:val="000000" w:themeColor="text1"/>
          <w:sz w:val="28"/>
          <w:szCs w:val="28"/>
        </w:rPr>
      </w:pPr>
      <w:r w:rsidRPr="0049331A">
        <w:rPr>
          <w:rFonts w:ascii="Times New Roman" w:hAnsi="Times New Roman"/>
          <w:b/>
          <w:color w:val="000000" w:themeColor="text1"/>
          <w:sz w:val="28"/>
          <w:szCs w:val="28"/>
        </w:rPr>
        <w:t>18. Вуличні насадження</w:t>
      </w:r>
      <w:r w:rsidRPr="0049331A">
        <w:rPr>
          <w:rFonts w:ascii="Times New Roman" w:hAnsi="Times New Roman"/>
          <w:color w:val="000000" w:themeColor="text1"/>
          <w:sz w:val="28"/>
          <w:szCs w:val="28"/>
        </w:rPr>
        <w:t xml:space="preserve"> - озеленена територія вздовж вулиць  населених пунктів</w:t>
      </w:r>
      <w:r w:rsidRPr="0049331A">
        <w:rPr>
          <w:color w:val="000000" w:themeColor="text1"/>
          <w:sz w:val="28"/>
          <w:szCs w:val="28"/>
        </w:rPr>
        <w:t>.</w:t>
      </w:r>
    </w:p>
    <w:p w:rsidR="00B74FC3" w:rsidRPr="0049331A" w:rsidRDefault="00B74FC3" w:rsidP="00B74FC3">
      <w:pPr>
        <w:pStyle w:val="Style2"/>
        <w:widowControl/>
        <w:spacing w:line="240" w:lineRule="auto"/>
        <w:ind w:firstLine="567"/>
        <w:rPr>
          <w:rStyle w:val="FontStyle30"/>
          <w:b/>
          <w:bCs/>
          <w:iCs/>
          <w:color w:val="000000" w:themeColor="text1"/>
          <w:sz w:val="28"/>
          <w:szCs w:val="28"/>
          <w:lang w:val="uk-UA" w:eastAsia="uk-UA"/>
        </w:rPr>
      </w:pPr>
      <w:r w:rsidRPr="0049331A">
        <w:rPr>
          <w:rStyle w:val="FontStyle29"/>
          <w:color w:val="000000" w:themeColor="text1"/>
          <w:sz w:val="28"/>
          <w:szCs w:val="28"/>
          <w:lang w:val="uk-UA" w:eastAsia="uk-UA"/>
        </w:rPr>
        <w:t xml:space="preserve">19. Вулично-дорожня мережа </w:t>
      </w:r>
      <w:r w:rsidRPr="0049331A">
        <w:rPr>
          <w:rStyle w:val="FontStyle30"/>
          <w:color w:val="000000" w:themeColor="text1"/>
          <w:sz w:val="28"/>
          <w:szCs w:val="28"/>
          <w:lang w:val="uk-UA" w:eastAsia="uk-UA"/>
        </w:rPr>
        <w:t>-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B74FC3" w:rsidRPr="0049331A" w:rsidRDefault="00B74FC3" w:rsidP="00B74FC3">
      <w:pPr>
        <w:pStyle w:val="Style2"/>
        <w:widowControl/>
        <w:spacing w:line="240" w:lineRule="auto"/>
        <w:ind w:firstLine="567"/>
        <w:rPr>
          <w:rStyle w:val="FontStyle30"/>
          <w:b/>
          <w:bCs/>
          <w:iCs/>
          <w:color w:val="000000" w:themeColor="text1"/>
          <w:sz w:val="28"/>
          <w:szCs w:val="28"/>
          <w:lang w:val="uk-UA" w:eastAsia="uk-UA"/>
        </w:rPr>
      </w:pPr>
      <w:r w:rsidRPr="0049331A">
        <w:rPr>
          <w:rStyle w:val="FontStyle29"/>
          <w:color w:val="000000" w:themeColor="text1"/>
          <w:sz w:val="28"/>
          <w:szCs w:val="28"/>
          <w:lang w:val="uk-UA" w:eastAsia="uk-UA"/>
        </w:rPr>
        <w:t xml:space="preserve">20. Газон </w:t>
      </w:r>
      <w:r w:rsidRPr="0049331A">
        <w:rPr>
          <w:rStyle w:val="FontStyle30"/>
          <w:color w:val="000000" w:themeColor="text1"/>
          <w:sz w:val="28"/>
          <w:szCs w:val="28"/>
          <w:lang w:val="uk-UA" w:eastAsia="uk-UA"/>
        </w:rPr>
        <w:t xml:space="preserve">- певна ділянка однорідної території зі штучним дерновим покривом, який створюється посівом і вирощуванням </w:t>
      </w:r>
      <w:proofErr w:type="spellStart"/>
      <w:r w:rsidRPr="0049331A">
        <w:rPr>
          <w:rStyle w:val="FontStyle30"/>
          <w:color w:val="000000" w:themeColor="text1"/>
          <w:sz w:val="28"/>
          <w:szCs w:val="28"/>
          <w:lang w:val="uk-UA" w:eastAsia="uk-UA"/>
        </w:rPr>
        <w:t>дерноутворювальних</w:t>
      </w:r>
      <w:proofErr w:type="spellEnd"/>
      <w:r w:rsidRPr="0049331A">
        <w:rPr>
          <w:rStyle w:val="FontStyle30"/>
          <w:color w:val="000000" w:themeColor="text1"/>
          <w:sz w:val="28"/>
          <w:szCs w:val="28"/>
          <w:lang w:val="uk-UA" w:eastAsia="uk-UA"/>
        </w:rPr>
        <w:t xml:space="preserve"> трав (переважно багаторічних) для декоративних, спортивних, ґрунтозахисних або інших цілей.</w:t>
      </w:r>
    </w:p>
    <w:p w:rsidR="00B74FC3" w:rsidRPr="0049331A" w:rsidRDefault="00B74FC3" w:rsidP="00B74FC3">
      <w:pPr>
        <w:pStyle w:val="Style2"/>
        <w:widowControl/>
        <w:spacing w:line="240" w:lineRule="auto"/>
        <w:ind w:firstLine="567"/>
        <w:rPr>
          <w:rStyle w:val="FontStyle28"/>
          <w:i w:val="0"/>
          <w:color w:val="000000" w:themeColor="text1"/>
          <w:sz w:val="28"/>
          <w:szCs w:val="28"/>
        </w:rPr>
      </w:pPr>
      <w:r w:rsidRPr="0049331A">
        <w:rPr>
          <w:rStyle w:val="FontStyle28"/>
          <w:i w:val="0"/>
          <w:color w:val="000000" w:themeColor="text1"/>
          <w:sz w:val="28"/>
          <w:szCs w:val="28"/>
          <w:lang w:val="uk-UA" w:eastAsia="uk-UA"/>
        </w:rPr>
        <w:t xml:space="preserve">21. Джерело викиду </w:t>
      </w:r>
      <w:r w:rsidRPr="0049331A">
        <w:rPr>
          <w:rStyle w:val="FontStyle27"/>
          <w:i w:val="0"/>
          <w:color w:val="000000" w:themeColor="text1"/>
          <w:sz w:val="28"/>
          <w:szCs w:val="28"/>
          <w:lang w:val="uk-UA" w:eastAsia="uk-UA"/>
        </w:rPr>
        <w:t>- об'єкт (підприємство, цех, агрегат, установка, транспортний засіб тощо) з якого надходить в атмосферне повітря забруднююча речовина або суміш таких речовин.</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22. Дорожнє покриття </w:t>
      </w:r>
      <w:r w:rsidRPr="0049331A">
        <w:rPr>
          <w:rStyle w:val="FontStyle27"/>
          <w:i w:val="0"/>
          <w:color w:val="000000" w:themeColor="text1"/>
          <w:sz w:val="28"/>
          <w:szCs w:val="28"/>
          <w:lang w:val="uk-UA" w:eastAsia="uk-UA"/>
        </w:rPr>
        <w:t>- укріплені верхні шари дороги, що сприймають навантаження від транспортних засобів.</w:t>
      </w:r>
    </w:p>
    <w:p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eastAsia="uk-UA"/>
        </w:rPr>
        <w:t xml:space="preserve">23. Житлово-комунальні послуги </w:t>
      </w:r>
      <w:r w:rsidRPr="0049331A">
        <w:rPr>
          <w:rStyle w:val="FontStyle27"/>
          <w:i w:val="0"/>
          <w:color w:val="000000" w:themeColor="text1"/>
          <w:sz w:val="28"/>
          <w:szCs w:val="28"/>
          <w:lang w:val="uk-UA" w:eastAsia="uk-UA"/>
        </w:rPr>
        <w:t xml:space="preserve">- результат господарської діяльності, спрямованої на забезпечення умов проживання та перебування </w:t>
      </w:r>
      <w:r w:rsidRPr="0049331A">
        <w:rPr>
          <w:rStyle w:val="FontStyle27"/>
          <w:i w:val="0"/>
          <w:color w:val="000000" w:themeColor="text1"/>
          <w:sz w:val="28"/>
          <w:szCs w:val="28"/>
          <w:lang w:val="uk-UA" w:eastAsia="uk-UA"/>
        </w:rPr>
        <w:lastRenderedPageBreak/>
        <w:t>осіб у жилих і нежилих приміщеннях, будинках і спорудах, комплексах будинків і споруд відповідно до нормативів, норм, стандартів, порядків і правил.</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24. Забруднення атмосферного повітря </w:t>
      </w:r>
      <w:r w:rsidRPr="0049331A">
        <w:rPr>
          <w:rStyle w:val="FontStyle27"/>
          <w:i w:val="0"/>
          <w:color w:val="000000" w:themeColor="text1"/>
          <w:sz w:val="28"/>
          <w:szCs w:val="28"/>
          <w:lang w:val="uk-UA" w:eastAsia="uk-UA"/>
        </w:rPr>
        <w:t>- змінення складу і властивостей атмосферного повітря в результаті надходження або утворення в ньому фізичних, біологічних факторів і (або) хімічних сполук, що можуть несприятливо впливати на здоров'я людини та стан навколишнього природного середовища.</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25. Закріплена територія </w:t>
      </w:r>
      <w:r w:rsidRPr="0049331A">
        <w:rPr>
          <w:rStyle w:val="FontStyle27"/>
          <w:i w:val="0"/>
          <w:color w:val="000000" w:themeColor="text1"/>
          <w:sz w:val="28"/>
          <w:szCs w:val="28"/>
          <w:lang w:val="uk-UA" w:eastAsia="uk-UA"/>
        </w:rPr>
        <w:t>- територія, яка закріплена за юридичною чи фізичною особою або фізичною особою-підприємцем рішенням органу місцевого самоврядування.</w:t>
      </w:r>
    </w:p>
    <w:p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29"/>
          <w:color w:val="000000" w:themeColor="text1"/>
          <w:sz w:val="28"/>
          <w:szCs w:val="28"/>
          <w:lang w:val="uk-UA" w:eastAsia="uk-UA"/>
        </w:rPr>
        <w:t xml:space="preserve">26. Замовник будівельних робіт </w:t>
      </w:r>
      <w:r w:rsidRPr="0049331A">
        <w:rPr>
          <w:rStyle w:val="FontStyle30"/>
          <w:color w:val="000000" w:themeColor="text1"/>
          <w:sz w:val="28"/>
          <w:szCs w:val="28"/>
          <w:lang w:val="uk-UA" w:eastAsia="uk-UA"/>
        </w:rPr>
        <w:t>-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чинного законодавства.</w:t>
      </w:r>
    </w:p>
    <w:p w:rsidR="00B74FC3" w:rsidRPr="0049331A" w:rsidRDefault="00B74FC3" w:rsidP="00B74FC3">
      <w:pPr>
        <w:pStyle w:val="Style4"/>
        <w:widowControl/>
        <w:spacing w:line="240" w:lineRule="auto"/>
        <w:ind w:firstLine="567"/>
        <w:rPr>
          <w:rStyle w:val="FontStyle29"/>
          <w:color w:val="000000" w:themeColor="text1"/>
          <w:sz w:val="28"/>
          <w:szCs w:val="28"/>
          <w:lang w:val="uk-UA" w:eastAsia="uk-UA"/>
        </w:rPr>
      </w:pPr>
      <w:r w:rsidRPr="0049331A">
        <w:rPr>
          <w:rStyle w:val="FontStyle29"/>
          <w:color w:val="000000" w:themeColor="text1"/>
          <w:sz w:val="28"/>
          <w:szCs w:val="28"/>
          <w:lang w:val="uk-UA" w:eastAsia="uk-UA"/>
        </w:rPr>
        <w:t xml:space="preserve">27. Заходи з благоустрою </w:t>
      </w:r>
      <w:r w:rsidRPr="0049331A">
        <w:rPr>
          <w:rStyle w:val="FontStyle30"/>
          <w:color w:val="000000" w:themeColor="text1"/>
          <w:sz w:val="28"/>
          <w:szCs w:val="28"/>
          <w:lang w:val="uk-UA" w:eastAsia="uk-UA"/>
        </w:rPr>
        <w:t>-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eastAsia="uk-UA"/>
        </w:rPr>
        <w:t xml:space="preserve">28. Зберігання відходів </w:t>
      </w:r>
      <w:r w:rsidRPr="0049331A">
        <w:rPr>
          <w:rStyle w:val="FontStyle27"/>
          <w:i w:val="0"/>
          <w:color w:val="000000" w:themeColor="text1"/>
          <w:sz w:val="28"/>
          <w:szCs w:val="28"/>
          <w:lang w:val="uk-UA" w:eastAsia="uk-UA"/>
        </w:rPr>
        <w:t>- тимчасове розміщення відходів у спеціально відведених місцях чи об'єктах (до їх утилізації чи видалення).</w:t>
      </w:r>
    </w:p>
    <w:p w:rsidR="00B74FC3" w:rsidRPr="0049331A" w:rsidRDefault="0049331A" w:rsidP="00B74FC3">
      <w:pPr>
        <w:pStyle w:val="Style2"/>
        <w:widowControl/>
        <w:spacing w:line="240" w:lineRule="auto"/>
        <w:ind w:firstLine="567"/>
        <w:rPr>
          <w:rStyle w:val="FontStyle28"/>
          <w:i w:val="0"/>
          <w:color w:val="000000" w:themeColor="text1"/>
          <w:sz w:val="28"/>
          <w:szCs w:val="28"/>
          <w:lang w:val="uk-UA"/>
        </w:rPr>
      </w:pPr>
      <w:r>
        <w:rPr>
          <w:rStyle w:val="FontStyle28"/>
          <w:i w:val="0"/>
          <w:color w:val="000000" w:themeColor="text1"/>
          <w:sz w:val="28"/>
          <w:szCs w:val="28"/>
          <w:lang w:val="uk-UA" w:eastAsia="uk-UA"/>
        </w:rPr>
        <w:t xml:space="preserve">29. </w:t>
      </w:r>
      <w:r w:rsidR="00B74FC3" w:rsidRPr="0049331A">
        <w:rPr>
          <w:rStyle w:val="FontStyle28"/>
          <w:i w:val="0"/>
          <w:color w:val="000000" w:themeColor="text1"/>
          <w:sz w:val="28"/>
          <w:szCs w:val="28"/>
          <w:lang w:val="uk-UA" w:eastAsia="uk-UA"/>
        </w:rPr>
        <w:t xml:space="preserve">Збирання відходів </w:t>
      </w:r>
      <w:r w:rsidR="00B74FC3" w:rsidRPr="0049331A">
        <w:rPr>
          <w:rStyle w:val="FontStyle27"/>
          <w:i w:val="0"/>
          <w:color w:val="000000" w:themeColor="text1"/>
          <w:sz w:val="28"/>
          <w:szCs w:val="28"/>
          <w:lang w:val="uk-UA" w:eastAsia="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p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30. Зелене будівництво</w:t>
      </w:r>
      <w:r w:rsidRPr="0049331A">
        <w:rPr>
          <w:rFonts w:ascii="Times New Roman" w:hAnsi="Times New Roman"/>
          <w:color w:val="000000" w:themeColor="text1"/>
          <w:sz w:val="28"/>
          <w:szCs w:val="28"/>
        </w:rPr>
        <w:t xml:space="preserve"> - комплекс робіт щодо створення нових  зелених насаджень і реконструкції наявних.</w:t>
      </w:r>
    </w:p>
    <w:p w:rsidR="00B74FC3" w:rsidRPr="0049331A" w:rsidRDefault="00B74FC3" w:rsidP="00B74FC3">
      <w:pPr>
        <w:pStyle w:val="Style2"/>
        <w:widowControl/>
        <w:spacing w:line="240" w:lineRule="auto"/>
        <w:ind w:firstLine="567"/>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31. Зелені насадження </w:t>
      </w:r>
      <w:r w:rsidRPr="0049331A">
        <w:rPr>
          <w:rStyle w:val="FontStyle27"/>
          <w:i w:val="0"/>
          <w:color w:val="000000" w:themeColor="text1"/>
          <w:sz w:val="28"/>
          <w:szCs w:val="28"/>
          <w:lang w:val="uk-UA" w:eastAsia="uk-UA"/>
        </w:rPr>
        <w:t xml:space="preserve">– </w:t>
      </w:r>
      <w:r w:rsidRPr="0049331A">
        <w:rPr>
          <w:color w:val="000000" w:themeColor="text1"/>
          <w:sz w:val="28"/>
          <w:szCs w:val="28"/>
          <w:lang w:val="uk-UA"/>
        </w:rPr>
        <w:t xml:space="preserve"> це дерева, чагарники, квітки та трав'яна рослинність природного і штучного походження на визначеній території населеного пункту. </w:t>
      </w:r>
    </w:p>
    <w:p w:rsidR="00B74FC3" w:rsidRPr="0049331A" w:rsidRDefault="00B74FC3" w:rsidP="00B74FC3">
      <w:pPr>
        <w:ind w:firstLine="567"/>
        <w:rPr>
          <w:rFonts w:ascii="Courier New" w:hAnsi="Courier New" w:cs="Courier New"/>
          <w:color w:val="000000" w:themeColor="text1"/>
          <w:sz w:val="28"/>
          <w:szCs w:val="28"/>
          <w:lang w:eastAsia="en-US"/>
        </w:rPr>
      </w:pPr>
      <w:r w:rsidRPr="0049331A">
        <w:rPr>
          <w:rFonts w:ascii="Times New Roman" w:hAnsi="Times New Roman"/>
          <w:b/>
          <w:color w:val="000000" w:themeColor="text1"/>
          <w:sz w:val="28"/>
          <w:szCs w:val="28"/>
        </w:rPr>
        <w:t>32. Зелені насадження загального користування</w:t>
      </w:r>
      <w:r w:rsidRPr="0049331A">
        <w:rPr>
          <w:rFonts w:ascii="Times New Roman" w:hAnsi="Times New Roman"/>
          <w:color w:val="000000" w:themeColor="text1"/>
          <w:sz w:val="28"/>
          <w:szCs w:val="28"/>
        </w:rPr>
        <w:t xml:space="preserve"> - зелені насадження, які розташовані на території парків, спеціалізованих парків, парків культури та відпочинку;  на територіях  садів житлових районів, </w:t>
      </w:r>
      <w:proofErr w:type="spellStart"/>
      <w:r w:rsidRPr="0049331A">
        <w:rPr>
          <w:rFonts w:ascii="Times New Roman" w:hAnsi="Times New Roman"/>
          <w:color w:val="000000" w:themeColor="text1"/>
          <w:sz w:val="28"/>
          <w:szCs w:val="28"/>
        </w:rPr>
        <w:t>міжквартальних</w:t>
      </w:r>
      <w:proofErr w:type="spellEnd"/>
      <w:r w:rsidRPr="0049331A">
        <w:rPr>
          <w:rFonts w:ascii="Times New Roman" w:hAnsi="Times New Roman"/>
          <w:color w:val="000000" w:themeColor="text1"/>
          <w:sz w:val="28"/>
          <w:szCs w:val="28"/>
        </w:rPr>
        <w:t xml:space="preserve"> або при групі житлових будинків; скверів,  насадження на схилах, набережних, лісопарків  тощо, які мають вільний доступ для відпочинку</w:t>
      </w:r>
      <w:r w:rsidRPr="0049331A">
        <w:rPr>
          <w:rFonts w:ascii="Courier New" w:hAnsi="Courier New" w:cs="Courier New"/>
          <w:color w:val="000000" w:themeColor="text1"/>
          <w:sz w:val="28"/>
          <w:szCs w:val="28"/>
        </w:rPr>
        <w:t>.</w:t>
      </w:r>
    </w:p>
    <w:p w:rsidR="00B74FC3" w:rsidRPr="0049331A" w:rsidRDefault="00B74FC3" w:rsidP="00B74FC3">
      <w:pPr>
        <w:ind w:firstLine="567"/>
        <w:rPr>
          <w:rFonts w:ascii="Times New Roman" w:hAnsi="Times New Roman" w:cs="Times New Roman"/>
          <w:color w:val="000000" w:themeColor="text1"/>
          <w:sz w:val="28"/>
          <w:szCs w:val="28"/>
        </w:rPr>
      </w:pPr>
      <w:r w:rsidRPr="0049331A">
        <w:rPr>
          <w:rFonts w:ascii="Times New Roman" w:hAnsi="Times New Roman"/>
          <w:b/>
          <w:color w:val="000000" w:themeColor="text1"/>
          <w:sz w:val="28"/>
          <w:szCs w:val="28"/>
        </w:rPr>
        <w:t>33. Зелені насадження обмеженого користування</w:t>
      </w:r>
      <w:r w:rsidRPr="0049331A">
        <w:rPr>
          <w:rFonts w:ascii="Times New Roman" w:hAnsi="Times New Roman"/>
          <w:color w:val="000000" w:themeColor="text1"/>
          <w:sz w:val="28"/>
          <w:szCs w:val="28"/>
        </w:rPr>
        <w:t xml:space="preserve"> - насадження на територіях громадських і житлових будинків, шкіл, дитячих установ, навчальних закладів, закладів охорони здоров'я, промислових підприємств і складських зон, санаторіїв, культурно-освітніх і спортивно-оздоровчих установ та інші.</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lastRenderedPageBreak/>
        <w:t>34. Зелені насадження спеціального призначення</w:t>
      </w:r>
      <w:r w:rsidRPr="0049331A">
        <w:rPr>
          <w:rFonts w:ascii="Times New Roman" w:hAnsi="Times New Roman"/>
          <w:color w:val="000000" w:themeColor="text1"/>
          <w:sz w:val="28"/>
          <w:szCs w:val="28"/>
        </w:rPr>
        <w:t xml:space="preserve"> - насадження транспортних магістралей і вулиць,  санітарно-захисних зон довкола промислових підприємств, виставок, кладовищ і крематоріїв, ліній електропередач високої напруги, лісомеліоративні, водоохоронні, вітрозахисні, протиерозійні насадження розсадників, квітникарських господарств, пришляхові насадження в межах населених пунктів.</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35. Квітник</w:t>
      </w:r>
      <w:r w:rsidRPr="0049331A">
        <w:rPr>
          <w:rFonts w:ascii="Times New Roman" w:hAnsi="Times New Roman"/>
          <w:color w:val="000000" w:themeColor="text1"/>
          <w:sz w:val="28"/>
          <w:szCs w:val="28"/>
        </w:rPr>
        <w:t xml:space="preserve"> - ділянка геометричної або довільної форми з посадженими одно</w:t>
      </w:r>
      <w:r w:rsidR="00BA562E">
        <w:rPr>
          <w:rFonts w:ascii="Times New Roman" w:hAnsi="Times New Roman"/>
          <w:color w:val="000000" w:themeColor="text1"/>
          <w:sz w:val="28"/>
          <w:szCs w:val="28"/>
        </w:rPr>
        <w:t xml:space="preserve">, </w:t>
      </w:r>
      <w:r w:rsidRPr="0049331A">
        <w:rPr>
          <w:rFonts w:ascii="Times New Roman" w:hAnsi="Times New Roman"/>
          <w:color w:val="000000" w:themeColor="text1"/>
          <w:sz w:val="28"/>
          <w:szCs w:val="28"/>
        </w:rPr>
        <w:t xml:space="preserve"> або багаторічними квітковими рослинами.</w:t>
      </w:r>
    </w:p>
    <w:p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eastAsia="uk-UA"/>
        </w:rPr>
        <w:t xml:space="preserve">36. Кладовище </w:t>
      </w:r>
      <w:r w:rsidRPr="0049331A">
        <w:rPr>
          <w:rStyle w:val="FontStyle30"/>
          <w:color w:val="000000" w:themeColor="text1"/>
          <w:sz w:val="28"/>
          <w:szCs w:val="28"/>
          <w:lang w:val="uk-UA" w:eastAsia="uk-UA"/>
        </w:rPr>
        <w:t xml:space="preserve">- відведена в установленому законом порядку земельна ділянка з </w:t>
      </w:r>
      <w:proofErr w:type="spellStart"/>
      <w:r w:rsidRPr="0049331A">
        <w:rPr>
          <w:rStyle w:val="FontStyle30"/>
          <w:color w:val="000000" w:themeColor="text1"/>
          <w:sz w:val="28"/>
          <w:szCs w:val="28"/>
          <w:lang w:val="uk-UA" w:eastAsia="uk-UA"/>
        </w:rPr>
        <w:t>облаштованими</w:t>
      </w:r>
      <w:proofErr w:type="spellEnd"/>
      <w:r w:rsidRPr="0049331A">
        <w:rPr>
          <w:rStyle w:val="FontStyle30"/>
          <w:color w:val="000000" w:themeColor="text1"/>
          <w:sz w:val="28"/>
          <w:szCs w:val="28"/>
          <w:lang w:val="uk-UA" w:eastAsia="uk-UA"/>
        </w:rPr>
        <w:t xml:space="preserve">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37. Клумби</w:t>
      </w:r>
      <w:r w:rsidRPr="0049331A">
        <w:rPr>
          <w:rFonts w:ascii="Times New Roman" w:hAnsi="Times New Roman"/>
          <w:color w:val="000000" w:themeColor="text1"/>
          <w:sz w:val="28"/>
          <w:szCs w:val="28"/>
        </w:rPr>
        <w:t xml:space="preserve"> - квітники правильної геометричної форми у вигляді кола, квадрата, прямокутника, овалу, трикутника тощо.</w:t>
      </w:r>
    </w:p>
    <w:p w:rsidR="00B74FC3" w:rsidRPr="0049331A" w:rsidRDefault="00B74FC3" w:rsidP="00B74FC3">
      <w:pPr>
        <w:pStyle w:val="a5"/>
        <w:rPr>
          <w:b/>
          <w:bCs/>
          <w:color w:val="000000" w:themeColor="text1"/>
          <w:sz w:val="28"/>
          <w:szCs w:val="28"/>
          <w:lang w:val="uk-UA"/>
        </w:rPr>
      </w:pPr>
      <w:r w:rsidRPr="0049331A">
        <w:rPr>
          <w:b/>
          <w:bCs/>
          <w:color w:val="000000" w:themeColor="text1"/>
          <w:sz w:val="28"/>
          <w:szCs w:val="28"/>
          <w:lang w:val="uk-UA"/>
        </w:rPr>
        <w:t>38. Контейнер для зберігання побутових відходів -</w:t>
      </w:r>
      <w:r w:rsidRPr="0049331A">
        <w:rPr>
          <w:color w:val="000000" w:themeColor="text1"/>
          <w:sz w:val="28"/>
          <w:szCs w:val="28"/>
          <w:lang w:val="uk-UA"/>
        </w:rPr>
        <w:t xml:space="preserve"> збірник для накопичення побутових відходів. </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39. Комплексна зелена зона</w:t>
      </w:r>
      <w:r w:rsidRPr="0049331A">
        <w:rPr>
          <w:rFonts w:ascii="Times New Roman" w:hAnsi="Times New Roman"/>
          <w:color w:val="000000" w:themeColor="text1"/>
          <w:sz w:val="28"/>
          <w:szCs w:val="28"/>
        </w:rPr>
        <w:t xml:space="preserve"> - сукупність насаджень, межі якої наносяться на картографічні матеріали органами архітектури (на генеральні плани, схеми та проекти районного планування), лісогосподарськими органами (на плани лісонасаджень), органами самоврядування.</w:t>
      </w:r>
    </w:p>
    <w:p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rPr>
        <w:t xml:space="preserve">40. Комунальні послуги </w:t>
      </w:r>
      <w:r w:rsidRPr="0049331A">
        <w:rPr>
          <w:rStyle w:val="FontStyle27"/>
          <w:i w:val="0"/>
          <w:color w:val="000000" w:themeColor="text1"/>
          <w:sz w:val="28"/>
          <w:szCs w:val="28"/>
          <w:lang w:val="uk-UA"/>
        </w:rPr>
        <w:t xml:space="preserve">- результат господарської діяльності, спрямованої на задоволення потреби фізичної чи юридичної особи у забезпеченні холодною та гарячою водою, водовідведенням, </w:t>
      </w:r>
      <w:proofErr w:type="spellStart"/>
      <w:r w:rsidRPr="0049331A">
        <w:rPr>
          <w:rStyle w:val="FontStyle27"/>
          <w:i w:val="0"/>
          <w:color w:val="000000" w:themeColor="text1"/>
          <w:sz w:val="28"/>
          <w:szCs w:val="28"/>
          <w:lang w:val="uk-UA"/>
        </w:rPr>
        <w:t>газо-</w:t>
      </w:r>
      <w:proofErr w:type="spellEnd"/>
      <w:r w:rsidRPr="0049331A">
        <w:rPr>
          <w:rStyle w:val="FontStyle27"/>
          <w:i w:val="0"/>
          <w:color w:val="000000" w:themeColor="text1"/>
          <w:sz w:val="28"/>
          <w:szCs w:val="28"/>
          <w:lang w:val="uk-UA"/>
        </w:rPr>
        <w:t xml:space="preserve"> та електропостачанням, опаленням, а також вивезення побутових відходів у порядку, встановленому чинним законодавством.</w:t>
      </w:r>
    </w:p>
    <w:p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29"/>
          <w:color w:val="000000" w:themeColor="text1"/>
          <w:sz w:val="28"/>
          <w:szCs w:val="28"/>
          <w:lang w:val="uk-UA"/>
        </w:rPr>
        <w:t xml:space="preserve">41. Користувачі дорожніх об'єктів </w:t>
      </w:r>
      <w:r w:rsidRPr="0049331A">
        <w:rPr>
          <w:rStyle w:val="FontStyle30"/>
          <w:color w:val="000000" w:themeColor="text1"/>
          <w:sz w:val="28"/>
          <w:szCs w:val="28"/>
          <w:lang w:val="uk-UA"/>
        </w:rPr>
        <w:t>- учасники дорожнього руху, власники та користувачі земельних ділянок, які знаходяться в межах «червоних ліній»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B74FC3" w:rsidRPr="0049331A" w:rsidRDefault="00B74FC3" w:rsidP="00B74FC3">
      <w:pPr>
        <w:ind w:firstLine="567"/>
        <w:rPr>
          <w:color w:val="000000" w:themeColor="text1"/>
          <w:sz w:val="28"/>
          <w:szCs w:val="28"/>
        </w:rPr>
      </w:pPr>
      <w:r w:rsidRPr="0049331A">
        <w:rPr>
          <w:rFonts w:ascii="Times New Roman" w:hAnsi="Times New Roman"/>
          <w:b/>
          <w:color w:val="000000" w:themeColor="text1"/>
          <w:sz w:val="28"/>
          <w:szCs w:val="28"/>
        </w:rPr>
        <w:t>42. Користувачі земельних ділянок</w:t>
      </w:r>
      <w:r w:rsidRPr="0049331A">
        <w:rPr>
          <w:rFonts w:ascii="Times New Roman" w:hAnsi="Times New Roman"/>
          <w:color w:val="000000" w:themeColor="text1"/>
          <w:sz w:val="28"/>
          <w:szCs w:val="28"/>
        </w:rPr>
        <w:t xml:space="preserve"> - фізичні чи юридичні особи, які взяли земельну ділянку в довгострокову оренду або користування ними.</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43. Ландшафт</w:t>
      </w:r>
      <w:r w:rsidRPr="0049331A">
        <w:rPr>
          <w:rFonts w:ascii="Times New Roman" w:hAnsi="Times New Roman"/>
          <w:color w:val="000000" w:themeColor="text1"/>
          <w:sz w:val="28"/>
          <w:szCs w:val="28"/>
        </w:rPr>
        <w:t xml:space="preserve"> - природний територіальний комплекс, ділянка земної поверхні, обмежена природними рубежами, у межах якої природні компоненти (рельєф, ґрунт, рослинність, водойми, клімат, тваринний світ), а також штучні або антропогенні (забудова, дороги, сільгоспугіддя тощо), перебувають у взаємодії і пристосовуванні один до одного.</w:t>
      </w:r>
    </w:p>
    <w:p w:rsidR="00B74FC3" w:rsidRPr="0049331A" w:rsidRDefault="00B74FC3" w:rsidP="00B74FC3">
      <w:pPr>
        <w:pStyle w:val="Style2"/>
        <w:widowControl/>
        <w:spacing w:line="240" w:lineRule="auto"/>
        <w:ind w:firstLine="567"/>
        <w:rPr>
          <w:rStyle w:val="FontStyle27"/>
          <w:b/>
          <w:bCs/>
          <w:i w:val="0"/>
          <w:color w:val="000000" w:themeColor="text1"/>
          <w:sz w:val="28"/>
          <w:szCs w:val="28"/>
          <w:lang w:val="uk-UA"/>
        </w:rPr>
      </w:pPr>
      <w:r w:rsidRPr="0049331A">
        <w:rPr>
          <w:rStyle w:val="FontStyle28"/>
          <w:i w:val="0"/>
          <w:color w:val="000000" w:themeColor="text1"/>
          <w:sz w:val="28"/>
          <w:szCs w:val="28"/>
          <w:lang w:val="uk-UA" w:eastAsia="uk-UA"/>
        </w:rPr>
        <w:lastRenderedPageBreak/>
        <w:t xml:space="preserve">44. Лісопарк  </w:t>
      </w:r>
      <w:r w:rsidRPr="0049331A">
        <w:rPr>
          <w:rStyle w:val="FontStyle27"/>
          <w:i w:val="0"/>
          <w:color w:val="000000" w:themeColor="text1"/>
          <w:sz w:val="28"/>
          <w:szCs w:val="28"/>
          <w:lang w:val="uk-UA" w:eastAsia="uk-UA"/>
        </w:rPr>
        <w:t>- лісовий масив з елементами паркового благоустрою для масового відпочинку населення.</w:t>
      </w:r>
    </w:p>
    <w:p w:rsidR="00B74FC3" w:rsidRPr="0049331A" w:rsidRDefault="00B74FC3" w:rsidP="00B74FC3">
      <w:pPr>
        <w:pStyle w:val="Style4"/>
        <w:widowControl/>
        <w:spacing w:line="240" w:lineRule="auto"/>
        <w:ind w:firstLine="567"/>
        <w:rPr>
          <w:rStyle w:val="FontStyle29"/>
          <w:color w:val="000000" w:themeColor="text1"/>
          <w:sz w:val="28"/>
          <w:szCs w:val="28"/>
        </w:rPr>
      </w:pPr>
      <w:r w:rsidRPr="0049331A">
        <w:rPr>
          <w:rStyle w:val="FontStyle29"/>
          <w:color w:val="000000" w:themeColor="text1"/>
          <w:sz w:val="28"/>
          <w:szCs w:val="28"/>
          <w:lang w:val="uk-UA" w:eastAsia="uk-UA"/>
        </w:rPr>
        <w:t xml:space="preserve">45. Майданчик для відпочинку </w:t>
      </w:r>
      <w:r w:rsidRPr="0049331A">
        <w:rPr>
          <w:rStyle w:val="FontStyle30"/>
          <w:color w:val="000000" w:themeColor="text1"/>
          <w:sz w:val="28"/>
          <w:szCs w:val="28"/>
          <w:lang w:val="uk-UA" w:eastAsia="uk-UA"/>
        </w:rPr>
        <w:t>- об'єкт благоустрою, на якому здійснюється короткочасний відпочинок мешканців житлових масивів.</w:t>
      </w:r>
    </w:p>
    <w:p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29"/>
          <w:color w:val="000000" w:themeColor="text1"/>
          <w:sz w:val="28"/>
          <w:szCs w:val="28"/>
          <w:lang w:val="uk-UA" w:eastAsia="uk-UA"/>
        </w:rPr>
        <w:t xml:space="preserve">46. Майданчик сезонної торгівлі </w:t>
      </w:r>
      <w:r w:rsidRPr="0049331A">
        <w:rPr>
          <w:rStyle w:val="FontStyle30"/>
          <w:color w:val="000000" w:themeColor="text1"/>
          <w:sz w:val="28"/>
          <w:szCs w:val="28"/>
          <w:lang w:val="uk-UA" w:eastAsia="uk-UA"/>
        </w:rPr>
        <w:t>- об'єкт благоустрою, на якому надаються в тимчасове користування місця для продажу товарів та надання послуг сезонного характеру.</w:t>
      </w:r>
    </w:p>
    <w:p w:rsidR="00B74FC3" w:rsidRPr="0049331A" w:rsidRDefault="00171405" w:rsidP="00B74FC3">
      <w:pPr>
        <w:pStyle w:val="Style4"/>
        <w:widowControl/>
        <w:spacing w:line="240" w:lineRule="auto"/>
        <w:ind w:firstLine="567"/>
        <w:rPr>
          <w:rStyle w:val="FontStyle29"/>
          <w:color w:val="000000" w:themeColor="text1"/>
          <w:sz w:val="28"/>
          <w:szCs w:val="28"/>
          <w:lang w:val="uk-UA"/>
        </w:rPr>
      </w:pPr>
      <w:r>
        <w:rPr>
          <w:rStyle w:val="FontStyle29"/>
          <w:color w:val="000000" w:themeColor="text1"/>
          <w:sz w:val="28"/>
          <w:szCs w:val="28"/>
          <w:lang w:val="uk-UA" w:eastAsia="uk-UA"/>
        </w:rPr>
        <w:t>4</w:t>
      </w:r>
      <w:r w:rsidR="00B74FC3" w:rsidRPr="0049331A">
        <w:rPr>
          <w:rStyle w:val="FontStyle29"/>
          <w:color w:val="000000" w:themeColor="text1"/>
          <w:sz w:val="28"/>
          <w:szCs w:val="28"/>
          <w:lang w:val="uk-UA" w:eastAsia="uk-UA"/>
        </w:rPr>
        <w:t xml:space="preserve">7. Мала архітектурна форма для провадження підприємницької діяльності </w:t>
      </w:r>
      <w:r w:rsidR="00B74FC3" w:rsidRPr="0049331A">
        <w:rPr>
          <w:rStyle w:val="FontStyle30"/>
          <w:color w:val="000000" w:themeColor="text1"/>
          <w:sz w:val="28"/>
          <w:szCs w:val="28"/>
          <w:lang w:val="uk-UA" w:eastAsia="uk-UA"/>
        </w:rPr>
        <w:t xml:space="preserve">- це невелика (площею до </w:t>
      </w:r>
      <w:r w:rsidR="00B74FC3" w:rsidRPr="0049331A">
        <w:rPr>
          <w:rStyle w:val="FontStyle29"/>
          <w:color w:val="000000" w:themeColor="text1"/>
          <w:sz w:val="28"/>
          <w:szCs w:val="28"/>
          <w:lang w:val="uk-UA" w:eastAsia="uk-UA"/>
        </w:rPr>
        <w:t xml:space="preserve">30 кв. метрів) </w:t>
      </w:r>
      <w:r w:rsidR="00B74FC3" w:rsidRPr="0049331A">
        <w:rPr>
          <w:rStyle w:val="FontStyle30"/>
          <w:color w:val="000000" w:themeColor="text1"/>
          <w:sz w:val="28"/>
          <w:szCs w:val="28"/>
          <w:lang w:val="uk-UA" w:eastAsia="uk-UA"/>
        </w:rPr>
        <w:t>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29"/>
          <w:color w:val="000000" w:themeColor="text1"/>
          <w:sz w:val="28"/>
          <w:szCs w:val="28"/>
          <w:lang w:val="uk-UA"/>
        </w:rPr>
        <w:t xml:space="preserve">48. Мала архітектурна форма некомерційного призначення — </w:t>
      </w:r>
      <w:r w:rsidRPr="0049331A">
        <w:rPr>
          <w:rStyle w:val="FontStyle30"/>
          <w:color w:val="000000" w:themeColor="text1"/>
          <w:sz w:val="28"/>
          <w:szCs w:val="28"/>
          <w:lang w:val="uk-UA"/>
        </w:rPr>
        <w:t xml:space="preserve">штучний архітектурно-об'ємний елемент (бесідки, ротонди, </w:t>
      </w:r>
      <w:proofErr w:type="spellStart"/>
      <w:r w:rsidRPr="0049331A">
        <w:rPr>
          <w:rStyle w:val="FontStyle30"/>
          <w:color w:val="000000" w:themeColor="text1"/>
          <w:sz w:val="28"/>
          <w:szCs w:val="28"/>
          <w:lang w:val="uk-UA"/>
        </w:rPr>
        <w:t>перголи</w:t>
      </w:r>
      <w:proofErr w:type="spellEnd"/>
      <w:r w:rsidRPr="0049331A">
        <w:rPr>
          <w:rStyle w:val="FontStyle30"/>
          <w:color w:val="000000" w:themeColor="text1"/>
          <w:sz w:val="28"/>
          <w:szCs w:val="28"/>
          <w:lang w:val="uk-UA"/>
        </w:rPr>
        <w:t>, трельяжі, арки, павільйони, знаки та ін.).</w:t>
      </w:r>
    </w:p>
    <w:p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29"/>
          <w:color w:val="000000" w:themeColor="text1"/>
          <w:sz w:val="28"/>
          <w:szCs w:val="28"/>
          <w:lang w:val="uk-UA"/>
        </w:rPr>
        <w:t xml:space="preserve">49. Механізоване прибирання </w:t>
      </w:r>
      <w:r w:rsidRPr="0049331A">
        <w:rPr>
          <w:rStyle w:val="FontStyle30"/>
          <w:color w:val="000000" w:themeColor="text1"/>
          <w:sz w:val="28"/>
          <w:szCs w:val="28"/>
          <w:lang w:val="uk-UA"/>
        </w:rPr>
        <w:t xml:space="preserve">- прибирання території із застосуванням </w:t>
      </w:r>
      <w:proofErr w:type="spellStart"/>
      <w:r w:rsidRPr="0049331A">
        <w:rPr>
          <w:rStyle w:val="FontStyle30"/>
          <w:color w:val="000000" w:themeColor="text1"/>
          <w:sz w:val="28"/>
          <w:szCs w:val="28"/>
          <w:lang w:val="uk-UA"/>
        </w:rPr>
        <w:t>поливомиючих</w:t>
      </w:r>
      <w:proofErr w:type="spellEnd"/>
      <w:r w:rsidRPr="0049331A">
        <w:rPr>
          <w:rStyle w:val="FontStyle30"/>
          <w:color w:val="000000" w:themeColor="text1"/>
          <w:sz w:val="28"/>
          <w:szCs w:val="28"/>
          <w:lang w:val="uk-UA"/>
        </w:rPr>
        <w:t xml:space="preserve">, </w:t>
      </w:r>
      <w:proofErr w:type="spellStart"/>
      <w:r w:rsidRPr="0049331A">
        <w:rPr>
          <w:rStyle w:val="FontStyle30"/>
          <w:color w:val="000000" w:themeColor="text1"/>
          <w:sz w:val="28"/>
          <w:szCs w:val="28"/>
          <w:lang w:val="uk-UA"/>
        </w:rPr>
        <w:t>підмітально-прибиральних</w:t>
      </w:r>
      <w:proofErr w:type="spellEnd"/>
      <w:r w:rsidRPr="0049331A">
        <w:rPr>
          <w:rStyle w:val="FontStyle30"/>
          <w:color w:val="000000" w:themeColor="text1"/>
          <w:sz w:val="28"/>
          <w:szCs w:val="28"/>
          <w:lang w:val="uk-UA"/>
        </w:rPr>
        <w:t>, снігоприбиральних та інших машин і механізмів.</w:t>
      </w:r>
    </w:p>
    <w:p w:rsidR="00B74FC3" w:rsidRPr="0049331A" w:rsidRDefault="00B74FC3" w:rsidP="00B74FC3">
      <w:pPr>
        <w:pStyle w:val="Style4"/>
        <w:widowControl/>
        <w:spacing w:line="240" w:lineRule="auto"/>
        <w:ind w:firstLine="567"/>
        <w:rPr>
          <w:rStyle w:val="FontStyle29"/>
          <w:color w:val="000000" w:themeColor="text1"/>
          <w:sz w:val="28"/>
          <w:szCs w:val="28"/>
        </w:rPr>
      </w:pPr>
      <w:r w:rsidRPr="0049331A">
        <w:rPr>
          <w:rStyle w:val="FontStyle29"/>
          <w:color w:val="000000" w:themeColor="text1"/>
          <w:sz w:val="28"/>
          <w:szCs w:val="28"/>
          <w:lang w:val="uk-UA" w:eastAsia="uk-UA"/>
        </w:rPr>
        <w:t xml:space="preserve">50. Місце для організації ярмарку </w:t>
      </w:r>
      <w:r w:rsidRPr="0049331A">
        <w:rPr>
          <w:rStyle w:val="FontStyle30"/>
          <w:color w:val="000000" w:themeColor="text1"/>
          <w:sz w:val="28"/>
          <w:szCs w:val="28"/>
          <w:lang w:val="uk-UA" w:eastAsia="uk-UA"/>
        </w:rPr>
        <w:t>- об'єкт благоустрою  з визначенням меж земельної ділянки в натурі, яка використовується для проведення ярмарків та/або улаштування майданчиків сезонної торгівлі.</w:t>
      </w:r>
    </w:p>
    <w:p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29"/>
          <w:color w:val="000000" w:themeColor="text1"/>
          <w:sz w:val="28"/>
          <w:szCs w:val="28"/>
          <w:lang w:val="uk-UA" w:eastAsia="uk-UA"/>
        </w:rPr>
        <w:t xml:space="preserve">51. Набережна </w:t>
      </w:r>
      <w:r w:rsidRPr="0049331A">
        <w:rPr>
          <w:rStyle w:val="FontStyle30"/>
          <w:color w:val="000000" w:themeColor="text1"/>
          <w:sz w:val="28"/>
          <w:szCs w:val="28"/>
          <w:lang w:val="uk-UA" w:eastAsia="uk-UA"/>
        </w:rPr>
        <w:t>- озеленена та благоустроєна транспортна та пішохідна магістраль уздовж берега річки або водоймища.</w:t>
      </w:r>
    </w:p>
    <w:p w:rsidR="00B74FC3" w:rsidRPr="0049331A" w:rsidRDefault="00B74FC3" w:rsidP="00B74FC3">
      <w:pPr>
        <w:ind w:firstLine="567"/>
        <w:rPr>
          <w:color w:val="000000" w:themeColor="text1"/>
          <w:sz w:val="28"/>
          <w:szCs w:val="28"/>
        </w:rPr>
      </w:pPr>
      <w:r w:rsidRPr="0049331A">
        <w:rPr>
          <w:rFonts w:ascii="Times New Roman" w:hAnsi="Times New Roman"/>
          <w:b/>
          <w:color w:val="000000" w:themeColor="text1"/>
          <w:sz w:val="28"/>
          <w:szCs w:val="28"/>
        </w:rPr>
        <w:t>52. Норма озеленення</w:t>
      </w:r>
      <w:r w:rsidRPr="0049331A">
        <w:rPr>
          <w:rFonts w:ascii="Times New Roman" w:hAnsi="Times New Roman"/>
          <w:color w:val="000000" w:themeColor="text1"/>
          <w:sz w:val="28"/>
          <w:szCs w:val="28"/>
        </w:rPr>
        <w:t xml:space="preserve"> - площа озеленених територій загального користування, яка припадає на одного жителя.</w:t>
      </w:r>
    </w:p>
    <w:p w:rsidR="00B74FC3" w:rsidRPr="0049331A" w:rsidRDefault="00B74FC3" w:rsidP="00B74FC3">
      <w:pPr>
        <w:pStyle w:val="ae"/>
        <w:jc w:val="both"/>
        <w:rPr>
          <w:rFonts w:ascii="Times New Roman" w:hAnsi="Times New Roman"/>
          <w:b/>
          <w:bCs/>
          <w:color w:val="000000" w:themeColor="text1"/>
          <w:sz w:val="28"/>
          <w:szCs w:val="28"/>
          <w:lang w:val="uk-UA"/>
        </w:rPr>
      </w:pPr>
      <w:r w:rsidRPr="0049331A">
        <w:rPr>
          <w:rFonts w:ascii="Times New Roman" w:hAnsi="Times New Roman"/>
          <w:b/>
          <w:color w:val="000000" w:themeColor="text1"/>
          <w:sz w:val="28"/>
          <w:szCs w:val="28"/>
          <w:lang w:val="uk-UA"/>
        </w:rPr>
        <w:t>53.</w:t>
      </w:r>
      <w:r w:rsidRPr="0049331A">
        <w:rPr>
          <w:rFonts w:ascii="Times New Roman" w:hAnsi="Times New Roman"/>
          <w:b/>
          <w:bCs/>
          <w:color w:val="000000" w:themeColor="text1"/>
          <w:sz w:val="28"/>
          <w:szCs w:val="28"/>
          <w:lang w:val="uk-UA"/>
        </w:rPr>
        <w:t>Неутилізована складова побутових відходів -</w:t>
      </w:r>
      <w:r w:rsidRPr="0049331A">
        <w:rPr>
          <w:rFonts w:ascii="Times New Roman" w:hAnsi="Times New Roman"/>
          <w:color w:val="000000" w:themeColor="text1"/>
          <w:sz w:val="28"/>
          <w:szCs w:val="28"/>
          <w:lang w:val="uk-UA"/>
        </w:rPr>
        <w:t xml:space="preserve"> фракція побутових відходів, що утворилася після сортування і не може бути використана в якості вторинної сировини. </w:t>
      </w:r>
    </w:p>
    <w:p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eastAsia="uk-UA"/>
        </w:rPr>
        <w:t xml:space="preserve">54. Об'єкт культурної спадщини </w:t>
      </w:r>
      <w:r w:rsidRPr="0049331A">
        <w:rPr>
          <w:rStyle w:val="FontStyle30"/>
          <w:color w:val="000000" w:themeColor="text1"/>
          <w:sz w:val="28"/>
          <w:szCs w:val="28"/>
          <w:lang w:val="uk-UA" w:eastAsia="uk-UA"/>
        </w:rPr>
        <w:t>- визначне місце, споруда (витвір), комплекс (ансамбль), їх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55. Об'єкт озеленення</w:t>
      </w:r>
      <w:r w:rsidRPr="0049331A">
        <w:rPr>
          <w:rFonts w:ascii="Times New Roman" w:hAnsi="Times New Roman"/>
          <w:color w:val="000000" w:themeColor="text1"/>
          <w:sz w:val="28"/>
          <w:szCs w:val="28"/>
        </w:rPr>
        <w:t xml:space="preserve"> - територія, призначена для озеленення, на якій передбачається реконструкція і проведення капітального або поточного ремонтів об'єктів зеленого фонду.</w:t>
      </w:r>
    </w:p>
    <w:p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rPr>
        <w:t xml:space="preserve">56. Об'єкти благоустрою </w:t>
      </w:r>
      <w:r w:rsidRPr="0049331A">
        <w:rPr>
          <w:rStyle w:val="FontStyle30"/>
          <w:color w:val="000000" w:themeColor="text1"/>
          <w:sz w:val="28"/>
          <w:szCs w:val="28"/>
          <w:lang w:val="uk-UA"/>
        </w:rPr>
        <w:t>- сукупність усіх територій населених пунктів, що складаються з окремих територій (їх частин) різного цільового призначання</w:t>
      </w:r>
      <w:r w:rsidRPr="0049331A">
        <w:rPr>
          <w:rStyle w:val="FontStyle30"/>
          <w:color w:val="000000" w:themeColor="text1"/>
          <w:sz w:val="28"/>
          <w:szCs w:val="28"/>
          <w:lang w:val="uk-UA" w:eastAsia="uk-UA"/>
        </w:rPr>
        <w:t xml:space="preserve">.  </w:t>
      </w:r>
    </w:p>
    <w:p w:rsidR="00B74FC3" w:rsidRPr="0049331A" w:rsidRDefault="00B74FC3" w:rsidP="00B74FC3">
      <w:pPr>
        <w:pStyle w:val="Style4"/>
        <w:widowControl/>
        <w:spacing w:line="240" w:lineRule="auto"/>
        <w:ind w:firstLine="567"/>
        <w:rPr>
          <w:rStyle w:val="FontStyle27"/>
          <w:b/>
          <w:bCs/>
          <w:i w:val="0"/>
          <w:iCs w:val="0"/>
          <w:color w:val="000000" w:themeColor="text1"/>
          <w:sz w:val="28"/>
          <w:szCs w:val="28"/>
          <w:lang w:val="uk-UA"/>
        </w:rPr>
      </w:pPr>
      <w:r w:rsidRPr="0049331A">
        <w:rPr>
          <w:rStyle w:val="FontStyle28"/>
          <w:i w:val="0"/>
          <w:color w:val="000000" w:themeColor="text1"/>
          <w:sz w:val="28"/>
          <w:szCs w:val="28"/>
          <w:lang w:val="uk-UA" w:eastAsia="uk-UA"/>
        </w:rPr>
        <w:t xml:space="preserve">57. Об'єкти поводження з відходами </w:t>
      </w:r>
      <w:r w:rsidRPr="0049331A">
        <w:rPr>
          <w:rStyle w:val="FontStyle27"/>
          <w:i w:val="0"/>
          <w:color w:val="000000" w:themeColor="text1"/>
          <w:sz w:val="28"/>
          <w:szCs w:val="28"/>
          <w:lang w:val="uk-UA" w:eastAsia="uk-UA"/>
        </w:rPr>
        <w:t>- місця чи об'єкти, що використовуються для збирання, зберігання, оброблення, утилізації, видалення, знешкодження та захоронення відходів.</w:t>
      </w:r>
    </w:p>
    <w:p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lastRenderedPageBreak/>
        <w:t>58. Озеленені території</w:t>
      </w:r>
      <w:r w:rsidRPr="0049331A">
        <w:rPr>
          <w:rFonts w:ascii="Times New Roman" w:hAnsi="Times New Roman"/>
          <w:color w:val="000000" w:themeColor="text1"/>
          <w:sz w:val="28"/>
          <w:szCs w:val="28"/>
        </w:rPr>
        <w:t xml:space="preserve"> - ділянки землі, на яких розміщена рослинність природного чи штучного походження (садово-паркові комплекси та об'єкти зеленого будівництва).</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59. Озеленення населених місць</w:t>
      </w:r>
      <w:r w:rsidRPr="0049331A">
        <w:rPr>
          <w:rFonts w:ascii="Times New Roman" w:hAnsi="Times New Roman"/>
          <w:color w:val="000000" w:themeColor="text1"/>
          <w:sz w:val="28"/>
          <w:szCs w:val="28"/>
        </w:rPr>
        <w:t xml:space="preserve"> - комплекс робіт зі створення і використання зелених насаджень у населених пунктах, або інакше, система зелених насаджень населених пунктів.</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60. Охорона зелених насаджень</w:t>
      </w:r>
      <w:r w:rsidRPr="0049331A">
        <w:rPr>
          <w:rFonts w:ascii="Times New Roman" w:hAnsi="Times New Roman"/>
          <w:color w:val="000000" w:themeColor="text1"/>
          <w:sz w:val="28"/>
          <w:szCs w:val="28"/>
        </w:rPr>
        <w:t xml:space="preserve"> -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w:t>
      </w:r>
      <w:r w:rsidR="00BA562E">
        <w:rPr>
          <w:rFonts w:ascii="Times New Roman" w:hAnsi="Times New Roman"/>
          <w:color w:val="000000" w:themeColor="text1"/>
          <w:sz w:val="28"/>
          <w:szCs w:val="28"/>
        </w:rPr>
        <w:t xml:space="preserve">  покраще</w:t>
      </w:r>
      <w:r w:rsidRPr="0049331A">
        <w:rPr>
          <w:rFonts w:ascii="Times New Roman" w:hAnsi="Times New Roman"/>
          <w:color w:val="000000" w:themeColor="text1"/>
          <w:sz w:val="28"/>
          <w:szCs w:val="28"/>
        </w:rPr>
        <w:t>ння виконання зеленими насадженнями відповідних функцій.</w:t>
      </w:r>
    </w:p>
    <w:p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eastAsia="uk-UA"/>
        </w:rPr>
        <w:t xml:space="preserve">61. Пам'ятка </w:t>
      </w:r>
      <w:r w:rsidRPr="0049331A">
        <w:rPr>
          <w:rStyle w:val="FontStyle30"/>
          <w:color w:val="000000" w:themeColor="text1"/>
          <w:sz w:val="28"/>
          <w:szCs w:val="28"/>
          <w:lang w:val="uk-UA" w:eastAsia="uk-UA"/>
        </w:rPr>
        <w:t>- об'єкт культурної спадщини, який занесений до Державного реєстру нерухомих пам'яток України.</w:t>
      </w:r>
    </w:p>
    <w:p w:rsidR="00B74FC3" w:rsidRPr="0049331A" w:rsidRDefault="00B74FC3" w:rsidP="00B74FC3">
      <w:pPr>
        <w:pStyle w:val="Style2"/>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 xml:space="preserve">62.  Парк </w:t>
      </w:r>
      <w:r w:rsidRPr="0049331A">
        <w:rPr>
          <w:rStyle w:val="FontStyle27"/>
          <w:i w:val="0"/>
          <w:color w:val="000000" w:themeColor="text1"/>
          <w:sz w:val="28"/>
          <w:szCs w:val="28"/>
          <w:lang w:val="uk-UA" w:eastAsia="uk-UA"/>
        </w:rPr>
        <w:t xml:space="preserve">- самостійний архітектурно-організаційний комплекс площею понад </w:t>
      </w:r>
      <w:r w:rsidRPr="0049331A">
        <w:rPr>
          <w:rStyle w:val="FontStyle28"/>
          <w:i w:val="0"/>
          <w:color w:val="000000" w:themeColor="text1"/>
          <w:sz w:val="28"/>
          <w:szCs w:val="28"/>
          <w:lang w:val="uk-UA" w:eastAsia="uk-UA"/>
        </w:rPr>
        <w:t xml:space="preserve">2 га, </w:t>
      </w:r>
      <w:r w:rsidRPr="0049331A">
        <w:rPr>
          <w:rStyle w:val="FontStyle27"/>
          <w:i w:val="0"/>
          <w:color w:val="000000" w:themeColor="text1"/>
          <w:sz w:val="28"/>
          <w:szCs w:val="28"/>
          <w:lang w:val="uk-UA" w:eastAsia="uk-UA"/>
        </w:rPr>
        <w:t>який виконує санітарно-гігієнічні функції та призначений для короткочасного відпочинку населення.</w:t>
      </w:r>
    </w:p>
    <w:p w:rsidR="00B74FC3" w:rsidRPr="0049331A" w:rsidRDefault="00B74FC3" w:rsidP="00B74FC3">
      <w:pPr>
        <w:pStyle w:val="Style2"/>
        <w:widowControl/>
        <w:spacing w:line="240" w:lineRule="auto"/>
        <w:ind w:firstLine="567"/>
        <w:rPr>
          <w:rStyle w:val="FontStyle29"/>
          <w:color w:val="000000" w:themeColor="text1"/>
          <w:sz w:val="28"/>
          <w:szCs w:val="28"/>
        </w:rPr>
      </w:pPr>
      <w:r w:rsidRPr="0049331A">
        <w:rPr>
          <w:rStyle w:val="FontStyle28"/>
          <w:i w:val="0"/>
          <w:color w:val="000000" w:themeColor="text1"/>
          <w:sz w:val="28"/>
          <w:szCs w:val="28"/>
          <w:lang w:val="uk-UA" w:eastAsia="uk-UA"/>
        </w:rPr>
        <w:t xml:space="preserve">63. Підприємства, організації, установи, фізичні особи-підприємці </w:t>
      </w:r>
      <w:r w:rsidRPr="0049331A">
        <w:rPr>
          <w:rStyle w:val="FontStyle27"/>
          <w:i w:val="0"/>
          <w:color w:val="000000" w:themeColor="text1"/>
          <w:sz w:val="28"/>
          <w:szCs w:val="28"/>
          <w:lang w:val="uk-UA" w:eastAsia="uk-UA"/>
        </w:rPr>
        <w:t>- суб'єкт права, здатний від власного імені набувати права і обов'язки, за умови реєстрації у встановленому законом порядку.</w:t>
      </w:r>
    </w:p>
    <w:p w:rsidR="00B74FC3" w:rsidRPr="0049331A" w:rsidRDefault="00B74FC3" w:rsidP="00B74FC3">
      <w:pPr>
        <w:pStyle w:val="Style2"/>
        <w:widowControl/>
        <w:spacing w:line="240" w:lineRule="auto"/>
        <w:ind w:firstLine="567"/>
        <w:rPr>
          <w:rStyle w:val="FontStyle28"/>
          <w:i w:val="0"/>
          <w:color w:val="000000" w:themeColor="text1"/>
          <w:sz w:val="28"/>
          <w:szCs w:val="28"/>
          <w:lang w:eastAsia="uk-UA"/>
        </w:rPr>
      </w:pPr>
      <w:r w:rsidRPr="0049331A">
        <w:rPr>
          <w:rStyle w:val="FontStyle28"/>
          <w:i w:val="0"/>
          <w:color w:val="000000" w:themeColor="text1"/>
          <w:sz w:val="28"/>
          <w:szCs w:val="28"/>
          <w:lang w:val="uk-UA" w:eastAsia="uk-UA"/>
        </w:rPr>
        <w:t xml:space="preserve">64. Перевезення відходів </w:t>
      </w:r>
      <w:r w:rsidRPr="0049331A">
        <w:rPr>
          <w:rStyle w:val="FontStyle27"/>
          <w:i w:val="0"/>
          <w:color w:val="000000" w:themeColor="text1"/>
          <w:sz w:val="28"/>
          <w:szCs w:val="28"/>
          <w:lang w:val="uk-UA" w:eastAsia="uk-UA"/>
        </w:rPr>
        <w:t>- транспортування відходів від місць їх утворення або зберігання до місць чи об'єктів оброблення, утилізації чи видалення.</w:t>
      </w:r>
    </w:p>
    <w:p w:rsidR="00B74FC3" w:rsidRPr="0049331A" w:rsidRDefault="00B74FC3" w:rsidP="00B74FC3">
      <w:pPr>
        <w:pStyle w:val="a5"/>
        <w:rPr>
          <w:color w:val="000000" w:themeColor="text1"/>
          <w:sz w:val="28"/>
          <w:szCs w:val="28"/>
          <w:lang w:val="uk-UA"/>
        </w:rPr>
      </w:pPr>
      <w:r w:rsidRPr="0049331A">
        <w:rPr>
          <w:b/>
          <w:bCs/>
          <w:color w:val="000000" w:themeColor="text1"/>
          <w:sz w:val="28"/>
          <w:szCs w:val="28"/>
          <w:lang w:val="uk-UA"/>
        </w:rPr>
        <w:t>65. Планово-подвірна система збирання побутових відходів -</w:t>
      </w:r>
      <w:r w:rsidRPr="0049331A">
        <w:rPr>
          <w:color w:val="000000" w:themeColor="text1"/>
          <w:sz w:val="28"/>
          <w:szCs w:val="28"/>
          <w:lang w:val="uk-UA"/>
        </w:rPr>
        <w:t xml:space="preserve"> система, за якою зібрані в контейнери або </w:t>
      </w:r>
      <w:proofErr w:type="spellStart"/>
      <w:r w:rsidRPr="0049331A">
        <w:rPr>
          <w:color w:val="000000" w:themeColor="text1"/>
          <w:sz w:val="28"/>
          <w:szCs w:val="28"/>
          <w:lang w:val="uk-UA"/>
        </w:rPr>
        <w:t>сміттєприймальні</w:t>
      </w:r>
      <w:proofErr w:type="spellEnd"/>
      <w:r w:rsidRPr="0049331A">
        <w:rPr>
          <w:color w:val="000000" w:themeColor="text1"/>
          <w:sz w:val="28"/>
          <w:szCs w:val="28"/>
          <w:lang w:val="uk-UA"/>
        </w:rPr>
        <w:t xml:space="preserve"> камери будинків побутові відходи вивозять сміттєвозами в пункти знешкодження. </w:t>
      </w:r>
    </w:p>
    <w:p w:rsidR="00B74FC3" w:rsidRPr="0049331A" w:rsidRDefault="00B74FC3" w:rsidP="00B74FC3">
      <w:pPr>
        <w:pStyle w:val="a5"/>
        <w:rPr>
          <w:b/>
          <w:bCs/>
          <w:color w:val="000000" w:themeColor="text1"/>
          <w:sz w:val="28"/>
          <w:szCs w:val="28"/>
          <w:lang w:val="uk-UA"/>
        </w:rPr>
      </w:pPr>
      <w:r w:rsidRPr="0049331A">
        <w:rPr>
          <w:b/>
          <w:bCs/>
          <w:color w:val="000000" w:themeColor="text1"/>
          <w:sz w:val="28"/>
          <w:szCs w:val="28"/>
          <w:lang w:val="uk-UA"/>
        </w:rPr>
        <w:t>66. Планово</w:t>
      </w:r>
      <w:r w:rsidR="00BA562E">
        <w:rPr>
          <w:b/>
          <w:bCs/>
          <w:color w:val="000000" w:themeColor="text1"/>
          <w:sz w:val="28"/>
          <w:szCs w:val="28"/>
          <w:lang w:val="uk-UA"/>
        </w:rPr>
        <w:t xml:space="preserve"> – </w:t>
      </w:r>
      <w:r w:rsidRPr="0049331A">
        <w:rPr>
          <w:b/>
          <w:bCs/>
          <w:color w:val="000000" w:themeColor="text1"/>
          <w:sz w:val="28"/>
          <w:szCs w:val="28"/>
          <w:lang w:val="uk-UA"/>
        </w:rPr>
        <w:t>по</w:t>
      </w:r>
      <w:r w:rsidR="00BA562E">
        <w:rPr>
          <w:b/>
          <w:bCs/>
          <w:color w:val="000000" w:themeColor="text1"/>
          <w:sz w:val="28"/>
          <w:szCs w:val="28"/>
          <w:lang w:val="uk-UA"/>
        </w:rPr>
        <w:t xml:space="preserve"> </w:t>
      </w:r>
      <w:r w:rsidRPr="0049331A">
        <w:rPr>
          <w:b/>
          <w:bCs/>
          <w:color w:val="000000" w:themeColor="text1"/>
          <w:sz w:val="28"/>
          <w:szCs w:val="28"/>
          <w:lang w:val="uk-UA"/>
        </w:rPr>
        <w:t>квартирна система збирання побутових відходів -</w:t>
      </w:r>
      <w:r w:rsidRPr="0049331A">
        <w:rPr>
          <w:color w:val="000000" w:themeColor="text1"/>
          <w:sz w:val="28"/>
          <w:szCs w:val="28"/>
          <w:lang w:val="uk-UA"/>
        </w:rPr>
        <w:t xml:space="preserve"> система, яка не передбачає наявності контейнерів, коли побутові відходи завантажуються у сміттєвоз, що прибуває за графіком. </w:t>
      </w:r>
    </w:p>
    <w:p w:rsidR="00B74FC3" w:rsidRPr="0049331A" w:rsidRDefault="00B74FC3" w:rsidP="00B74FC3">
      <w:pPr>
        <w:pStyle w:val="a5"/>
        <w:rPr>
          <w:b/>
          <w:bCs/>
          <w:color w:val="000000" w:themeColor="text1"/>
          <w:sz w:val="28"/>
          <w:szCs w:val="28"/>
          <w:lang w:val="uk-UA"/>
        </w:rPr>
      </w:pPr>
      <w:r w:rsidRPr="0049331A">
        <w:rPr>
          <w:b/>
          <w:bCs/>
          <w:color w:val="000000" w:themeColor="text1"/>
          <w:sz w:val="28"/>
          <w:szCs w:val="28"/>
          <w:lang w:val="uk-UA"/>
        </w:rPr>
        <w:t>67. Планово-регулярна система санітарного очищення -</w:t>
      </w:r>
      <w:r w:rsidRPr="0049331A">
        <w:rPr>
          <w:color w:val="000000" w:themeColor="text1"/>
          <w:sz w:val="28"/>
          <w:szCs w:val="28"/>
          <w:lang w:val="uk-UA"/>
        </w:rPr>
        <w:t xml:space="preserve"> система санітарного очищення, що передбачає регулярне перевезення побутових відходів з населених місць до місць їх оброблення (перероблення), утилізації, видалення, знешкодження чи захоронення за затвердженими графіками, у терміни, визначені санітарними нормами. </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68. Побутові відходи </w:t>
      </w:r>
      <w:r w:rsidRPr="0049331A">
        <w:rPr>
          <w:rStyle w:val="FontStyle27"/>
          <w:i w:val="0"/>
          <w:color w:val="000000" w:themeColor="text1"/>
          <w:sz w:val="28"/>
          <w:szCs w:val="28"/>
          <w:lang w:val="uk-UA" w:eastAsia="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p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eastAsia="uk-UA"/>
        </w:rPr>
        <w:t xml:space="preserve">69.  Поводження з відходами </w:t>
      </w:r>
      <w:r w:rsidRPr="0049331A">
        <w:rPr>
          <w:rStyle w:val="FontStyle27"/>
          <w:i w:val="0"/>
          <w:color w:val="000000" w:themeColor="text1"/>
          <w:sz w:val="28"/>
          <w:szCs w:val="28"/>
          <w:lang w:val="uk-UA" w:eastAsia="uk-UA"/>
        </w:rPr>
        <w:t>-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за місцем</w:t>
      </w:r>
      <w:r w:rsidRPr="0049331A">
        <w:rPr>
          <w:bCs/>
          <w:color w:val="000000" w:themeColor="text1"/>
          <w:sz w:val="28"/>
          <w:szCs w:val="28"/>
          <w:lang w:val="uk-UA"/>
        </w:rPr>
        <w:t>їх</w:t>
      </w:r>
      <w:r w:rsidRPr="0049331A">
        <w:rPr>
          <w:rStyle w:val="FontStyle27"/>
          <w:i w:val="0"/>
          <w:color w:val="000000" w:themeColor="text1"/>
          <w:sz w:val="28"/>
          <w:szCs w:val="28"/>
          <w:lang w:val="uk-UA" w:eastAsia="uk-UA"/>
        </w:rPr>
        <w:t xml:space="preserve"> видалення.</w:t>
      </w:r>
    </w:p>
    <w:p w:rsidR="00B74FC3" w:rsidRPr="0049331A" w:rsidRDefault="00B74FC3" w:rsidP="00B74FC3">
      <w:pPr>
        <w:pStyle w:val="a5"/>
        <w:rPr>
          <w:rStyle w:val="FontStyle28"/>
          <w:i w:val="0"/>
          <w:color w:val="000000" w:themeColor="text1"/>
          <w:sz w:val="28"/>
          <w:szCs w:val="28"/>
          <w:lang w:val="uk-UA"/>
        </w:rPr>
      </w:pPr>
      <w:r w:rsidRPr="0049331A">
        <w:rPr>
          <w:b/>
          <w:bCs/>
          <w:color w:val="000000" w:themeColor="text1"/>
          <w:sz w:val="28"/>
          <w:szCs w:val="28"/>
          <w:lang w:val="uk-UA"/>
        </w:rPr>
        <w:lastRenderedPageBreak/>
        <w:t>70.  Помиї</w:t>
      </w:r>
      <w:r w:rsidRPr="0049331A">
        <w:rPr>
          <w:color w:val="000000" w:themeColor="text1"/>
          <w:sz w:val="28"/>
          <w:szCs w:val="28"/>
          <w:lang w:val="uk-UA"/>
        </w:rPr>
        <w:t xml:space="preserve"> -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 </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71. Послуги з вивезення побутових відходів </w:t>
      </w:r>
      <w:r w:rsidRPr="0049331A">
        <w:rPr>
          <w:rStyle w:val="FontStyle27"/>
          <w:i w:val="0"/>
          <w:color w:val="000000" w:themeColor="text1"/>
          <w:sz w:val="28"/>
          <w:szCs w:val="28"/>
          <w:lang w:val="uk-UA" w:eastAsia="uk-UA"/>
        </w:rPr>
        <w:t>- збирання, зберігання, перевезення, перероблення, утилізація, знешкодження та захоронення побутових відходів.</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72. Пошкодження зелених насаджень </w:t>
      </w:r>
      <w:r w:rsidRPr="0049331A">
        <w:rPr>
          <w:rStyle w:val="FontStyle27"/>
          <w:i w:val="0"/>
          <w:color w:val="000000" w:themeColor="text1"/>
          <w:sz w:val="28"/>
          <w:szCs w:val="28"/>
          <w:lang w:val="uk-UA" w:eastAsia="uk-UA"/>
        </w:rPr>
        <w:t>-  надання шкоди кореневій системі, стовбуру, кроні, гілкам деревно-чагарникових порід, а також газонам, квітникам, але яка не припинила їх росту.</w:t>
      </w:r>
    </w:p>
    <w:p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73. Прибудинкова територія </w:t>
      </w:r>
      <w:r w:rsidRPr="0049331A">
        <w:rPr>
          <w:rStyle w:val="FontStyle27"/>
          <w:i w:val="0"/>
          <w:color w:val="000000" w:themeColor="text1"/>
          <w:sz w:val="28"/>
          <w:szCs w:val="28"/>
          <w:lang w:val="uk-UA" w:eastAsia="uk-UA"/>
        </w:rPr>
        <w:t>- територія навколо багатоквартирного будинку, призначена для його обслуговування.</w:t>
      </w:r>
    </w:p>
    <w:p w:rsidR="00B74FC3" w:rsidRPr="007E093C" w:rsidRDefault="00B74FC3" w:rsidP="00B74FC3">
      <w:pPr>
        <w:pStyle w:val="Style2"/>
        <w:widowControl/>
        <w:spacing w:line="240" w:lineRule="auto"/>
        <w:ind w:firstLine="567"/>
        <w:rPr>
          <w:b/>
          <w:color w:val="000000" w:themeColor="text1"/>
          <w:sz w:val="28"/>
          <w:szCs w:val="28"/>
          <w:u w:val="single"/>
          <w:lang w:val="uk-UA"/>
        </w:rPr>
      </w:pPr>
      <w:r w:rsidRPr="0049331A">
        <w:rPr>
          <w:rStyle w:val="FontStyle28"/>
          <w:i w:val="0"/>
          <w:color w:val="000000" w:themeColor="text1"/>
          <w:sz w:val="28"/>
          <w:szCs w:val="28"/>
          <w:lang w:val="uk-UA" w:eastAsia="uk-UA"/>
        </w:rPr>
        <w:t xml:space="preserve">74. Прилегла територія </w:t>
      </w:r>
      <w:r w:rsidRPr="007E093C">
        <w:rPr>
          <w:rStyle w:val="FontStyle27"/>
          <w:b/>
          <w:color w:val="000000" w:themeColor="text1"/>
          <w:sz w:val="28"/>
          <w:szCs w:val="28"/>
          <w:u w:val="single"/>
          <w:lang w:val="uk-UA" w:eastAsia="uk-UA"/>
        </w:rPr>
        <w:t>- територія, яка межує з  територією, закріпленою за юридичною чи фізичною особою, суб'єктом господарювання по периметру огорожі, споруди, яка обмежена краєм проїзної частини вулиці чи цими Правилами.</w:t>
      </w:r>
    </w:p>
    <w:p w:rsidR="00B74FC3" w:rsidRPr="0049331A" w:rsidRDefault="00B74FC3" w:rsidP="00B74FC3">
      <w:pPr>
        <w:pStyle w:val="Style2"/>
        <w:widowControl/>
        <w:spacing w:line="240" w:lineRule="auto"/>
        <w:ind w:firstLine="567"/>
        <w:rPr>
          <w:rStyle w:val="FontStyle27"/>
          <w:i w:val="0"/>
          <w:color w:val="000000" w:themeColor="text1"/>
          <w:sz w:val="28"/>
          <w:szCs w:val="28"/>
          <w:lang w:eastAsia="uk-UA"/>
        </w:rPr>
      </w:pPr>
      <w:r w:rsidRPr="0049331A">
        <w:rPr>
          <w:rStyle w:val="FontStyle28"/>
          <w:i w:val="0"/>
          <w:color w:val="000000" w:themeColor="text1"/>
          <w:sz w:val="28"/>
          <w:szCs w:val="28"/>
          <w:lang w:val="uk-UA" w:eastAsia="uk-UA"/>
        </w:rPr>
        <w:t>75. Присадибна земельна ділянка -</w:t>
      </w:r>
      <w:r w:rsidRPr="0049331A">
        <w:rPr>
          <w:rStyle w:val="FontStyle27"/>
          <w:i w:val="0"/>
          <w:color w:val="000000" w:themeColor="text1"/>
          <w:sz w:val="28"/>
          <w:szCs w:val="28"/>
          <w:lang w:val="uk-UA" w:eastAsia="uk-UA"/>
        </w:rPr>
        <w:t>земельна ділянка (обмежована, забезпечена виїздом на вулицю),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w:t>
      </w:r>
    </w:p>
    <w:p w:rsidR="00B74FC3" w:rsidRPr="0049331A" w:rsidRDefault="00B74FC3" w:rsidP="00B74FC3">
      <w:pPr>
        <w:pStyle w:val="a5"/>
        <w:rPr>
          <w:b/>
          <w:bCs/>
          <w:color w:val="000000" w:themeColor="text1"/>
          <w:sz w:val="28"/>
          <w:szCs w:val="28"/>
          <w:lang w:val="uk-UA"/>
        </w:rPr>
      </w:pPr>
      <w:r w:rsidRPr="0049331A">
        <w:rPr>
          <w:b/>
          <w:bCs/>
          <w:color w:val="000000" w:themeColor="text1"/>
          <w:sz w:val="28"/>
          <w:szCs w:val="28"/>
          <w:lang w:val="uk-UA"/>
        </w:rPr>
        <w:t>76.Прибирання територій -</w:t>
      </w:r>
      <w:r w:rsidRPr="0049331A">
        <w:rPr>
          <w:color w:val="000000" w:themeColor="text1"/>
          <w:sz w:val="28"/>
          <w:szCs w:val="28"/>
          <w:lang w:val="uk-UA"/>
        </w:rPr>
        <w:t xml:space="preserve"> санітарне очищення елементів благоустрою (покриття вулично-дорожньої мережі, зелені насадження, малі архітектурні форми тощо), що знаходяться на територіях населених місць, збирання та перевезення у встановлені місця відходів, вуличного змету, листя, гілля, снігу, льоду тощо. </w:t>
      </w:r>
    </w:p>
    <w:p w:rsidR="00B74FC3" w:rsidRPr="0049331A" w:rsidRDefault="00B74FC3" w:rsidP="00B74FC3">
      <w:pPr>
        <w:pStyle w:val="Style2"/>
        <w:widowControl/>
        <w:spacing w:line="240" w:lineRule="auto"/>
        <w:ind w:firstLine="567"/>
        <w:rPr>
          <w:b/>
          <w:bCs/>
          <w:color w:val="000000" w:themeColor="text1"/>
          <w:sz w:val="28"/>
          <w:szCs w:val="28"/>
          <w:lang w:val="uk-UA"/>
        </w:rPr>
      </w:pPr>
      <w:r w:rsidRPr="0049331A">
        <w:rPr>
          <w:rStyle w:val="FontStyle29"/>
          <w:color w:val="000000" w:themeColor="text1"/>
          <w:sz w:val="28"/>
          <w:szCs w:val="28"/>
          <w:lang w:val="uk-UA" w:eastAsia="uk-UA"/>
        </w:rPr>
        <w:t xml:space="preserve">77. Проїзна частина </w:t>
      </w:r>
      <w:r w:rsidRPr="0049331A">
        <w:rPr>
          <w:rStyle w:val="FontStyle30"/>
          <w:color w:val="000000" w:themeColor="text1"/>
          <w:sz w:val="28"/>
          <w:szCs w:val="28"/>
          <w:lang w:val="uk-UA" w:eastAsia="uk-UA"/>
        </w:rPr>
        <w:t>- частина автомобільної дороги, безпосередньо призначена для руху транспортних засобів.</w:t>
      </w:r>
    </w:p>
    <w:p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78. Рабатки</w:t>
      </w:r>
      <w:r w:rsidRPr="0049331A">
        <w:rPr>
          <w:rFonts w:ascii="Times New Roman" w:hAnsi="Times New Roman"/>
          <w:color w:val="000000" w:themeColor="text1"/>
          <w:sz w:val="28"/>
          <w:szCs w:val="28"/>
        </w:rPr>
        <w:t xml:space="preserve"> - квітники у вигляді вузької смуги завширшки 0,6-3 м, які влаштовують  уздовж  доріжок  і  фасадів  будинків, навколо пам'ятників, партерів тощо.</w:t>
      </w:r>
    </w:p>
    <w:p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79. Реклама </w:t>
      </w:r>
      <w:r w:rsidRPr="00067A23">
        <w:rPr>
          <w:rStyle w:val="FontStyle27"/>
          <w:i w:val="0"/>
          <w:sz w:val="28"/>
          <w:szCs w:val="28"/>
          <w:lang w:val="uk-UA" w:eastAsia="uk-UA"/>
        </w:rPr>
        <w:t>-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особи чи товару.</w:t>
      </w:r>
    </w:p>
    <w:p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80. Рекламні засоби </w:t>
      </w:r>
      <w:r w:rsidRPr="00067A23">
        <w:rPr>
          <w:rStyle w:val="FontStyle27"/>
          <w:i w:val="0"/>
          <w:sz w:val="28"/>
          <w:szCs w:val="28"/>
          <w:lang w:val="uk-UA" w:eastAsia="uk-UA"/>
        </w:rPr>
        <w:t>- засоби, що використовуються для доведення реклами до її споживача.</w:t>
      </w:r>
    </w:p>
    <w:p w:rsidR="00B74FC3" w:rsidRPr="00067A23" w:rsidRDefault="00B74FC3" w:rsidP="00B74FC3">
      <w:pPr>
        <w:pStyle w:val="Style4"/>
        <w:widowControl/>
        <w:spacing w:line="240" w:lineRule="auto"/>
        <w:ind w:firstLine="567"/>
        <w:rPr>
          <w:rStyle w:val="FontStyle29"/>
          <w:sz w:val="28"/>
          <w:szCs w:val="28"/>
        </w:rPr>
      </w:pPr>
      <w:r w:rsidRPr="00067A23">
        <w:rPr>
          <w:rStyle w:val="FontStyle29"/>
          <w:sz w:val="28"/>
          <w:szCs w:val="28"/>
          <w:lang w:val="uk-UA" w:eastAsia="uk-UA"/>
        </w:rPr>
        <w:t xml:space="preserve">81. Рекламні засоби (з обладнанням) </w:t>
      </w:r>
      <w:r w:rsidRPr="00067A23">
        <w:rPr>
          <w:rStyle w:val="FontStyle30"/>
          <w:sz w:val="28"/>
          <w:szCs w:val="28"/>
          <w:lang w:val="uk-UA" w:eastAsia="uk-UA"/>
        </w:rPr>
        <w:t xml:space="preserve">- це елементи благоустрою населених пунктів, які використовуються для розміщення зовнішньої реклами. </w:t>
      </w:r>
    </w:p>
    <w:p w:rsidR="00B74FC3" w:rsidRPr="00067A23" w:rsidRDefault="00B74FC3" w:rsidP="00B74FC3">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 xml:space="preserve">82. Рекламодавець </w:t>
      </w:r>
      <w:r w:rsidRPr="00067A23">
        <w:rPr>
          <w:rStyle w:val="FontStyle32"/>
          <w:sz w:val="28"/>
          <w:szCs w:val="28"/>
          <w:lang w:val="uk-UA" w:eastAsia="uk-UA"/>
        </w:rPr>
        <w:t xml:space="preserve">- </w:t>
      </w:r>
      <w:r w:rsidRPr="00067A23">
        <w:rPr>
          <w:rStyle w:val="FontStyle27"/>
          <w:i w:val="0"/>
          <w:sz w:val="28"/>
          <w:szCs w:val="28"/>
          <w:lang w:val="uk-UA" w:eastAsia="uk-UA"/>
        </w:rPr>
        <w:t>особа, яка є замовником реклами для її виробництва та/або розповсюдження.</w:t>
      </w:r>
    </w:p>
    <w:p w:rsidR="00B74FC3" w:rsidRPr="00067A23" w:rsidRDefault="00B74FC3" w:rsidP="00B74FC3">
      <w:pPr>
        <w:pStyle w:val="Style4"/>
        <w:widowControl/>
        <w:spacing w:line="240" w:lineRule="auto"/>
        <w:ind w:firstLine="567"/>
        <w:rPr>
          <w:rStyle w:val="FontStyle30"/>
          <w:sz w:val="28"/>
          <w:szCs w:val="28"/>
          <w:lang w:eastAsia="uk-UA"/>
        </w:rPr>
      </w:pPr>
      <w:r w:rsidRPr="00067A23">
        <w:rPr>
          <w:rStyle w:val="FontStyle29"/>
          <w:sz w:val="28"/>
          <w:szCs w:val="28"/>
          <w:lang w:val="uk-UA" w:eastAsia="uk-UA"/>
        </w:rPr>
        <w:t xml:space="preserve">83. Реконструкція будинків та споруд, їх фасадів </w:t>
      </w:r>
      <w:r w:rsidRPr="00067A23">
        <w:rPr>
          <w:rStyle w:val="FontStyle30"/>
          <w:sz w:val="28"/>
          <w:szCs w:val="28"/>
          <w:lang w:val="uk-UA" w:eastAsia="uk-UA"/>
        </w:rPr>
        <w:t>- комплекс</w:t>
      </w:r>
      <w:r w:rsidRPr="00067A23">
        <w:rPr>
          <w:rStyle w:val="FontStyle30"/>
          <w:sz w:val="28"/>
          <w:szCs w:val="28"/>
          <w:lang w:val="uk-UA" w:eastAsia="uk-UA"/>
        </w:rPr>
        <w:br/>
        <w:t>будівельних робіт, пов'язаних із зміною техніко-економічних показників або</w:t>
      </w:r>
      <w:r w:rsidRPr="00067A23">
        <w:rPr>
          <w:rStyle w:val="FontStyle30"/>
          <w:sz w:val="28"/>
          <w:szCs w:val="28"/>
          <w:lang w:val="uk-UA" w:eastAsia="uk-UA"/>
        </w:rPr>
        <w:br/>
      </w:r>
      <w:r w:rsidRPr="00067A23">
        <w:rPr>
          <w:rStyle w:val="FontStyle30"/>
          <w:sz w:val="28"/>
          <w:szCs w:val="28"/>
          <w:lang w:val="uk-UA" w:eastAsia="uk-UA"/>
        </w:rPr>
        <w:lastRenderedPageBreak/>
        <w:t>використання об'єкта за новим призначенням у межах існуючих будівельних</w:t>
      </w:r>
      <w:r w:rsidRPr="00067A23">
        <w:rPr>
          <w:rStyle w:val="FontStyle30"/>
          <w:sz w:val="28"/>
          <w:szCs w:val="28"/>
          <w:lang w:val="uk-UA" w:eastAsia="uk-UA"/>
        </w:rPr>
        <w:br/>
        <w:t>габаритів.</w:t>
      </w:r>
    </w:p>
    <w:p w:rsidR="00B74FC3" w:rsidRPr="00067A23" w:rsidRDefault="00B74FC3" w:rsidP="00B74FC3">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84. Рекреаційна зона </w:t>
      </w:r>
      <w:r w:rsidRPr="00067A23">
        <w:rPr>
          <w:rStyle w:val="FontStyle27"/>
          <w:i w:val="0"/>
          <w:sz w:val="28"/>
          <w:szCs w:val="28"/>
          <w:lang w:val="uk-UA" w:eastAsia="uk-UA"/>
        </w:rPr>
        <w:t>- спеціально виділена генеральним планом і організована територія в населених пунктах і зеленій зоні, призначена для відпочинку населення.</w:t>
      </w:r>
    </w:p>
    <w:p w:rsidR="00B74FC3" w:rsidRPr="00067A23" w:rsidRDefault="00B74FC3" w:rsidP="00B74FC3">
      <w:pPr>
        <w:pStyle w:val="ae"/>
        <w:jc w:val="both"/>
        <w:rPr>
          <w:sz w:val="28"/>
          <w:szCs w:val="28"/>
          <w:lang w:val="ru-RU"/>
        </w:rPr>
      </w:pPr>
      <w:r w:rsidRPr="00067A23">
        <w:rPr>
          <w:rFonts w:ascii="Times New Roman" w:hAnsi="Times New Roman"/>
          <w:b/>
          <w:sz w:val="28"/>
          <w:szCs w:val="28"/>
          <w:lang w:val="uk-UA"/>
        </w:rPr>
        <w:t xml:space="preserve">85. Ремонт </w:t>
      </w:r>
      <w:r w:rsidRPr="00067A23">
        <w:rPr>
          <w:rFonts w:ascii="Times New Roman" w:hAnsi="Times New Roman"/>
          <w:sz w:val="28"/>
          <w:szCs w:val="28"/>
          <w:lang w:val="uk-UA"/>
        </w:rPr>
        <w:t>– комплекс операцій з відновлення стану об’єкта та (або) збільшення його довговічності.</w:t>
      </w:r>
    </w:p>
    <w:p w:rsidR="00B74FC3" w:rsidRPr="00067A23" w:rsidRDefault="00B74FC3" w:rsidP="00B74FC3">
      <w:pPr>
        <w:pStyle w:val="ae"/>
        <w:jc w:val="both"/>
        <w:rPr>
          <w:rFonts w:ascii="Times New Roman" w:hAnsi="Times New Roman"/>
          <w:sz w:val="28"/>
          <w:szCs w:val="28"/>
          <w:lang w:val="uk-UA"/>
        </w:rPr>
      </w:pPr>
      <w:r w:rsidRPr="00067A23">
        <w:rPr>
          <w:rFonts w:ascii="Times New Roman" w:hAnsi="Times New Roman"/>
          <w:b/>
          <w:sz w:val="28"/>
          <w:szCs w:val="28"/>
          <w:lang w:val="uk-UA"/>
        </w:rPr>
        <w:t>86.Ремонт будинків та споруд</w:t>
      </w:r>
      <w:r w:rsidRPr="00067A23">
        <w:rPr>
          <w:rFonts w:ascii="Times New Roman" w:hAnsi="Times New Roman"/>
          <w:sz w:val="28"/>
          <w:szCs w:val="28"/>
          <w:lang w:val="uk-UA"/>
        </w:rPr>
        <w:t>:</w:t>
      </w:r>
    </w:p>
    <w:p w:rsidR="00B74FC3" w:rsidRPr="00067A23" w:rsidRDefault="00B74FC3" w:rsidP="00B74FC3">
      <w:pPr>
        <w:pStyle w:val="ae"/>
        <w:jc w:val="both"/>
        <w:rPr>
          <w:rFonts w:ascii="Times New Roman" w:hAnsi="Times New Roman"/>
          <w:sz w:val="28"/>
          <w:szCs w:val="28"/>
          <w:lang w:val="uk-UA"/>
        </w:rPr>
      </w:pPr>
      <w:r w:rsidRPr="00067A23">
        <w:rPr>
          <w:rFonts w:ascii="Times New Roman" w:hAnsi="Times New Roman"/>
          <w:sz w:val="28"/>
          <w:szCs w:val="28"/>
          <w:lang w:val="uk-UA"/>
        </w:rPr>
        <w:t xml:space="preserve">     а) </w:t>
      </w:r>
      <w:r w:rsidRPr="00067A23">
        <w:rPr>
          <w:rFonts w:ascii="Times New Roman" w:hAnsi="Times New Roman"/>
          <w:b/>
          <w:sz w:val="28"/>
          <w:szCs w:val="28"/>
          <w:lang w:val="uk-UA"/>
        </w:rPr>
        <w:t>поточний</w:t>
      </w:r>
      <w:r w:rsidRPr="00067A23">
        <w:rPr>
          <w:rFonts w:ascii="Times New Roman" w:hAnsi="Times New Roman"/>
          <w:sz w:val="28"/>
          <w:szCs w:val="28"/>
          <w:lang w:val="uk-UA"/>
        </w:rPr>
        <w:t xml:space="preserve"> - 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пов’язаних зі зміною її техніко-економічних показників;</w:t>
      </w:r>
    </w:p>
    <w:p w:rsidR="00B74FC3" w:rsidRPr="00067A23" w:rsidRDefault="00B74FC3" w:rsidP="00B74FC3">
      <w:pPr>
        <w:pStyle w:val="ae"/>
        <w:jc w:val="both"/>
        <w:rPr>
          <w:sz w:val="28"/>
          <w:szCs w:val="28"/>
          <w:lang w:val="uk-UA"/>
        </w:rPr>
      </w:pPr>
      <w:r w:rsidRPr="00067A23">
        <w:rPr>
          <w:rFonts w:ascii="Times New Roman" w:hAnsi="Times New Roman"/>
          <w:sz w:val="28"/>
          <w:szCs w:val="28"/>
          <w:lang w:val="uk-UA"/>
        </w:rPr>
        <w:t xml:space="preserve">    б) </w:t>
      </w:r>
      <w:r w:rsidRPr="00067A23">
        <w:rPr>
          <w:rFonts w:ascii="Times New Roman" w:hAnsi="Times New Roman"/>
          <w:b/>
          <w:sz w:val="28"/>
          <w:szCs w:val="28"/>
          <w:lang w:val="uk-UA"/>
        </w:rPr>
        <w:t>капітальний</w:t>
      </w:r>
      <w:r w:rsidRPr="00067A23">
        <w:rPr>
          <w:rFonts w:ascii="Times New Roman" w:hAnsi="Times New Roman"/>
          <w:sz w:val="28"/>
          <w:szCs w:val="28"/>
          <w:lang w:val="uk-UA"/>
        </w:rPr>
        <w:t xml:space="preserve">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r w:rsidRPr="00067A23">
        <w:rPr>
          <w:sz w:val="28"/>
          <w:szCs w:val="28"/>
          <w:lang w:val="uk-UA"/>
        </w:rPr>
        <w:t>.</w:t>
      </w:r>
    </w:p>
    <w:p w:rsidR="00B74FC3" w:rsidRPr="00067A23" w:rsidRDefault="00B74FC3" w:rsidP="00B74FC3">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87. Рідкі відходи </w:t>
      </w:r>
      <w:r w:rsidRPr="00067A23">
        <w:rPr>
          <w:rStyle w:val="FontStyle27"/>
          <w:i w:val="0"/>
          <w:sz w:val="28"/>
          <w:szCs w:val="28"/>
          <w:lang w:val="uk-UA" w:eastAsia="uk-UA"/>
        </w:rPr>
        <w:t>- побутові відходи, що утворюються у будинку за відсутності централізованого водопостачання та каналізації і зберігаються у вигрібних ямах.</w:t>
      </w:r>
    </w:p>
    <w:p w:rsidR="00B74FC3" w:rsidRPr="00067A23" w:rsidRDefault="00B74FC3" w:rsidP="00B74FC3">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88. Розповсюджувач реклами </w:t>
      </w:r>
      <w:r w:rsidRPr="00067A23">
        <w:rPr>
          <w:rStyle w:val="FontStyle27"/>
          <w:i w:val="0"/>
          <w:sz w:val="28"/>
          <w:szCs w:val="28"/>
          <w:lang w:val="uk-UA" w:eastAsia="uk-UA"/>
        </w:rPr>
        <w:t>- особа,  яка здійснює розповсюдження реклами.</w:t>
      </w:r>
    </w:p>
    <w:p w:rsidR="00B74FC3" w:rsidRPr="00067A23" w:rsidRDefault="00B74FC3" w:rsidP="00B74FC3">
      <w:pPr>
        <w:pStyle w:val="Style4"/>
        <w:widowControl/>
        <w:spacing w:line="240" w:lineRule="auto"/>
        <w:ind w:firstLine="567"/>
        <w:rPr>
          <w:rStyle w:val="FontStyle29"/>
          <w:sz w:val="28"/>
          <w:szCs w:val="28"/>
        </w:rPr>
      </w:pPr>
      <w:r w:rsidRPr="00067A23">
        <w:rPr>
          <w:rStyle w:val="FontStyle29"/>
          <w:sz w:val="28"/>
          <w:szCs w:val="28"/>
          <w:lang w:val="uk-UA" w:eastAsia="uk-UA"/>
        </w:rPr>
        <w:t xml:space="preserve">89. Ручне прибирання </w:t>
      </w:r>
      <w:r w:rsidRPr="00067A23">
        <w:rPr>
          <w:rStyle w:val="FontStyle30"/>
          <w:sz w:val="28"/>
          <w:szCs w:val="28"/>
          <w:lang w:val="uk-UA" w:eastAsia="uk-UA"/>
        </w:rPr>
        <w:t>-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rsidR="00B74FC3" w:rsidRPr="00067A23" w:rsidRDefault="00B74FC3" w:rsidP="00B74FC3">
      <w:pPr>
        <w:pStyle w:val="Style2"/>
        <w:widowControl/>
        <w:spacing w:line="240" w:lineRule="auto"/>
        <w:ind w:firstLine="567"/>
        <w:rPr>
          <w:rStyle w:val="FontStyle27"/>
          <w:i w:val="0"/>
          <w:iCs w:val="0"/>
          <w:sz w:val="28"/>
          <w:szCs w:val="28"/>
        </w:rPr>
      </w:pPr>
      <w:r w:rsidRPr="00067A23">
        <w:rPr>
          <w:rStyle w:val="FontStyle28"/>
          <w:i w:val="0"/>
          <w:sz w:val="28"/>
          <w:szCs w:val="28"/>
          <w:lang w:val="uk-UA" w:eastAsia="uk-UA"/>
        </w:rPr>
        <w:t xml:space="preserve">90. Сади </w:t>
      </w:r>
      <w:r w:rsidRPr="00067A23">
        <w:rPr>
          <w:rStyle w:val="FontStyle27"/>
          <w:i w:val="0"/>
          <w:sz w:val="28"/>
          <w:szCs w:val="28"/>
          <w:lang w:val="uk-UA" w:eastAsia="uk-UA"/>
        </w:rPr>
        <w:t xml:space="preserve">- упорядковані масиви зелених насаджень площею від </w:t>
      </w:r>
      <w:r w:rsidRPr="00067A23">
        <w:rPr>
          <w:rStyle w:val="FontStyle28"/>
          <w:i w:val="0"/>
          <w:sz w:val="28"/>
          <w:szCs w:val="28"/>
          <w:lang w:val="uk-UA" w:eastAsia="uk-UA"/>
        </w:rPr>
        <w:t xml:space="preserve">2 </w:t>
      </w:r>
      <w:r w:rsidRPr="00067A23">
        <w:rPr>
          <w:rStyle w:val="FontStyle27"/>
          <w:i w:val="0"/>
          <w:sz w:val="28"/>
          <w:szCs w:val="28"/>
          <w:lang w:val="uk-UA" w:eastAsia="uk-UA"/>
        </w:rPr>
        <w:t xml:space="preserve">до </w:t>
      </w:r>
      <w:r w:rsidRPr="00067A23">
        <w:rPr>
          <w:rStyle w:val="FontStyle28"/>
          <w:i w:val="0"/>
          <w:sz w:val="28"/>
          <w:szCs w:val="28"/>
          <w:lang w:val="uk-UA" w:eastAsia="uk-UA"/>
        </w:rPr>
        <w:t xml:space="preserve">6 га, </w:t>
      </w:r>
      <w:r w:rsidRPr="00067A23">
        <w:rPr>
          <w:rStyle w:val="FontStyle27"/>
          <w:i w:val="0"/>
          <w:sz w:val="28"/>
          <w:szCs w:val="28"/>
          <w:lang w:val="uk-UA" w:eastAsia="uk-UA"/>
        </w:rPr>
        <w:t xml:space="preserve">призначені для короткочасного відпочинку населення. </w:t>
      </w:r>
    </w:p>
    <w:p w:rsidR="00B74FC3" w:rsidRPr="00067A23" w:rsidRDefault="00B74FC3" w:rsidP="00B74FC3">
      <w:pPr>
        <w:pStyle w:val="a5"/>
        <w:rPr>
          <w:sz w:val="28"/>
          <w:szCs w:val="28"/>
          <w:lang w:val="uk-UA"/>
        </w:rPr>
      </w:pPr>
      <w:r w:rsidRPr="00067A23">
        <w:rPr>
          <w:b/>
          <w:bCs/>
          <w:sz w:val="28"/>
          <w:szCs w:val="28"/>
          <w:lang w:val="uk-UA"/>
        </w:rPr>
        <w:t>91. Санітарне очищення населених місць (санітарне очищення) -</w:t>
      </w:r>
      <w:r w:rsidRPr="00067A23">
        <w:rPr>
          <w:sz w:val="28"/>
          <w:szCs w:val="28"/>
          <w:lang w:val="uk-UA"/>
        </w:rPr>
        <w:t xml:space="preserve">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що утворилися в населених місцях, а також прибирання територій з метою запобігання шкідливого впливу факторів середовища життєдіяльності на життя і здоров'я людини та майбутніх поколінь. </w:t>
      </w:r>
    </w:p>
    <w:p w:rsidR="00B74FC3" w:rsidRPr="00067A23" w:rsidRDefault="00B74FC3" w:rsidP="00B74FC3">
      <w:pPr>
        <w:rPr>
          <w:rStyle w:val="FontStyle29"/>
          <w:sz w:val="28"/>
          <w:szCs w:val="28"/>
        </w:rPr>
      </w:pPr>
      <w:r w:rsidRPr="00067A23">
        <w:rPr>
          <w:rFonts w:ascii="Times New Roman" w:hAnsi="Times New Roman"/>
          <w:b/>
          <w:sz w:val="28"/>
          <w:szCs w:val="28"/>
        </w:rPr>
        <w:t>92. Санітарно-захисна зона</w:t>
      </w:r>
      <w:r w:rsidRPr="00067A23">
        <w:rPr>
          <w:rFonts w:ascii="Times New Roman" w:hAnsi="Times New Roman"/>
          <w:sz w:val="28"/>
          <w:szCs w:val="28"/>
        </w:rPr>
        <w:t xml:space="preserve"> - озеленена територія спеціального призначення, яка розділяє (відокремлює) заселену частину населених пунктів від промислових підприємств</w:t>
      </w:r>
      <w:r w:rsidRPr="00067A23">
        <w:rPr>
          <w:rFonts w:ascii="Courier New" w:hAnsi="Courier New" w:cs="Courier New"/>
          <w:sz w:val="28"/>
          <w:szCs w:val="28"/>
        </w:rPr>
        <w:t>.</w:t>
      </w:r>
    </w:p>
    <w:p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93. Сквер </w:t>
      </w:r>
      <w:r w:rsidRPr="00067A23">
        <w:rPr>
          <w:rStyle w:val="FontStyle27"/>
          <w:i w:val="0"/>
          <w:sz w:val="28"/>
          <w:szCs w:val="28"/>
          <w:lang w:val="uk-UA" w:eastAsia="uk-UA"/>
        </w:rPr>
        <w:t xml:space="preserve">- упорядкована й озеленена ділянка площею від </w:t>
      </w:r>
      <w:r w:rsidRPr="00067A23">
        <w:rPr>
          <w:rStyle w:val="FontStyle28"/>
          <w:i w:val="0"/>
          <w:sz w:val="28"/>
          <w:szCs w:val="28"/>
          <w:lang w:val="uk-UA" w:eastAsia="uk-UA"/>
        </w:rPr>
        <w:t xml:space="preserve">0,02 га </w:t>
      </w:r>
      <w:r w:rsidRPr="00067A23">
        <w:rPr>
          <w:rStyle w:val="FontStyle27"/>
          <w:i w:val="0"/>
          <w:sz w:val="28"/>
          <w:szCs w:val="28"/>
          <w:lang w:val="uk-UA" w:eastAsia="uk-UA"/>
        </w:rPr>
        <w:t xml:space="preserve">до </w:t>
      </w:r>
      <w:r w:rsidRPr="00067A23">
        <w:rPr>
          <w:rStyle w:val="FontStyle28"/>
          <w:i w:val="0"/>
          <w:sz w:val="28"/>
          <w:szCs w:val="28"/>
          <w:lang w:val="uk-UA" w:eastAsia="uk-UA"/>
        </w:rPr>
        <w:t xml:space="preserve">2,0 га, </w:t>
      </w:r>
      <w:r w:rsidRPr="00067A23">
        <w:rPr>
          <w:rStyle w:val="FontStyle27"/>
          <w:i w:val="0"/>
          <w:sz w:val="28"/>
          <w:szCs w:val="28"/>
          <w:lang w:val="uk-UA" w:eastAsia="uk-UA"/>
        </w:rPr>
        <w:t>яка є елементом архітектурно-художнього оформлення населених місць,  призначена для короткочасного відпочинку населення.</w:t>
      </w:r>
    </w:p>
    <w:p w:rsidR="00B74FC3" w:rsidRPr="00067A23" w:rsidRDefault="00B74FC3" w:rsidP="00B74FC3">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lastRenderedPageBreak/>
        <w:t xml:space="preserve">94. Сортування відходів </w:t>
      </w:r>
      <w:r w:rsidRPr="00067A23">
        <w:rPr>
          <w:rStyle w:val="FontStyle27"/>
          <w:i w:val="0"/>
          <w:sz w:val="28"/>
          <w:szCs w:val="28"/>
          <w:lang w:val="uk-UA" w:eastAsia="uk-UA"/>
        </w:rPr>
        <w:t>- механічний розподіл відходів за їх фізико-хімічними властивостями, технічними складовими, товарними показниками тощо з метою підготовки відходів до їх утилізації чи видалення.</w:t>
      </w:r>
    </w:p>
    <w:p w:rsidR="00B74FC3" w:rsidRPr="00067A23" w:rsidRDefault="00B74FC3" w:rsidP="00B74FC3">
      <w:pPr>
        <w:pStyle w:val="Style2"/>
        <w:widowControl/>
        <w:spacing w:line="240" w:lineRule="auto"/>
        <w:ind w:firstLine="567"/>
        <w:rPr>
          <w:rStyle w:val="FontStyle29"/>
          <w:sz w:val="28"/>
          <w:szCs w:val="28"/>
        </w:rPr>
      </w:pPr>
      <w:r w:rsidRPr="00067A23">
        <w:rPr>
          <w:rStyle w:val="FontStyle28"/>
          <w:i w:val="0"/>
          <w:sz w:val="28"/>
          <w:szCs w:val="28"/>
          <w:lang w:val="uk-UA" w:eastAsia="uk-UA"/>
        </w:rPr>
        <w:t xml:space="preserve">95. Споживач </w:t>
      </w:r>
      <w:r w:rsidRPr="00067A23">
        <w:rPr>
          <w:rStyle w:val="FontStyle27"/>
          <w:i w:val="0"/>
          <w:sz w:val="28"/>
          <w:szCs w:val="28"/>
          <w:lang w:val="uk-UA" w:eastAsia="uk-UA"/>
        </w:rPr>
        <w:t>- фізична чи юридична особа, яка отримує або має намір отримати житлово-комунальну послугу.</w:t>
      </w:r>
    </w:p>
    <w:p w:rsidR="00B74FC3" w:rsidRPr="00067A23" w:rsidRDefault="00B74FC3" w:rsidP="00B74FC3">
      <w:pPr>
        <w:pStyle w:val="Style4"/>
        <w:widowControl/>
        <w:spacing w:line="240" w:lineRule="auto"/>
        <w:ind w:firstLine="567"/>
        <w:rPr>
          <w:rStyle w:val="FontStyle28"/>
          <w:i w:val="0"/>
          <w:sz w:val="28"/>
          <w:szCs w:val="28"/>
        </w:rPr>
      </w:pPr>
      <w:r w:rsidRPr="00067A23">
        <w:rPr>
          <w:rStyle w:val="FontStyle29"/>
          <w:sz w:val="28"/>
          <w:szCs w:val="28"/>
          <w:lang w:val="uk-UA" w:eastAsia="uk-UA"/>
        </w:rPr>
        <w:t xml:space="preserve">96. Спортивні споруди </w:t>
      </w:r>
      <w:r w:rsidRPr="00067A23">
        <w:rPr>
          <w:rStyle w:val="FontStyle30"/>
          <w:sz w:val="28"/>
          <w:szCs w:val="28"/>
          <w:lang w:val="uk-UA" w:eastAsia="uk-UA"/>
        </w:rPr>
        <w:t>- окремі будівлі і комплекси споруд, призначені для оздоровчих та навчально-тренувальних занять, а також змагань з різних видів спорту.</w:t>
      </w:r>
    </w:p>
    <w:p w:rsidR="00B74FC3" w:rsidRPr="00067A23" w:rsidRDefault="00B74FC3" w:rsidP="00B74FC3">
      <w:pPr>
        <w:ind w:firstLine="567"/>
        <w:rPr>
          <w:sz w:val="28"/>
          <w:szCs w:val="28"/>
          <w:lang w:eastAsia="en-US"/>
        </w:rPr>
      </w:pPr>
      <w:r w:rsidRPr="00067A23">
        <w:rPr>
          <w:rFonts w:ascii="Times New Roman" w:hAnsi="Times New Roman"/>
          <w:b/>
          <w:sz w:val="28"/>
          <w:szCs w:val="28"/>
        </w:rPr>
        <w:t>97. Стійкість зелених  насаджень</w:t>
      </w:r>
      <w:r w:rsidRPr="00067A23">
        <w:rPr>
          <w:rFonts w:ascii="Times New Roman" w:hAnsi="Times New Roman"/>
          <w:sz w:val="28"/>
          <w:szCs w:val="28"/>
        </w:rPr>
        <w:t xml:space="preserve"> - здатність насаджень зберігати характер функціонування в умовах дії як антропогенних факторів, так і природних негативних факторів.</w:t>
      </w:r>
    </w:p>
    <w:p w:rsidR="00B74FC3" w:rsidRPr="00067A23" w:rsidRDefault="00B74FC3" w:rsidP="00B74FC3">
      <w:pPr>
        <w:ind w:firstLine="567"/>
        <w:rPr>
          <w:rFonts w:ascii="Times New Roman" w:hAnsi="Times New Roman"/>
          <w:sz w:val="28"/>
          <w:szCs w:val="28"/>
        </w:rPr>
      </w:pPr>
      <w:r w:rsidRPr="00067A23">
        <w:rPr>
          <w:rFonts w:ascii="Times New Roman" w:hAnsi="Times New Roman"/>
          <w:b/>
          <w:sz w:val="28"/>
          <w:szCs w:val="28"/>
        </w:rPr>
        <w:t>98. Ступінь озеленення</w:t>
      </w:r>
      <w:r w:rsidRPr="00067A23">
        <w:rPr>
          <w:rFonts w:ascii="Times New Roman" w:hAnsi="Times New Roman"/>
          <w:sz w:val="28"/>
          <w:szCs w:val="28"/>
        </w:rPr>
        <w:t xml:space="preserve"> - відношення площі озеленених територій до загальної площі населених пунктів, одиниці його адміністративного ділення або окремої функціональної території, розрахована у відсотках.</w:t>
      </w:r>
    </w:p>
    <w:p w:rsidR="00B74FC3" w:rsidRPr="00067A23" w:rsidRDefault="00B74FC3" w:rsidP="00B74FC3">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99. Суб'єкт господарювання </w:t>
      </w:r>
      <w:r w:rsidRPr="00067A23">
        <w:rPr>
          <w:rStyle w:val="FontStyle27"/>
          <w:i w:val="0"/>
          <w:sz w:val="28"/>
          <w:szCs w:val="28"/>
          <w:lang w:val="uk-UA" w:eastAsia="uk-UA"/>
        </w:rPr>
        <w:t>- зареєстрована в установленому чинним законодавством порядку юридична особа незалежно від її організаційно-правової форми та форми власності, яка проводить господарську діяльність, крім органів державної влади та органів місцевого самоврядування, а також фізична особа - суб'єкт підприємницької діяльності.</w:t>
      </w:r>
    </w:p>
    <w:p w:rsidR="00B74FC3" w:rsidRPr="00067A23" w:rsidRDefault="00B74FC3" w:rsidP="00B74FC3">
      <w:pPr>
        <w:pStyle w:val="Style2"/>
        <w:widowControl/>
        <w:spacing w:line="240" w:lineRule="auto"/>
        <w:ind w:firstLine="567"/>
        <w:rPr>
          <w:rStyle w:val="FontStyle30"/>
          <w:sz w:val="28"/>
          <w:szCs w:val="28"/>
          <w:lang w:val="uk-UA"/>
        </w:rPr>
      </w:pPr>
      <w:r w:rsidRPr="00067A23">
        <w:rPr>
          <w:rStyle w:val="FontStyle29"/>
          <w:sz w:val="28"/>
          <w:szCs w:val="28"/>
          <w:lang w:val="uk-UA" w:eastAsia="uk-UA"/>
        </w:rPr>
        <w:t xml:space="preserve">100. Суб'єктами у сфері благоустрою населених пунктів </w:t>
      </w:r>
      <w:r w:rsidRPr="00067A23">
        <w:rPr>
          <w:rStyle w:val="FontStyle30"/>
          <w:sz w:val="28"/>
          <w:szCs w:val="28"/>
          <w:lang w:val="uk-UA" w:eastAsia="uk-UA"/>
        </w:rPr>
        <w:t>є органи державної влади та органи місцевого самоврядування, підприємства, установи, організації, органи самоорганізації населення, суб’єкти підприємництва,  громадяни.</w:t>
      </w:r>
    </w:p>
    <w:p w:rsidR="00B74FC3" w:rsidRPr="00067A23" w:rsidRDefault="00B74FC3" w:rsidP="00B74FC3">
      <w:pPr>
        <w:pStyle w:val="a5"/>
        <w:rPr>
          <w:b/>
          <w:bCs/>
          <w:sz w:val="28"/>
          <w:szCs w:val="28"/>
          <w:lang w:val="uk-UA"/>
        </w:rPr>
      </w:pPr>
      <w:r w:rsidRPr="00067A23">
        <w:rPr>
          <w:b/>
          <w:bCs/>
          <w:sz w:val="28"/>
          <w:szCs w:val="28"/>
          <w:lang w:val="uk-UA"/>
        </w:rPr>
        <w:t>101. Схема санітарного очищення -</w:t>
      </w:r>
      <w:r w:rsidRPr="00067A23">
        <w:rPr>
          <w:sz w:val="28"/>
          <w:szCs w:val="28"/>
          <w:lang w:val="uk-UA"/>
        </w:rPr>
        <w:t xml:space="preserve">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 </w:t>
      </w:r>
    </w:p>
    <w:p w:rsidR="00B74FC3" w:rsidRPr="00067A23" w:rsidRDefault="00B74FC3" w:rsidP="00B74FC3">
      <w:pPr>
        <w:pStyle w:val="Style2"/>
        <w:widowControl/>
        <w:spacing w:line="240" w:lineRule="auto"/>
        <w:ind w:firstLine="567"/>
        <w:rPr>
          <w:rStyle w:val="FontStyle29"/>
          <w:sz w:val="28"/>
          <w:szCs w:val="28"/>
          <w:lang w:eastAsia="uk-UA"/>
        </w:rPr>
      </w:pPr>
      <w:r w:rsidRPr="00067A23">
        <w:rPr>
          <w:rStyle w:val="FontStyle28"/>
          <w:i w:val="0"/>
          <w:sz w:val="28"/>
          <w:szCs w:val="28"/>
          <w:lang w:val="uk-UA" w:eastAsia="uk-UA"/>
        </w:rPr>
        <w:t xml:space="preserve">102. Тверді відходи </w:t>
      </w:r>
      <w:r w:rsidRPr="00067A23">
        <w:rPr>
          <w:rStyle w:val="FontStyle27"/>
          <w:i w:val="0"/>
          <w:sz w:val="28"/>
          <w:szCs w:val="28"/>
          <w:lang w:val="uk-UA" w:eastAsia="uk-UA"/>
        </w:rPr>
        <w:t>- залишки речовин, матеріалів, предметів, виробів, товарів, продукції, що не можуть у подальшому використовуватися за призначенням.</w:t>
      </w:r>
    </w:p>
    <w:p w:rsidR="00B74FC3" w:rsidRPr="00067A23" w:rsidRDefault="00B74FC3" w:rsidP="00B74FC3">
      <w:pPr>
        <w:pStyle w:val="Style4"/>
        <w:widowControl/>
        <w:spacing w:line="240" w:lineRule="auto"/>
        <w:ind w:firstLine="567"/>
        <w:rPr>
          <w:rStyle w:val="FontStyle28"/>
          <w:i w:val="0"/>
          <w:sz w:val="28"/>
          <w:szCs w:val="28"/>
        </w:rPr>
      </w:pPr>
      <w:r w:rsidRPr="00067A23">
        <w:rPr>
          <w:rStyle w:val="FontStyle29"/>
          <w:sz w:val="28"/>
          <w:szCs w:val="28"/>
          <w:lang w:val="uk-UA" w:eastAsia="uk-UA"/>
        </w:rPr>
        <w:t xml:space="preserve">103. Територія </w:t>
      </w:r>
      <w:r w:rsidRPr="00067A23">
        <w:rPr>
          <w:rStyle w:val="FontStyle30"/>
          <w:sz w:val="28"/>
          <w:szCs w:val="28"/>
          <w:lang w:val="uk-UA" w:eastAsia="uk-UA"/>
        </w:rPr>
        <w:t xml:space="preserve">- сукупність земельних ділянок, які використовуються для розміщення об'єктів загального користування: парків, скверів,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w:t>
      </w:r>
      <w:r w:rsidRPr="00067A23">
        <w:rPr>
          <w:rStyle w:val="FontStyle30"/>
          <w:sz w:val="28"/>
          <w:szCs w:val="28"/>
          <w:lang w:val="uk-UA" w:eastAsia="uk-UA"/>
        </w:rPr>
        <w:lastRenderedPageBreak/>
        <w:t>промисловості, комунально-складських та інших у межах населених пунктів.</w:t>
      </w:r>
    </w:p>
    <w:p w:rsidR="00B74FC3" w:rsidRPr="00067A23" w:rsidRDefault="00B74FC3" w:rsidP="00B74FC3">
      <w:pPr>
        <w:pStyle w:val="Style2"/>
        <w:widowControl/>
        <w:spacing w:line="240" w:lineRule="auto"/>
        <w:ind w:firstLine="567"/>
        <w:rPr>
          <w:sz w:val="28"/>
          <w:szCs w:val="28"/>
        </w:rPr>
      </w:pPr>
      <w:r w:rsidRPr="00067A23">
        <w:rPr>
          <w:rStyle w:val="FontStyle28"/>
          <w:i w:val="0"/>
          <w:sz w:val="28"/>
          <w:szCs w:val="28"/>
          <w:lang w:val="uk-UA" w:eastAsia="uk-UA"/>
        </w:rPr>
        <w:t xml:space="preserve">104. Територія прибирання </w:t>
      </w:r>
      <w:r w:rsidRPr="00067A23">
        <w:rPr>
          <w:rStyle w:val="FontStyle27"/>
          <w:i w:val="0"/>
          <w:sz w:val="28"/>
          <w:szCs w:val="28"/>
          <w:lang w:val="uk-UA" w:eastAsia="uk-UA"/>
        </w:rPr>
        <w:t>- територія на якій проведений комплекс заходів щодо збору, вивезення сміття та складається з території суб'єкта господарювання, закріпленої території та прилеглої території.</w:t>
      </w:r>
    </w:p>
    <w:p w:rsidR="00B74FC3" w:rsidRPr="00067A23" w:rsidRDefault="00B74FC3" w:rsidP="00B74FC3">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 xml:space="preserve">105. Територія суб'єкта господарювання </w:t>
      </w:r>
      <w:r w:rsidRPr="00067A23">
        <w:rPr>
          <w:rStyle w:val="FontStyle27"/>
          <w:i w:val="0"/>
          <w:sz w:val="28"/>
          <w:szCs w:val="28"/>
          <w:lang w:val="uk-UA" w:eastAsia="uk-UA"/>
        </w:rPr>
        <w:t>— це територія в межах виділеної земельної ділянки, яка знаходиться у власності або в користуванні фізичних чи юридичних осіб.</w:t>
      </w:r>
    </w:p>
    <w:p w:rsidR="00B74FC3" w:rsidRPr="00067A23" w:rsidRDefault="00B74FC3" w:rsidP="00B74FC3">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106. Транспортний засіб спеціального призначення </w:t>
      </w:r>
      <w:r w:rsidRPr="00067A23">
        <w:rPr>
          <w:rStyle w:val="FontStyle27"/>
          <w:i w:val="0"/>
          <w:sz w:val="28"/>
          <w:szCs w:val="28"/>
          <w:lang w:val="uk-UA" w:eastAsia="uk-UA"/>
        </w:rPr>
        <w:t>- транспортний засіб, який призначений для перевезення певних категорій пасажирів чи вантажів (автобус для перевезення дітей, інвалідів, пасажирів певних професій, самоскид, цистерна, сідельний тягач, фургон, швидка медична допомога, автомобіль інкасації, ритуальний автомобіль тощо)</w:t>
      </w:r>
    </w:p>
    <w:p w:rsidR="00B74FC3" w:rsidRPr="00067A23" w:rsidRDefault="00B74FC3" w:rsidP="00B74FC3">
      <w:pPr>
        <w:pStyle w:val="Style2"/>
        <w:widowControl/>
        <w:spacing w:line="240" w:lineRule="auto"/>
        <w:ind w:firstLine="567"/>
        <w:rPr>
          <w:rStyle w:val="FontStyle30"/>
          <w:sz w:val="28"/>
          <w:szCs w:val="28"/>
          <w:lang w:val="uk-UA"/>
        </w:rPr>
      </w:pPr>
      <w:r w:rsidRPr="00067A23">
        <w:rPr>
          <w:rStyle w:val="FontStyle28"/>
          <w:i w:val="0"/>
          <w:sz w:val="28"/>
          <w:szCs w:val="28"/>
          <w:lang w:val="uk-UA" w:eastAsia="uk-UA"/>
        </w:rPr>
        <w:t xml:space="preserve">107.Транспортний засіб спеціалізованого призначення </w:t>
      </w:r>
      <w:r w:rsidRPr="00067A23">
        <w:rPr>
          <w:rStyle w:val="FontStyle27"/>
          <w:i w:val="0"/>
          <w:sz w:val="28"/>
          <w:szCs w:val="28"/>
          <w:lang w:val="uk-UA" w:eastAsia="uk-UA"/>
        </w:rPr>
        <w:t>- транспортний засіб, який має спеціальне обладнання (таксі, броньований, обладнаний спеціальними світловими і звуковими сигнальними пристроями тощо), призначений для виконання спеціальних робочих функцій (для аварійного ремонту, автокран, пожежний, авто</w:t>
      </w:r>
      <w:r w:rsidR="007E055C">
        <w:rPr>
          <w:rStyle w:val="FontStyle27"/>
          <w:i w:val="0"/>
          <w:sz w:val="28"/>
          <w:szCs w:val="28"/>
          <w:lang w:val="uk-UA" w:eastAsia="uk-UA"/>
        </w:rPr>
        <w:t xml:space="preserve"> </w:t>
      </w:r>
      <w:r w:rsidRPr="00067A23">
        <w:rPr>
          <w:rStyle w:val="FontStyle27"/>
          <w:i w:val="0"/>
          <w:sz w:val="28"/>
          <w:szCs w:val="28"/>
          <w:lang w:val="uk-UA" w:eastAsia="uk-UA"/>
        </w:rPr>
        <w:t xml:space="preserve">бетономішалка, вишка розвідувальна чи бурова на автомобілі, для транспортування сміття та інших відходів, технічна допомога, автомобіль </w:t>
      </w:r>
      <w:proofErr w:type="spellStart"/>
      <w:r w:rsidRPr="00067A23">
        <w:rPr>
          <w:rStyle w:val="FontStyle27"/>
          <w:i w:val="0"/>
          <w:sz w:val="28"/>
          <w:szCs w:val="28"/>
          <w:lang w:val="uk-UA" w:eastAsia="uk-UA"/>
        </w:rPr>
        <w:t>прибиральний</w:t>
      </w:r>
      <w:proofErr w:type="spellEnd"/>
      <w:r w:rsidRPr="00067A23">
        <w:rPr>
          <w:rStyle w:val="FontStyle27"/>
          <w:i w:val="0"/>
          <w:sz w:val="28"/>
          <w:szCs w:val="28"/>
          <w:lang w:val="uk-UA" w:eastAsia="uk-UA"/>
        </w:rPr>
        <w:t>, автомобіль-майстерня, радіологічна майстерня, автомобіль для пересувних телевізійних і звукових станцій тощо)</w:t>
      </w:r>
      <w:r w:rsidRPr="00067A23">
        <w:rPr>
          <w:rStyle w:val="FontStyle30"/>
          <w:sz w:val="28"/>
          <w:szCs w:val="28"/>
          <w:lang w:val="uk-UA" w:eastAsia="uk-UA"/>
        </w:rPr>
        <w:t>.</w:t>
      </w:r>
    </w:p>
    <w:p w:rsidR="00B74FC3" w:rsidRPr="00067A23" w:rsidRDefault="00B74FC3" w:rsidP="00B74FC3">
      <w:pPr>
        <w:pStyle w:val="Style1"/>
        <w:widowControl/>
        <w:spacing w:line="240" w:lineRule="auto"/>
        <w:ind w:firstLine="567"/>
        <w:rPr>
          <w:rStyle w:val="FontStyle27"/>
          <w:i w:val="0"/>
          <w:sz w:val="28"/>
          <w:szCs w:val="28"/>
        </w:rPr>
      </w:pPr>
      <w:r w:rsidRPr="00067A23">
        <w:rPr>
          <w:rStyle w:val="FontStyle28"/>
          <w:i w:val="0"/>
          <w:sz w:val="28"/>
          <w:szCs w:val="28"/>
          <w:lang w:val="uk-UA" w:eastAsia="uk-UA"/>
        </w:rPr>
        <w:t xml:space="preserve">108. Тротуар (хідник) </w:t>
      </w:r>
      <w:r w:rsidRPr="00067A23">
        <w:rPr>
          <w:rStyle w:val="FontStyle34"/>
          <w:sz w:val="28"/>
          <w:szCs w:val="28"/>
          <w:lang w:val="uk-UA" w:eastAsia="uk-UA"/>
        </w:rPr>
        <w:t xml:space="preserve">— </w:t>
      </w:r>
      <w:r w:rsidRPr="00067A23">
        <w:rPr>
          <w:rStyle w:val="FontStyle27"/>
          <w:i w:val="0"/>
          <w:sz w:val="28"/>
          <w:szCs w:val="28"/>
          <w:lang w:val="uk-UA" w:eastAsia="uk-UA"/>
        </w:rPr>
        <w:t>елемент вулиці, призначений для руху пішоходів, який прилягає до проїзної частини, або відокремлений від неї газоном.</w:t>
      </w:r>
    </w:p>
    <w:p w:rsidR="00B74FC3" w:rsidRPr="00067A23" w:rsidRDefault="00B74FC3" w:rsidP="00B74FC3">
      <w:pPr>
        <w:pStyle w:val="Style1"/>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109. Угода </w:t>
      </w:r>
      <w:r w:rsidRPr="00067A23">
        <w:rPr>
          <w:rStyle w:val="FontStyle27"/>
          <w:i w:val="0"/>
          <w:sz w:val="28"/>
          <w:szCs w:val="28"/>
          <w:lang w:val="uk-UA" w:eastAsia="uk-UA"/>
        </w:rPr>
        <w:t>(договір) — дії громадян і організацій, спрямовані на встановлення, зміну або припинення цивільних прав або обов'язків. Допускаються різні форми угод (договорів): словами (усно), письмовим актом, поведінкою особи.</w:t>
      </w:r>
    </w:p>
    <w:p w:rsidR="00B74FC3" w:rsidRPr="00067A23" w:rsidRDefault="00B74FC3" w:rsidP="00B74FC3">
      <w:pPr>
        <w:ind w:firstLine="567"/>
        <w:rPr>
          <w:rFonts w:ascii="Calibri" w:hAnsi="Calibri"/>
          <w:sz w:val="28"/>
          <w:szCs w:val="28"/>
          <w:lang w:eastAsia="en-US"/>
        </w:rPr>
      </w:pPr>
      <w:r w:rsidRPr="00067A23">
        <w:rPr>
          <w:rFonts w:ascii="Times New Roman" w:hAnsi="Times New Roman"/>
          <w:b/>
          <w:sz w:val="28"/>
          <w:szCs w:val="28"/>
        </w:rPr>
        <w:t>110. Урочище</w:t>
      </w:r>
      <w:r w:rsidRPr="00067A23">
        <w:rPr>
          <w:rFonts w:ascii="Times New Roman" w:hAnsi="Times New Roman"/>
          <w:sz w:val="28"/>
          <w:szCs w:val="28"/>
        </w:rPr>
        <w:t xml:space="preserve"> - природно-територіальний комплекс, який складається із закономірного просторового поєднання. </w:t>
      </w:r>
    </w:p>
    <w:p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111. Утримання будинків і прибудинкових територій </w:t>
      </w:r>
      <w:r w:rsidRPr="00067A23">
        <w:rPr>
          <w:rStyle w:val="FontStyle27"/>
          <w:i w:val="0"/>
          <w:sz w:val="28"/>
          <w:szCs w:val="28"/>
          <w:lang w:val="uk-UA" w:eastAsia="uk-UA"/>
        </w:rPr>
        <w:t>- господарська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з чинним законодавством.</w:t>
      </w:r>
    </w:p>
    <w:p w:rsidR="00B74FC3" w:rsidRPr="00067A23" w:rsidRDefault="00B74FC3" w:rsidP="00B74FC3">
      <w:pPr>
        <w:pStyle w:val="Style4"/>
        <w:widowControl/>
        <w:spacing w:line="240" w:lineRule="auto"/>
        <w:ind w:firstLine="567"/>
        <w:rPr>
          <w:rStyle w:val="FontStyle29"/>
          <w:sz w:val="28"/>
          <w:szCs w:val="28"/>
          <w:lang w:val="uk-UA"/>
        </w:rPr>
      </w:pPr>
      <w:r w:rsidRPr="00067A23">
        <w:rPr>
          <w:rStyle w:val="FontStyle29"/>
          <w:sz w:val="28"/>
          <w:szCs w:val="28"/>
          <w:lang w:val="uk-UA" w:eastAsia="uk-UA"/>
        </w:rPr>
        <w:t xml:space="preserve">112. Утримання в належному стані території </w:t>
      </w:r>
      <w:r w:rsidRPr="00067A23">
        <w:rPr>
          <w:rStyle w:val="FontStyle30"/>
          <w:sz w:val="28"/>
          <w:szCs w:val="28"/>
          <w:lang w:val="uk-UA" w:eastAsia="uk-UA"/>
        </w:rPr>
        <w:t>- використання її за призначенням відповідно до генеральних планів населених пунктів, іншої містобудівної документації, місцевих Правил забудови, графічної частини Правил ї та цих Правил в цілому, а також санітарне очищення території, її озеленення, збереження та відновлення об'єктів благоустрою.</w:t>
      </w:r>
    </w:p>
    <w:p w:rsidR="00B74FC3" w:rsidRPr="00067A23" w:rsidRDefault="00B74FC3" w:rsidP="00171405">
      <w:pPr>
        <w:pStyle w:val="Style4"/>
        <w:widowControl/>
        <w:spacing w:line="240" w:lineRule="auto"/>
        <w:ind w:firstLine="0"/>
        <w:rPr>
          <w:rStyle w:val="FontStyle29"/>
          <w:sz w:val="28"/>
          <w:szCs w:val="28"/>
          <w:lang w:val="uk-UA" w:eastAsia="uk-UA"/>
        </w:rPr>
      </w:pPr>
      <w:r w:rsidRPr="00067A23">
        <w:rPr>
          <w:b/>
          <w:sz w:val="28"/>
          <w:szCs w:val="28"/>
          <w:lang w:val="uk-UA"/>
        </w:rPr>
        <w:lastRenderedPageBreak/>
        <w:t>113. Утримання зелених насаджень</w:t>
      </w:r>
      <w:r w:rsidRPr="00067A23">
        <w:rPr>
          <w:sz w:val="28"/>
          <w:szCs w:val="28"/>
          <w:lang w:val="uk-UA"/>
        </w:rPr>
        <w:t xml:space="preserve"> - дотримання режиму їх використання з проведенням агротехнічних заходів, що сприяють нормальному ростові.</w:t>
      </w:r>
    </w:p>
    <w:p w:rsidR="00B74FC3" w:rsidRPr="00067A23" w:rsidRDefault="00B74FC3" w:rsidP="00171405">
      <w:pPr>
        <w:pStyle w:val="Style4"/>
        <w:widowControl/>
        <w:spacing w:line="240" w:lineRule="auto"/>
        <w:ind w:firstLine="0"/>
        <w:rPr>
          <w:rStyle w:val="FontStyle30"/>
          <w:sz w:val="28"/>
          <w:szCs w:val="28"/>
        </w:rPr>
      </w:pPr>
      <w:r w:rsidRPr="00067A23">
        <w:rPr>
          <w:rStyle w:val="FontStyle29"/>
          <w:sz w:val="28"/>
          <w:szCs w:val="28"/>
          <w:lang w:val="uk-UA"/>
        </w:rPr>
        <w:t xml:space="preserve">114. Фасад </w:t>
      </w:r>
      <w:r w:rsidRPr="00067A23">
        <w:rPr>
          <w:rStyle w:val="FontStyle30"/>
          <w:sz w:val="28"/>
          <w:szCs w:val="28"/>
          <w:lang w:val="uk-UA"/>
        </w:rPr>
        <w:t>- обмежена поверхня архітектурного об'єкта (частіше вертикальна) з боку вулиці та/або головного входу.</w:t>
      </w:r>
    </w:p>
    <w:p w:rsidR="00B74FC3" w:rsidRPr="00067A23" w:rsidRDefault="00B74FC3" w:rsidP="00171405">
      <w:pPr>
        <w:pStyle w:val="Style2"/>
        <w:widowControl/>
        <w:spacing w:line="240" w:lineRule="auto"/>
        <w:ind w:firstLine="0"/>
        <w:rPr>
          <w:rStyle w:val="FontStyle27"/>
          <w:i w:val="0"/>
          <w:sz w:val="28"/>
          <w:szCs w:val="28"/>
        </w:rPr>
      </w:pPr>
      <w:r w:rsidRPr="00067A23">
        <w:rPr>
          <w:rStyle w:val="FontStyle28"/>
          <w:i w:val="0"/>
          <w:sz w:val="28"/>
          <w:szCs w:val="28"/>
          <w:lang w:val="uk-UA"/>
        </w:rPr>
        <w:t xml:space="preserve">115. Фізична особа </w:t>
      </w:r>
      <w:r w:rsidRPr="00067A23">
        <w:rPr>
          <w:rStyle w:val="FontStyle27"/>
          <w:i w:val="0"/>
          <w:sz w:val="28"/>
          <w:szCs w:val="28"/>
          <w:lang w:val="uk-UA"/>
        </w:rPr>
        <w:t>-  термін, що використовується для позначення людини (громадянина) як учасника правових відносин.</w:t>
      </w:r>
    </w:p>
    <w:p w:rsidR="00B74FC3" w:rsidRPr="00640264" w:rsidRDefault="00B74FC3" w:rsidP="00171405">
      <w:pPr>
        <w:pStyle w:val="Style2"/>
        <w:widowControl/>
        <w:spacing w:line="240" w:lineRule="auto"/>
        <w:ind w:firstLine="0"/>
        <w:rPr>
          <w:rStyle w:val="FontStyle29"/>
          <w:sz w:val="28"/>
          <w:szCs w:val="28"/>
          <w:lang w:val="uk-UA"/>
        </w:rPr>
      </w:pPr>
      <w:r w:rsidRPr="00067A23">
        <w:rPr>
          <w:rStyle w:val="FontStyle28"/>
          <w:i w:val="0"/>
          <w:sz w:val="28"/>
          <w:szCs w:val="28"/>
          <w:lang w:val="uk-UA" w:eastAsia="uk-UA"/>
        </w:rPr>
        <w:t xml:space="preserve">116. Червоні лінії </w:t>
      </w:r>
      <w:r w:rsidRPr="00067A23">
        <w:rPr>
          <w:rStyle w:val="FontStyle29"/>
          <w:sz w:val="28"/>
          <w:szCs w:val="28"/>
          <w:lang w:val="uk-UA" w:eastAsia="uk-UA"/>
        </w:rPr>
        <w:t xml:space="preserve">— </w:t>
      </w:r>
      <w:r w:rsidRPr="00067A23">
        <w:rPr>
          <w:rStyle w:val="FontStyle27"/>
          <w:i w:val="0"/>
          <w:sz w:val="28"/>
          <w:szCs w:val="28"/>
          <w:lang w:val="uk-UA" w:eastAsia="uk-UA"/>
        </w:rPr>
        <w:t>визначені в містобудівній документації відносно пунктів геодезичної мережі межі існуючих та запроектованих вулиць, доріг, майданів, які відмежовують території мікрорайонів, кварталів та території іншого призначення.</w:t>
      </w:r>
    </w:p>
    <w:p w:rsidR="00B74FC3" w:rsidRPr="00067A23" w:rsidRDefault="00B74FC3" w:rsidP="00171405">
      <w:pPr>
        <w:pStyle w:val="Style4"/>
        <w:widowControl/>
        <w:spacing w:line="240" w:lineRule="auto"/>
        <w:ind w:firstLine="0"/>
        <w:rPr>
          <w:rStyle w:val="FontStyle30"/>
          <w:sz w:val="28"/>
          <w:szCs w:val="28"/>
        </w:rPr>
      </w:pPr>
      <w:r w:rsidRPr="00067A23">
        <w:rPr>
          <w:rStyle w:val="FontStyle29"/>
          <w:sz w:val="28"/>
          <w:szCs w:val="28"/>
          <w:lang w:val="uk-UA"/>
        </w:rPr>
        <w:t xml:space="preserve">117. Ярмарок </w:t>
      </w:r>
      <w:r w:rsidRPr="00067A23">
        <w:rPr>
          <w:rStyle w:val="FontStyle30"/>
          <w:sz w:val="28"/>
          <w:szCs w:val="28"/>
          <w:lang w:val="uk-UA"/>
        </w:rPr>
        <w:t>- захід, під час якого надаються у встановленому порядку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w:t>
      </w:r>
    </w:p>
    <w:p w:rsidR="00B74FC3" w:rsidRPr="00067A23" w:rsidRDefault="00171405" w:rsidP="00B74FC3">
      <w:pPr>
        <w:pStyle w:val="ae"/>
        <w:jc w:val="both"/>
        <w:rPr>
          <w:rFonts w:ascii="Times New Roman" w:eastAsia="Times New Roman" w:hAnsi="Times New Roman"/>
          <w:sz w:val="28"/>
          <w:szCs w:val="28"/>
          <w:lang w:val="uk-UA" w:eastAsia="ru-RU"/>
        </w:rPr>
      </w:pPr>
      <w:r>
        <w:rPr>
          <w:rStyle w:val="FontStyle30"/>
          <w:rFonts w:eastAsia="Times New Roman"/>
          <w:b/>
          <w:sz w:val="28"/>
          <w:szCs w:val="28"/>
          <w:lang w:val="uk-UA" w:eastAsia="ru-RU" w:bidi="ar-SA"/>
        </w:rPr>
        <w:t xml:space="preserve">      1</w:t>
      </w:r>
      <w:r w:rsidR="00B74FC3" w:rsidRPr="00067A23">
        <w:rPr>
          <w:rStyle w:val="FontStyle30"/>
          <w:rFonts w:eastAsia="Times New Roman"/>
          <w:b/>
          <w:sz w:val="28"/>
          <w:szCs w:val="28"/>
          <w:lang w:val="uk-UA" w:eastAsia="ru-RU" w:bidi="ar-SA"/>
        </w:rPr>
        <w:t>18</w:t>
      </w:r>
      <w:r w:rsidR="00B74FC3" w:rsidRPr="00067A23">
        <w:rPr>
          <w:rStyle w:val="FontStyle30"/>
          <w:rFonts w:eastAsia="Times New Roman"/>
          <w:sz w:val="28"/>
          <w:szCs w:val="28"/>
          <w:lang w:val="uk-UA" w:eastAsia="ru-RU" w:bidi="ar-SA"/>
        </w:rPr>
        <w:t xml:space="preserve">. </w:t>
      </w:r>
      <w:r w:rsidR="00B74FC3" w:rsidRPr="00067A23">
        <w:rPr>
          <w:rFonts w:ascii="Times New Roman" w:eastAsia="Times New Roman" w:hAnsi="Times New Roman"/>
          <w:sz w:val="28"/>
          <w:szCs w:val="28"/>
          <w:lang w:val="uk-UA" w:eastAsia="ru-RU"/>
        </w:rPr>
        <w:t>Інші терміни використовуються у значеннях, визначених законами України „</w:t>
      </w:r>
      <w:r w:rsidR="007E055C">
        <w:rPr>
          <w:rFonts w:ascii="Times New Roman" w:eastAsia="Times New Roman" w:hAnsi="Times New Roman"/>
          <w:sz w:val="28"/>
          <w:szCs w:val="28"/>
          <w:lang w:val="uk-UA" w:eastAsia="ru-RU"/>
        </w:rPr>
        <w:t xml:space="preserve"> </w:t>
      </w:r>
      <w:r w:rsidR="00B74FC3" w:rsidRPr="00067A23">
        <w:rPr>
          <w:rFonts w:ascii="Times New Roman" w:eastAsia="Times New Roman" w:hAnsi="Times New Roman"/>
          <w:sz w:val="28"/>
          <w:szCs w:val="28"/>
          <w:lang w:val="uk-UA" w:eastAsia="ru-RU"/>
        </w:rPr>
        <w:t xml:space="preserve">Про забезпечення санітарного та епідемічного благополуччя населення", "Про благоустрій населених пунктів", "Про відходи", "Про житлово-комунальні послуги" та іншими актами законодавства. </w:t>
      </w:r>
    </w:p>
    <w:p w:rsidR="00B96955" w:rsidRPr="00067A23" w:rsidRDefault="00B96955" w:rsidP="009029D4">
      <w:pPr>
        <w:pStyle w:val="Style23"/>
        <w:widowControl/>
        <w:spacing w:line="240" w:lineRule="auto"/>
        <w:ind w:firstLine="0"/>
        <w:rPr>
          <w:rStyle w:val="FontStyle28"/>
          <w:i w:val="0"/>
          <w:sz w:val="28"/>
          <w:szCs w:val="28"/>
          <w:lang w:val="uk-UA" w:eastAsia="uk-UA"/>
        </w:rPr>
      </w:pPr>
    </w:p>
    <w:p w:rsidR="00A3615E" w:rsidRDefault="00A3615E" w:rsidP="00ED25DF">
      <w:pPr>
        <w:pStyle w:val="Style23"/>
        <w:widowControl/>
        <w:spacing w:line="240" w:lineRule="auto"/>
        <w:ind w:firstLine="567"/>
        <w:jc w:val="center"/>
        <w:rPr>
          <w:rStyle w:val="FontStyle28"/>
          <w:i w:val="0"/>
          <w:sz w:val="32"/>
          <w:szCs w:val="32"/>
          <w:lang w:val="uk-UA" w:eastAsia="uk-UA"/>
        </w:rPr>
      </w:pPr>
    </w:p>
    <w:p w:rsidR="00A3615E" w:rsidRDefault="00A3615E" w:rsidP="00ED25DF">
      <w:pPr>
        <w:pStyle w:val="Style23"/>
        <w:widowControl/>
        <w:spacing w:line="240" w:lineRule="auto"/>
        <w:ind w:firstLine="567"/>
        <w:jc w:val="center"/>
        <w:rPr>
          <w:rStyle w:val="FontStyle28"/>
          <w:i w:val="0"/>
          <w:sz w:val="32"/>
          <w:szCs w:val="32"/>
          <w:lang w:val="uk-UA" w:eastAsia="uk-UA"/>
        </w:rPr>
      </w:pPr>
    </w:p>
    <w:p w:rsidR="00A3615E" w:rsidRDefault="00A3615E" w:rsidP="00ED25DF">
      <w:pPr>
        <w:pStyle w:val="Style23"/>
        <w:widowControl/>
        <w:spacing w:line="240" w:lineRule="auto"/>
        <w:ind w:firstLine="567"/>
        <w:jc w:val="center"/>
        <w:rPr>
          <w:rStyle w:val="FontStyle28"/>
          <w:i w:val="0"/>
          <w:sz w:val="32"/>
          <w:szCs w:val="32"/>
          <w:lang w:val="uk-UA" w:eastAsia="uk-UA"/>
        </w:rPr>
      </w:pPr>
    </w:p>
    <w:p w:rsidR="00A3615E" w:rsidRDefault="00A3615E" w:rsidP="00ED25DF">
      <w:pPr>
        <w:pStyle w:val="Style23"/>
        <w:widowControl/>
        <w:spacing w:line="240" w:lineRule="auto"/>
        <w:ind w:firstLine="567"/>
        <w:jc w:val="center"/>
        <w:rPr>
          <w:rStyle w:val="FontStyle28"/>
          <w:i w:val="0"/>
          <w:sz w:val="32"/>
          <w:szCs w:val="32"/>
          <w:lang w:val="uk-UA" w:eastAsia="uk-UA"/>
        </w:rPr>
      </w:pPr>
    </w:p>
    <w:p w:rsidR="00ED25DF" w:rsidRPr="00067A23" w:rsidRDefault="00067A23" w:rsidP="00ED25DF">
      <w:pPr>
        <w:pStyle w:val="Style23"/>
        <w:widowControl/>
        <w:spacing w:line="240" w:lineRule="auto"/>
        <w:ind w:firstLine="567"/>
        <w:jc w:val="center"/>
        <w:rPr>
          <w:rStyle w:val="FontStyle28"/>
          <w:i w:val="0"/>
          <w:sz w:val="32"/>
          <w:szCs w:val="32"/>
          <w:lang w:val="uk-UA" w:eastAsia="uk-UA"/>
        </w:rPr>
      </w:pPr>
      <w:r>
        <w:rPr>
          <w:rStyle w:val="FontStyle28"/>
          <w:i w:val="0"/>
          <w:sz w:val="32"/>
          <w:szCs w:val="32"/>
          <w:lang w:val="uk-UA" w:eastAsia="uk-UA"/>
        </w:rPr>
        <w:t>РОЗДІЛ</w:t>
      </w:r>
      <w:r w:rsidR="00B96955" w:rsidRPr="00067A23">
        <w:rPr>
          <w:rStyle w:val="FontStyle28"/>
          <w:i w:val="0"/>
          <w:sz w:val="32"/>
          <w:szCs w:val="32"/>
          <w:lang w:val="uk-UA" w:eastAsia="uk-UA"/>
        </w:rPr>
        <w:t xml:space="preserve"> 2</w:t>
      </w:r>
      <w:r w:rsidR="00ED25DF" w:rsidRPr="00067A23">
        <w:rPr>
          <w:rStyle w:val="FontStyle28"/>
          <w:i w:val="0"/>
          <w:sz w:val="32"/>
          <w:szCs w:val="32"/>
          <w:lang w:val="uk-UA" w:eastAsia="uk-UA"/>
        </w:rPr>
        <w:t xml:space="preserve">.  Порядок здійснення благоустрою та </w:t>
      </w:r>
    </w:p>
    <w:p w:rsidR="00ED25DF" w:rsidRPr="00067A23" w:rsidRDefault="00ED25DF" w:rsidP="00ED25DF">
      <w:pPr>
        <w:pStyle w:val="Style23"/>
        <w:widowControl/>
        <w:spacing w:line="240" w:lineRule="auto"/>
        <w:ind w:firstLine="567"/>
        <w:jc w:val="center"/>
        <w:rPr>
          <w:rStyle w:val="FontStyle28"/>
          <w:i w:val="0"/>
          <w:sz w:val="32"/>
          <w:szCs w:val="32"/>
          <w:lang w:val="uk-UA" w:eastAsia="uk-UA"/>
        </w:rPr>
      </w:pPr>
      <w:r w:rsidRPr="00067A23">
        <w:rPr>
          <w:rStyle w:val="FontStyle28"/>
          <w:i w:val="0"/>
          <w:sz w:val="32"/>
          <w:szCs w:val="32"/>
          <w:lang w:val="uk-UA" w:eastAsia="uk-UA"/>
        </w:rPr>
        <w:t>утримання території населених пунктів</w:t>
      </w:r>
    </w:p>
    <w:p w:rsidR="00ED25DF" w:rsidRPr="00067A23" w:rsidRDefault="00ED25DF" w:rsidP="00ED25DF">
      <w:pPr>
        <w:pStyle w:val="Style23"/>
        <w:widowControl/>
        <w:spacing w:line="240" w:lineRule="auto"/>
        <w:ind w:firstLine="567"/>
        <w:rPr>
          <w:rStyle w:val="FontStyle28"/>
          <w:i w:val="0"/>
          <w:sz w:val="28"/>
          <w:szCs w:val="28"/>
          <w:u w:val="single"/>
          <w:lang w:val="uk-UA" w:eastAsia="uk-UA"/>
        </w:rPr>
      </w:pPr>
    </w:p>
    <w:p w:rsidR="00ED25DF" w:rsidRPr="00067A23" w:rsidRDefault="00B96955" w:rsidP="00ED25DF">
      <w:pPr>
        <w:pStyle w:val="Style23"/>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w:t>
      </w:r>
      <w:r w:rsidR="00ED25DF" w:rsidRPr="00067A23">
        <w:rPr>
          <w:rStyle w:val="FontStyle28"/>
          <w:i w:val="0"/>
          <w:sz w:val="28"/>
          <w:szCs w:val="28"/>
          <w:lang w:val="uk-UA" w:eastAsia="uk-UA"/>
        </w:rPr>
        <w:t>.1. Загальні вимоги.</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w:t>
      </w:r>
      <w:r w:rsidRPr="00067A23">
        <w:rPr>
          <w:rStyle w:val="FontStyle27"/>
          <w:i w:val="0"/>
          <w:sz w:val="28"/>
          <w:szCs w:val="28"/>
          <w:lang w:val="uk-UA" w:eastAsia="uk-UA"/>
        </w:rPr>
        <w:t xml:space="preserve"> Органи  місцевого самоврядування в межах повноважень визначають на конкурсних засадах</w:t>
      </w:r>
      <w:r w:rsidR="00103EB9" w:rsidRPr="00067A23">
        <w:rPr>
          <w:rStyle w:val="FontStyle27"/>
          <w:i w:val="0"/>
          <w:sz w:val="28"/>
          <w:szCs w:val="28"/>
          <w:lang w:val="uk-UA" w:eastAsia="uk-UA"/>
        </w:rPr>
        <w:t>,</w:t>
      </w:r>
      <w:r w:rsidRPr="00067A23">
        <w:rPr>
          <w:rStyle w:val="FontStyle27"/>
          <w:i w:val="0"/>
          <w:sz w:val="28"/>
          <w:szCs w:val="28"/>
          <w:lang w:val="uk-UA" w:eastAsia="uk-UA"/>
        </w:rPr>
        <w:t xml:space="preserve"> відповідно до закону</w:t>
      </w:r>
      <w:r w:rsidR="00103EB9" w:rsidRPr="00067A23">
        <w:rPr>
          <w:rStyle w:val="FontStyle27"/>
          <w:i w:val="0"/>
          <w:sz w:val="28"/>
          <w:szCs w:val="28"/>
          <w:lang w:val="uk-UA" w:eastAsia="uk-UA"/>
        </w:rPr>
        <w:t>,</w:t>
      </w:r>
      <w:proofErr w:type="spellStart"/>
      <w:r w:rsidRPr="00067A23">
        <w:rPr>
          <w:rStyle w:val="FontStyle27"/>
          <w:i w:val="0"/>
          <w:sz w:val="28"/>
          <w:szCs w:val="28"/>
          <w:lang w:val="uk-UA" w:eastAsia="uk-UA"/>
        </w:rPr>
        <w:t>балансоутримувачів</w:t>
      </w:r>
      <w:proofErr w:type="spellEnd"/>
      <w:r w:rsidRPr="00067A23">
        <w:rPr>
          <w:rStyle w:val="FontStyle27"/>
          <w:i w:val="0"/>
          <w:sz w:val="28"/>
          <w:szCs w:val="28"/>
          <w:lang w:val="uk-UA" w:eastAsia="uk-UA"/>
        </w:rPr>
        <w:t xml:space="preserve"> об'єктів благоустрою комунальної  власності. </w:t>
      </w:r>
      <w:proofErr w:type="spellStart"/>
      <w:r w:rsidRPr="00067A23">
        <w:rPr>
          <w:rStyle w:val="FontStyle27"/>
          <w:i w:val="0"/>
          <w:sz w:val="28"/>
          <w:szCs w:val="28"/>
          <w:lang w:val="uk-UA" w:eastAsia="uk-UA"/>
        </w:rPr>
        <w:t>Балансоутримувач</w:t>
      </w:r>
      <w:proofErr w:type="spellEnd"/>
      <w:r w:rsidRPr="00067A23">
        <w:rPr>
          <w:rStyle w:val="FontStyle27"/>
          <w:i w:val="0"/>
          <w:sz w:val="28"/>
          <w:szCs w:val="28"/>
          <w:lang w:val="uk-UA" w:eastAsia="uk-UA"/>
        </w:rPr>
        <w:t xml:space="preserve"> забезпечує утримання у належному стані та своєчасний ремонт об'єкта благоустрою власними силами або може на конкурсних або договірних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ED25DF" w:rsidRPr="00067A23" w:rsidRDefault="00ED25DF" w:rsidP="00ED25DF">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2)</w:t>
      </w:r>
      <w:proofErr w:type="spellStart"/>
      <w:r w:rsidRPr="00067A23">
        <w:rPr>
          <w:rStyle w:val="FontStyle30"/>
          <w:sz w:val="28"/>
          <w:szCs w:val="28"/>
          <w:lang w:val="uk-UA" w:eastAsia="uk-UA"/>
        </w:rPr>
        <w:t>Балансоутримувача</w:t>
      </w:r>
      <w:proofErr w:type="spellEnd"/>
      <w:r w:rsidRPr="00067A23">
        <w:rPr>
          <w:rStyle w:val="FontStyle30"/>
          <w:sz w:val="28"/>
          <w:szCs w:val="28"/>
          <w:lang w:val="uk-UA" w:eastAsia="uk-UA"/>
        </w:rPr>
        <w:t xml:space="preserve"> об'єктів благоустрою, які перебувають у приватній власності, визначають їх власники.</w:t>
      </w:r>
    </w:p>
    <w:p w:rsidR="00ED25DF" w:rsidRPr="00067A23" w:rsidRDefault="00ED25DF" w:rsidP="00ED25DF">
      <w:pPr>
        <w:pStyle w:val="Style2"/>
        <w:widowControl/>
        <w:spacing w:line="240" w:lineRule="auto"/>
        <w:ind w:firstLine="567"/>
        <w:rPr>
          <w:rStyle w:val="FontStyle28"/>
          <w:i w:val="0"/>
          <w:sz w:val="28"/>
          <w:szCs w:val="28"/>
          <w:lang w:val="uk-UA"/>
        </w:rPr>
      </w:pPr>
      <w:r w:rsidRPr="002D57FF">
        <w:rPr>
          <w:rStyle w:val="FontStyle27"/>
          <w:b/>
          <w:i w:val="0"/>
          <w:sz w:val="28"/>
          <w:szCs w:val="28"/>
          <w:lang w:val="uk-UA" w:eastAsia="uk-UA"/>
        </w:rPr>
        <w:t>3)</w:t>
      </w:r>
      <w:r w:rsidRPr="00067A23">
        <w:rPr>
          <w:rStyle w:val="FontStyle27"/>
          <w:i w:val="0"/>
          <w:sz w:val="28"/>
          <w:szCs w:val="28"/>
          <w:lang w:val="uk-UA" w:eastAsia="uk-UA"/>
        </w:rPr>
        <w:t>Утримання присадибної ділянки, прилеглої до неї території, на якій розміщені житлові будинки, господарські будівлі та споруди, що в порядку, визначеному чинним законодавством, взяті на облік або передані в комунальну власність як безхазяйні, проводиться  уповноваженою особою  сільської ради.</w:t>
      </w:r>
    </w:p>
    <w:p w:rsidR="00ED25DF" w:rsidRPr="00067A23" w:rsidRDefault="00ED25DF" w:rsidP="001E3D10">
      <w:pPr>
        <w:pStyle w:val="Style2"/>
        <w:widowControl/>
        <w:spacing w:line="240" w:lineRule="auto"/>
        <w:ind w:firstLine="567"/>
        <w:rPr>
          <w:rStyle w:val="FontStyle29"/>
          <w:iCs/>
          <w:sz w:val="28"/>
          <w:szCs w:val="28"/>
          <w:lang w:val="uk-UA" w:eastAsia="uk-UA"/>
        </w:rPr>
      </w:pPr>
      <w:r w:rsidRPr="00067A23">
        <w:rPr>
          <w:rStyle w:val="FontStyle27"/>
          <w:b/>
          <w:i w:val="0"/>
          <w:sz w:val="28"/>
          <w:szCs w:val="28"/>
          <w:lang w:val="uk-UA" w:eastAsia="uk-UA"/>
        </w:rPr>
        <w:lastRenderedPageBreak/>
        <w:t>4)</w:t>
      </w:r>
      <w:r w:rsidRPr="00067A23">
        <w:rPr>
          <w:rStyle w:val="FontStyle27"/>
          <w:i w:val="0"/>
          <w:sz w:val="28"/>
          <w:szCs w:val="28"/>
          <w:lang w:val="uk-UA" w:eastAsia="uk-UA"/>
        </w:rPr>
        <w:t xml:space="preserve"> Межі та режим використання закріпленої за підприємствами, установами, організаціями, фізичними особами - суб'єктами підприємницької діяльності території визначають органи місцевого самоврядування.</w:t>
      </w:r>
    </w:p>
    <w:p w:rsidR="00ED25DF" w:rsidRPr="00067A23" w:rsidRDefault="00ED25DF" w:rsidP="00ED25DF">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5)</w:t>
      </w:r>
      <w:proofErr w:type="spellStart"/>
      <w:r w:rsidRPr="00067A23">
        <w:rPr>
          <w:rStyle w:val="FontStyle27"/>
          <w:i w:val="0"/>
          <w:sz w:val="28"/>
          <w:szCs w:val="28"/>
          <w:lang w:val="uk-UA" w:eastAsia="uk-UA"/>
        </w:rPr>
        <w:t>Балансоутримувач</w:t>
      </w:r>
      <w:proofErr w:type="spellEnd"/>
      <w:r w:rsidRPr="00067A23">
        <w:rPr>
          <w:rStyle w:val="FontStyle27"/>
          <w:i w:val="0"/>
          <w:sz w:val="28"/>
          <w:szCs w:val="28"/>
          <w:lang w:val="uk-UA" w:eastAsia="uk-UA"/>
        </w:rPr>
        <w:t xml:space="preserve"> об'єкта благоустрою здійснює заходи по облаштуванню об'єкта пандусом, зручним для його використання, спеціальними сходами, звуковими пристроями  для громадян з обмеженими фізичними можливостями.</w:t>
      </w:r>
    </w:p>
    <w:p w:rsidR="00ED25DF" w:rsidRPr="00067A23" w:rsidRDefault="00ED25DF" w:rsidP="00ED25DF">
      <w:pPr>
        <w:pStyle w:val="Style4"/>
        <w:widowControl/>
        <w:spacing w:line="240" w:lineRule="auto"/>
        <w:ind w:firstLine="567"/>
        <w:rPr>
          <w:rStyle w:val="FontStyle30"/>
          <w:b/>
          <w:bCs/>
          <w:sz w:val="28"/>
          <w:szCs w:val="28"/>
          <w:lang w:val="uk-UA" w:eastAsia="uk-UA"/>
        </w:rPr>
      </w:pPr>
      <w:r w:rsidRPr="00067A23">
        <w:rPr>
          <w:rStyle w:val="FontStyle30"/>
          <w:b/>
          <w:sz w:val="28"/>
          <w:szCs w:val="28"/>
          <w:lang w:val="uk-UA" w:eastAsia="uk-UA"/>
        </w:rPr>
        <w:t>6)</w:t>
      </w:r>
      <w:r w:rsidRPr="00067A23">
        <w:rPr>
          <w:rStyle w:val="FontStyle30"/>
          <w:sz w:val="28"/>
          <w:szCs w:val="28"/>
          <w:lang w:val="uk-UA" w:eastAsia="uk-UA"/>
        </w:rPr>
        <w:t xml:space="preserve"> Власник об'єкта благоустрою за поданням його </w:t>
      </w:r>
      <w:proofErr w:type="spellStart"/>
      <w:r w:rsidRPr="00067A23">
        <w:rPr>
          <w:rStyle w:val="FontStyle30"/>
          <w:sz w:val="28"/>
          <w:szCs w:val="28"/>
          <w:lang w:val="uk-UA" w:eastAsia="uk-UA"/>
        </w:rPr>
        <w:t>балансоутримувача</w:t>
      </w:r>
      <w:proofErr w:type="spellEnd"/>
      <w:r w:rsidR="007E055C">
        <w:rPr>
          <w:rStyle w:val="FontStyle30"/>
          <w:sz w:val="28"/>
          <w:szCs w:val="28"/>
          <w:lang w:val="uk-UA" w:eastAsia="uk-UA"/>
        </w:rPr>
        <w:t xml:space="preserve"> </w:t>
      </w:r>
      <w:r w:rsidRPr="00067A23">
        <w:rPr>
          <w:rStyle w:val="FontStyle30"/>
          <w:b/>
          <w:sz w:val="28"/>
          <w:szCs w:val="28"/>
          <w:lang w:val="uk-UA" w:eastAsia="uk-UA"/>
        </w:rPr>
        <w:t xml:space="preserve">щорічно </w:t>
      </w:r>
      <w:r w:rsidRPr="00067A23">
        <w:rPr>
          <w:rStyle w:val="FontStyle30"/>
          <w:sz w:val="28"/>
          <w:szCs w:val="28"/>
          <w:lang w:val="uk-UA" w:eastAsia="uk-UA"/>
        </w:rPr>
        <w:t xml:space="preserve">затверджує заходи з утримання та ремонту  об'єкта на наступний рік та передбачає кошти на виконання цих заходів. </w:t>
      </w:r>
      <w:proofErr w:type="spellStart"/>
      <w:r w:rsidRPr="00067A23">
        <w:rPr>
          <w:rStyle w:val="FontStyle30"/>
          <w:sz w:val="28"/>
          <w:szCs w:val="28"/>
          <w:lang w:val="uk-UA" w:eastAsia="uk-UA"/>
        </w:rPr>
        <w:t>Балансоутримувач</w:t>
      </w:r>
      <w:proofErr w:type="spellEnd"/>
      <w:r w:rsidRPr="00067A23">
        <w:rPr>
          <w:rStyle w:val="FontStyle30"/>
          <w:sz w:val="28"/>
          <w:szCs w:val="28"/>
          <w:lang w:val="uk-UA" w:eastAsia="uk-UA"/>
        </w:rPr>
        <w:t xml:space="preserve"> об'єкта благоустрою несе відповідальність за виконання затверджених заходів.</w:t>
      </w:r>
    </w:p>
    <w:p w:rsidR="00ED25DF" w:rsidRPr="00067A23" w:rsidRDefault="00ED25DF" w:rsidP="00ED25DF">
      <w:pPr>
        <w:pStyle w:val="Style4"/>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7)</w:t>
      </w:r>
      <w:r w:rsidRPr="00067A23">
        <w:rPr>
          <w:rStyle w:val="FontStyle27"/>
          <w:i w:val="0"/>
          <w:sz w:val="28"/>
          <w:szCs w:val="28"/>
          <w:lang w:val="uk-UA" w:eastAsia="uk-UA"/>
        </w:rPr>
        <w:t xml:space="preserve"> На території об'єкта благоустрою відповідно до затвердженої містобудівної документації можуть бути розташовані будівлі та споруди торгового, соціально-культурного, спортивного та іншого призначення </w:t>
      </w:r>
      <w:r w:rsidRPr="00067A23">
        <w:rPr>
          <w:rStyle w:val="FontStyle27"/>
          <w:b/>
          <w:i w:val="0"/>
          <w:sz w:val="28"/>
          <w:szCs w:val="28"/>
          <w:lang w:val="uk-UA" w:eastAsia="uk-UA"/>
        </w:rPr>
        <w:t xml:space="preserve">виключно </w:t>
      </w:r>
      <w:r w:rsidRPr="00067A23">
        <w:rPr>
          <w:rStyle w:val="FontStyle27"/>
          <w:i w:val="0"/>
          <w:sz w:val="28"/>
          <w:szCs w:val="28"/>
          <w:lang w:val="uk-UA" w:eastAsia="uk-UA"/>
        </w:rPr>
        <w:t xml:space="preserve">за  умови отримання всіх необхідних погоджень та дозвільних документів. Власники  будівель та споруд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належне утримання наданої їм у встановленому порядку земельної ділянки, а також  на умовах договору укладеного з </w:t>
      </w:r>
      <w:proofErr w:type="spellStart"/>
      <w:r w:rsidRPr="00067A23">
        <w:rPr>
          <w:rStyle w:val="FontStyle27"/>
          <w:i w:val="0"/>
          <w:sz w:val="28"/>
          <w:szCs w:val="28"/>
          <w:lang w:val="uk-UA" w:eastAsia="uk-UA"/>
        </w:rPr>
        <w:t>балансоутримувачем</w:t>
      </w:r>
      <w:proofErr w:type="spellEnd"/>
      <w:r w:rsidRPr="00067A23">
        <w:rPr>
          <w:rStyle w:val="FontStyle27"/>
          <w:i w:val="0"/>
          <w:sz w:val="28"/>
          <w:szCs w:val="28"/>
          <w:lang w:val="uk-UA" w:eastAsia="uk-UA"/>
        </w:rPr>
        <w:t>, забезпечувати належне утримання прилеглої території та/або брати пайову участь в утриманні об'єкта благоустрою.</w:t>
      </w:r>
    </w:p>
    <w:p w:rsidR="00ED25DF" w:rsidRPr="00067A23" w:rsidRDefault="00ED25DF" w:rsidP="00ED25DF">
      <w:pPr>
        <w:pStyle w:val="Style4"/>
        <w:widowControl/>
        <w:spacing w:line="240" w:lineRule="auto"/>
        <w:ind w:firstLine="567"/>
        <w:rPr>
          <w:rStyle w:val="FontStyle29"/>
          <w:sz w:val="28"/>
          <w:szCs w:val="28"/>
          <w:lang w:val="uk-UA" w:eastAsia="uk-UA"/>
        </w:rPr>
      </w:pPr>
      <w:r w:rsidRPr="00067A23">
        <w:rPr>
          <w:rStyle w:val="FontStyle27"/>
          <w:b/>
          <w:i w:val="0"/>
          <w:sz w:val="28"/>
          <w:szCs w:val="28"/>
          <w:lang w:val="uk-UA" w:eastAsia="uk-UA"/>
        </w:rPr>
        <w:t>8)</w:t>
      </w:r>
      <w:r w:rsidRPr="00067A23">
        <w:rPr>
          <w:rStyle w:val="FontStyle27"/>
          <w:i w:val="0"/>
          <w:sz w:val="28"/>
          <w:szCs w:val="28"/>
          <w:lang w:val="uk-UA" w:eastAsia="uk-UA"/>
        </w:rPr>
        <w:t xml:space="preserve"> 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w:t>
      </w:r>
      <w:r w:rsidRPr="00067A23">
        <w:rPr>
          <w:rStyle w:val="FontStyle28"/>
          <w:i w:val="0"/>
          <w:sz w:val="28"/>
          <w:szCs w:val="28"/>
          <w:lang w:val="uk-UA" w:eastAsia="uk-UA"/>
        </w:rPr>
        <w:t xml:space="preserve">зобов'язана </w:t>
      </w:r>
      <w:r w:rsidRPr="00067A23">
        <w:rPr>
          <w:rStyle w:val="FontStyle27"/>
          <w:i w:val="0"/>
          <w:sz w:val="28"/>
          <w:szCs w:val="28"/>
          <w:lang w:val="uk-UA" w:eastAsia="uk-UA"/>
        </w:rPr>
        <w:t>утримувати у належному стані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rsidR="00103EB9" w:rsidRPr="005A4EC3" w:rsidRDefault="00ED25DF" w:rsidP="005A4EC3">
      <w:pPr>
        <w:pStyle w:val="Style4"/>
        <w:widowControl/>
        <w:spacing w:line="240" w:lineRule="auto"/>
        <w:ind w:firstLine="567"/>
        <w:rPr>
          <w:rStyle w:val="FontStyle28"/>
          <w:i w:val="0"/>
          <w:iCs w:val="0"/>
          <w:sz w:val="28"/>
          <w:szCs w:val="28"/>
          <w:lang w:val="uk-UA" w:eastAsia="uk-UA"/>
        </w:rPr>
      </w:pPr>
      <w:r w:rsidRPr="00067A23">
        <w:rPr>
          <w:rStyle w:val="FontStyle30"/>
          <w:b/>
          <w:sz w:val="28"/>
          <w:szCs w:val="28"/>
          <w:lang w:val="uk-UA" w:eastAsia="uk-UA"/>
        </w:rPr>
        <w:t>9)</w:t>
      </w:r>
      <w:r w:rsidRPr="00067A23">
        <w:rPr>
          <w:rStyle w:val="FontStyle30"/>
          <w:sz w:val="28"/>
          <w:szCs w:val="28"/>
          <w:lang w:val="uk-UA" w:eastAsia="uk-UA"/>
        </w:rPr>
        <w:t xml:space="preserve">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103EB9" w:rsidRPr="00067A23" w:rsidRDefault="00103EB9" w:rsidP="00ED25DF">
      <w:pPr>
        <w:pStyle w:val="Style23"/>
        <w:widowControl/>
        <w:spacing w:line="240" w:lineRule="auto"/>
        <w:ind w:firstLine="567"/>
        <w:rPr>
          <w:rStyle w:val="FontStyle28"/>
          <w:i w:val="0"/>
          <w:sz w:val="28"/>
          <w:szCs w:val="28"/>
          <w:lang w:val="uk-UA" w:eastAsia="uk-UA"/>
        </w:rPr>
      </w:pPr>
    </w:p>
    <w:p w:rsidR="00ED25DF" w:rsidRPr="00067A23" w:rsidRDefault="00B96955" w:rsidP="00ED25DF">
      <w:pPr>
        <w:pStyle w:val="Style23"/>
        <w:widowControl/>
        <w:spacing w:line="240" w:lineRule="auto"/>
        <w:ind w:firstLine="567"/>
        <w:rPr>
          <w:rStyle w:val="FontStyle29"/>
          <w:sz w:val="28"/>
          <w:szCs w:val="28"/>
          <w:lang w:val="uk-UA" w:eastAsia="uk-UA"/>
        </w:rPr>
      </w:pPr>
      <w:r w:rsidRPr="00067A23">
        <w:rPr>
          <w:rStyle w:val="FontStyle28"/>
          <w:i w:val="0"/>
          <w:sz w:val="28"/>
          <w:szCs w:val="28"/>
          <w:lang w:val="uk-UA" w:eastAsia="uk-UA"/>
        </w:rPr>
        <w:t>2</w:t>
      </w:r>
      <w:r w:rsidR="00ED25DF" w:rsidRPr="00067A23">
        <w:rPr>
          <w:rStyle w:val="FontStyle28"/>
          <w:i w:val="0"/>
          <w:sz w:val="28"/>
          <w:szCs w:val="28"/>
          <w:lang w:val="uk-UA" w:eastAsia="uk-UA"/>
        </w:rPr>
        <w:t xml:space="preserve">.2. </w:t>
      </w:r>
      <w:r w:rsidR="00ED25DF" w:rsidRPr="00067A23">
        <w:rPr>
          <w:rStyle w:val="FontStyle29"/>
          <w:sz w:val="28"/>
          <w:szCs w:val="28"/>
          <w:lang w:val="uk-UA" w:eastAsia="uk-UA"/>
        </w:rPr>
        <w:t>Парки, рекреаційні зони, сади, зони зелених насаджень, сквери, майданчики для дозвілля та відпочинку.</w:t>
      </w:r>
    </w:p>
    <w:p w:rsidR="001A0AC2" w:rsidRPr="00BC6087" w:rsidRDefault="001A0AC2" w:rsidP="00BC6087">
      <w:pPr>
        <w:pStyle w:val="rvps2"/>
        <w:spacing w:before="0" w:beforeAutospacing="0" w:after="178" w:afterAutospacing="0"/>
        <w:ind w:firstLine="533"/>
        <w:jc w:val="both"/>
        <w:rPr>
          <w:sz w:val="28"/>
          <w:szCs w:val="28"/>
          <w:u w:val="single"/>
        </w:rPr>
      </w:pPr>
      <w:r w:rsidRPr="00067A23">
        <w:rPr>
          <w:sz w:val="28"/>
          <w:szCs w:val="28"/>
        </w:rPr>
        <w:t xml:space="preserve">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r w:rsidRPr="00BC6087">
        <w:rPr>
          <w:sz w:val="28"/>
          <w:szCs w:val="28"/>
          <w:u w:val="single"/>
        </w:rPr>
        <w:t>«</w:t>
      </w:r>
      <w:r w:rsidR="00BC6087" w:rsidRPr="00BC6087">
        <w:rPr>
          <w:sz w:val="28"/>
          <w:szCs w:val="28"/>
          <w:u w:val="single"/>
        </w:rPr>
        <w:t>Про благоустрій населених пунктів»</w:t>
      </w:r>
      <w:r w:rsidR="00BC6087">
        <w:rPr>
          <w:sz w:val="28"/>
          <w:szCs w:val="28"/>
          <w:u w:val="single"/>
        </w:rPr>
        <w:t>,</w:t>
      </w:r>
      <w:r w:rsidRPr="00BC6087">
        <w:rPr>
          <w:sz w:val="28"/>
          <w:szCs w:val="28"/>
          <w:u w:val="single"/>
        </w:rPr>
        <w:t> </w:t>
      </w:r>
      <w:hyperlink r:id="rId9" w:tgtFrame="_blank" w:history="1">
        <w:r w:rsidRPr="00BC6087">
          <w:rPr>
            <w:rStyle w:val="a3"/>
            <w:color w:val="auto"/>
            <w:sz w:val="28"/>
            <w:szCs w:val="28"/>
          </w:rPr>
          <w:t>«Про охорону навколишнього природного середовища»</w:t>
        </w:r>
      </w:hyperlink>
      <w:r w:rsidRPr="00BC6087">
        <w:rPr>
          <w:sz w:val="28"/>
          <w:szCs w:val="28"/>
          <w:u w:val="single"/>
        </w:rPr>
        <w:t>, </w:t>
      </w:r>
      <w:hyperlink r:id="rId10" w:tgtFrame="_blank" w:history="1">
        <w:r w:rsidRPr="00BC6087">
          <w:rPr>
            <w:rStyle w:val="a3"/>
            <w:color w:val="auto"/>
            <w:sz w:val="28"/>
            <w:szCs w:val="28"/>
          </w:rPr>
          <w:t>«Про оцінку впливу на довкілля»</w:t>
        </w:r>
      </w:hyperlink>
      <w:r w:rsidRPr="00BC6087">
        <w:rPr>
          <w:sz w:val="28"/>
          <w:szCs w:val="28"/>
        </w:rPr>
        <w:t>,</w:t>
      </w:r>
      <w:r w:rsidRPr="00067A23">
        <w:rPr>
          <w:sz w:val="28"/>
          <w:szCs w:val="28"/>
        </w:rPr>
        <w:t xml:space="preserve"> а також:</w:t>
      </w:r>
    </w:p>
    <w:bookmarkStart w:id="3" w:name="n30"/>
    <w:bookmarkEnd w:id="3"/>
    <w:p w:rsidR="001A0AC2" w:rsidRPr="00067A23" w:rsidRDefault="00C4653B" w:rsidP="001A0AC2">
      <w:pPr>
        <w:pStyle w:val="Style23"/>
        <w:widowControl/>
        <w:spacing w:line="240" w:lineRule="auto"/>
        <w:ind w:firstLine="567"/>
        <w:rPr>
          <w:rStyle w:val="FontStyle29"/>
          <w:sz w:val="28"/>
          <w:szCs w:val="28"/>
          <w:lang w:val="uk-UA" w:eastAsia="uk-UA"/>
        </w:rPr>
      </w:pPr>
      <w:r w:rsidRPr="00067A23">
        <w:rPr>
          <w:sz w:val="28"/>
          <w:szCs w:val="28"/>
        </w:rPr>
        <w:fldChar w:fldCharType="begin"/>
      </w:r>
      <w:r w:rsidR="001A0AC2" w:rsidRPr="00067A23">
        <w:rPr>
          <w:sz w:val="28"/>
          <w:szCs w:val="28"/>
        </w:rPr>
        <w:instrText xml:space="preserve"> HYPERLINK "http://zakon3.rada.gov.ua/laws/show/z0880-06" \t "_blank" </w:instrText>
      </w:r>
      <w:r w:rsidRPr="00067A23">
        <w:rPr>
          <w:sz w:val="28"/>
          <w:szCs w:val="28"/>
        </w:rPr>
        <w:fldChar w:fldCharType="separate"/>
      </w:r>
      <w:r w:rsidR="001A0AC2" w:rsidRPr="00067A23">
        <w:rPr>
          <w:rStyle w:val="a3"/>
          <w:color w:val="auto"/>
          <w:sz w:val="28"/>
          <w:szCs w:val="28"/>
        </w:rPr>
        <w:t xml:space="preserve">Правил </w:t>
      </w:r>
      <w:proofErr w:type="spellStart"/>
      <w:r w:rsidR="001A0AC2" w:rsidRPr="00067A23">
        <w:rPr>
          <w:rStyle w:val="a3"/>
          <w:color w:val="auto"/>
          <w:sz w:val="28"/>
          <w:szCs w:val="28"/>
        </w:rPr>
        <w:t>утримання</w:t>
      </w:r>
      <w:proofErr w:type="spellEnd"/>
      <w:r w:rsidR="007E055C">
        <w:rPr>
          <w:rStyle w:val="a3"/>
          <w:color w:val="auto"/>
          <w:sz w:val="28"/>
          <w:szCs w:val="28"/>
          <w:lang w:val="uk-UA"/>
        </w:rPr>
        <w:t xml:space="preserve"> </w:t>
      </w:r>
      <w:proofErr w:type="spellStart"/>
      <w:r w:rsidR="001A0AC2" w:rsidRPr="00067A23">
        <w:rPr>
          <w:rStyle w:val="a3"/>
          <w:color w:val="auto"/>
          <w:sz w:val="28"/>
          <w:szCs w:val="28"/>
        </w:rPr>
        <w:t>зелених</w:t>
      </w:r>
      <w:proofErr w:type="spellEnd"/>
      <w:r w:rsidR="007E055C">
        <w:rPr>
          <w:rStyle w:val="a3"/>
          <w:color w:val="auto"/>
          <w:sz w:val="28"/>
          <w:szCs w:val="28"/>
          <w:lang w:val="uk-UA"/>
        </w:rPr>
        <w:t xml:space="preserve"> </w:t>
      </w:r>
      <w:proofErr w:type="spellStart"/>
      <w:r w:rsidR="001A0AC2" w:rsidRPr="00067A23">
        <w:rPr>
          <w:rStyle w:val="a3"/>
          <w:color w:val="auto"/>
          <w:sz w:val="28"/>
          <w:szCs w:val="28"/>
        </w:rPr>
        <w:t>насаджень</w:t>
      </w:r>
      <w:proofErr w:type="spellEnd"/>
      <w:r w:rsidR="001A0AC2" w:rsidRPr="00067A23">
        <w:rPr>
          <w:rStyle w:val="a3"/>
          <w:color w:val="auto"/>
          <w:sz w:val="28"/>
          <w:szCs w:val="28"/>
        </w:rPr>
        <w:t xml:space="preserve"> у </w:t>
      </w:r>
      <w:proofErr w:type="spellStart"/>
      <w:r w:rsidR="001A0AC2" w:rsidRPr="00067A23">
        <w:rPr>
          <w:rStyle w:val="a3"/>
          <w:color w:val="auto"/>
          <w:sz w:val="28"/>
          <w:szCs w:val="28"/>
        </w:rPr>
        <w:t>населених</w:t>
      </w:r>
      <w:proofErr w:type="spellEnd"/>
      <w:r w:rsidR="001A0AC2" w:rsidRPr="00067A23">
        <w:rPr>
          <w:rStyle w:val="a3"/>
          <w:color w:val="auto"/>
          <w:sz w:val="28"/>
          <w:szCs w:val="28"/>
        </w:rPr>
        <w:t xml:space="preserve"> пунктах </w:t>
      </w:r>
      <w:proofErr w:type="spellStart"/>
      <w:r w:rsidR="001A0AC2" w:rsidRPr="00067A23">
        <w:rPr>
          <w:rStyle w:val="a3"/>
          <w:color w:val="auto"/>
          <w:sz w:val="28"/>
          <w:szCs w:val="28"/>
        </w:rPr>
        <w:t>України</w:t>
      </w:r>
      <w:proofErr w:type="spellEnd"/>
      <w:r w:rsidRPr="00067A23">
        <w:rPr>
          <w:sz w:val="28"/>
          <w:szCs w:val="28"/>
        </w:rPr>
        <w:fldChar w:fldCharType="end"/>
      </w:r>
      <w:r w:rsidR="001A0AC2" w:rsidRPr="00067A23">
        <w:rPr>
          <w:sz w:val="28"/>
          <w:szCs w:val="28"/>
        </w:rPr>
        <w:t xml:space="preserve">, </w:t>
      </w:r>
      <w:proofErr w:type="spellStart"/>
      <w:r w:rsidR="001A0AC2" w:rsidRPr="00067A23">
        <w:rPr>
          <w:sz w:val="28"/>
          <w:szCs w:val="28"/>
        </w:rPr>
        <w:t>затверджених</w:t>
      </w:r>
      <w:proofErr w:type="spellEnd"/>
      <w:r w:rsidR="001A0AC2" w:rsidRPr="00067A23">
        <w:rPr>
          <w:sz w:val="28"/>
          <w:szCs w:val="28"/>
        </w:rPr>
        <w:t xml:space="preserve"> наказом </w:t>
      </w:r>
      <w:proofErr w:type="spellStart"/>
      <w:r w:rsidR="001A0AC2" w:rsidRPr="00067A23">
        <w:rPr>
          <w:sz w:val="28"/>
          <w:szCs w:val="28"/>
        </w:rPr>
        <w:t>Міністерства</w:t>
      </w:r>
      <w:proofErr w:type="spellEnd"/>
      <w:r w:rsidR="007E055C">
        <w:rPr>
          <w:sz w:val="28"/>
          <w:szCs w:val="28"/>
          <w:lang w:val="uk-UA"/>
        </w:rPr>
        <w:t xml:space="preserve"> </w:t>
      </w:r>
      <w:proofErr w:type="spellStart"/>
      <w:r w:rsidR="001A0AC2" w:rsidRPr="00067A23">
        <w:rPr>
          <w:sz w:val="28"/>
          <w:szCs w:val="28"/>
        </w:rPr>
        <w:t>будівництва</w:t>
      </w:r>
      <w:proofErr w:type="spellEnd"/>
      <w:r w:rsidR="001A0AC2" w:rsidRPr="00067A23">
        <w:rPr>
          <w:sz w:val="28"/>
          <w:szCs w:val="28"/>
        </w:rPr>
        <w:t xml:space="preserve">, </w:t>
      </w:r>
      <w:proofErr w:type="spellStart"/>
      <w:proofErr w:type="gramStart"/>
      <w:r w:rsidR="001A0AC2" w:rsidRPr="00067A23">
        <w:rPr>
          <w:sz w:val="28"/>
          <w:szCs w:val="28"/>
        </w:rPr>
        <w:t>арх</w:t>
      </w:r>
      <w:proofErr w:type="gramEnd"/>
      <w:r w:rsidR="001A0AC2" w:rsidRPr="00067A23">
        <w:rPr>
          <w:sz w:val="28"/>
          <w:szCs w:val="28"/>
        </w:rPr>
        <w:t>ітектури</w:t>
      </w:r>
      <w:proofErr w:type="spellEnd"/>
      <w:r w:rsidR="001A0AC2" w:rsidRPr="00067A23">
        <w:rPr>
          <w:sz w:val="28"/>
          <w:szCs w:val="28"/>
        </w:rPr>
        <w:t xml:space="preserve"> та </w:t>
      </w:r>
      <w:proofErr w:type="spellStart"/>
      <w:r w:rsidR="001A0AC2" w:rsidRPr="00067A23">
        <w:rPr>
          <w:sz w:val="28"/>
          <w:szCs w:val="28"/>
        </w:rPr>
        <w:t>житлово-комунального</w:t>
      </w:r>
      <w:proofErr w:type="spellEnd"/>
      <w:r w:rsidR="007E055C">
        <w:rPr>
          <w:sz w:val="28"/>
          <w:szCs w:val="28"/>
          <w:lang w:val="uk-UA"/>
        </w:rPr>
        <w:t xml:space="preserve"> </w:t>
      </w:r>
      <w:proofErr w:type="spellStart"/>
      <w:r w:rsidR="001A0AC2" w:rsidRPr="00067A23">
        <w:rPr>
          <w:sz w:val="28"/>
          <w:szCs w:val="28"/>
        </w:rPr>
        <w:t>господарстваУкраїнивід</w:t>
      </w:r>
      <w:proofErr w:type="spellEnd"/>
      <w:r w:rsidR="001A0AC2" w:rsidRPr="00067A23">
        <w:rPr>
          <w:sz w:val="28"/>
          <w:szCs w:val="28"/>
        </w:rPr>
        <w:t xml:space="preserve"> 10 </w:t>
      </w:r>
      <w:proofErr w:type="spellStart"/>
      <w:r w:rsidR="001A0AC2" w:rsidRPr="00067A23">
        <w:rPr>
          <w:sz w:val="28"/>
          <w:szCs w:val="28"/>
        </w:rPr>
        <w:t>квітня</w:t>
      </w:r>
      <w:proofErr w:type="spellEnd"/>
      <w:r w:rsidR="001A0AC2" w:rsidRPr="00067A23">
        <w:rPr>
          <w:sz w:val="28"/>
          <w:szCs w:val="28"/>
        </w:rPr>
        <w:t xml:space="preserve"> 2006 року № 105</w:t>
      </w:r>
    </w:p>
    <w:p w:rsidR="00ED25DF" w:rsidRPr="00067A23" w:rsidRDefault="00ED25DF" w:rsidP="00ED25DF">
      <w:pPr>
        <w:pStyle w:val="Style2"/>
        <w:widowControl/>
        <w:spacing w:line="240" w:lineRule="auto"/>
        <w:ind w:firstLine="567"/>
        <w:rPr>
          <w:rStyle w:val="FontStyle28"/>
          <w:b w:val="0"/>
          <w:i w:val="0"/>
          <w:sz w:val="28"/>
          <w:szCs w:val="28"/>
          <w:lang w:val="uk-UA" w:eastAsia="uk-UA"/>
        </w:rPr>
      </w:pPr>
      <w:r w:rsidRPr="00067A23">
        <w:rPr>
          <w:rStyle w:val="FontStyle28"/>
          <w:i w:val="0"/>
          <w:sz w:val="28"/>
          <w:szCs w:val="28"/>
          <w:lang w:val="uk-UA" w:eastAsia="uk-UA"/>
        </w:rPr>
        <w:lastRenderedPageBreak/>
        <w:t xml:space="preserve">1) </w:t>
      </w:r>
      <w:r w:rsidRPr="00067A23">
        <w:rPr>
          <w:rStyle w:val="FontStyle27"/>
          <w:i w:val="0"/>
          <w:sz w:val="28"/>
          <w:szCs w:val="28"/>
          <w:lang w:val="uk-UA" w:eastAsia="uk-UA"/>
        </w:rPr>
        <w:t xml:space="preserve">Благоустрій та утримання у належному стані вказаних територій </w:t>
      </w:r>
      <w:r w:rsidRPr="00067A23">
        <w:rPr>
          <w:rStyle w:val="FontStyle28"/>
          <w:i w:val="0"/>
          <w:sz w:val="28"/>
          <w:szCs w:val="28"/>
          <w:lang w:val="uk-UA" w:eastAsia="uk-UA"/>
        </w:rPr>
        <w:t>включає:</w:t>
      </w:r>
    </w:p>
    <w:p w:rsidR="007E055C"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санітарне очищення: прибирання сміття, відходів, листя, гілля; встановлення урн на відстані не більше </w:t>
      </w:r>
      <w:r w:rsidRPr="00067A23">
        <w:rPr>
          <w:rStyle w:val="FontStyle27"/>
          <w:b/>
          <w:i w:val="0"/>
          <w:sz w:val="28"/>
          <w:szCs w:val="28"/>
          <w:lang w:val="uk-UA" w:eastAsia="uk-UA"/>
        </w:rPr>
        <w:t>10</w:t>
      </w:r>
      <w:r w:rsidRPr="00067A23">
        <w:rPr>
          <w:rStyle w:val="FontStyle28"/>
          <w:i w:val="0"/>
          <w:sz w:val="28"/>
          <w:szCs w:val="28"/>
          <w:lang w:val="uk-UA" w:eastAsia="uk-UA"/>
        </w:rPr>
        <w:t xml:space="preserve">0 метрів </w:t>
      </w:r>
      <w:r w:rsidRPr="00067A23">
        <w:rPr>
          <w:rStyle w:val="FontStyle27"/>
          <w:i w:val="0"/>
          <w:sz w:val="28"/>
          <w:szCs w:val="28"/>
          <w:lang w:val="uk-UA" w:eastAsia="uk-UA"/>
        </w:rPr>
        <w:t>одна від одної вздовж алей та їх очищення (по мірі накопичення, але не рідше одного</w:t>
      </w:r>
      <w:r w:rsidRPr="00067A23">
        <w:rPr>
          <w:rStyle w:val="FontStyle28"/>
          <w:i w:val="0"/>
          <w:sz w:val="28"/>
          <w:szCs w:val="28"/>
          <w:lang w:val="uk-UA" w:eastAsia="uk-UA"/>
        </w:rPr>
        <w:t xml:space="preserve"> разу на добу) </w:t>
      </w:r>
      <w:r w:rsidRPr="00067A23">
        <w:rPr>
          <w:rStyle w:val="FontStyle27"/>
          <w:i w:val="0"/>
          <w:sz w:val="28"/>
          <w:szCs w:val="28"/>
          <w:lang w:val="uk-UA" w:eastAsia="uk-UA"/>
        </w:rPr>
        <w:t xml:space="preserve">їх миття та фарбування, встановлення </w:t>
      </w:r>
      <w:proofErr w:type="spellStart"/>
      <w:r w:rsidRPr="00067A23">
        <w:rPr>
          <w:rStyle w:val="FontStyle27"/>
          <w:i w:val="0"/>
          <w:sz w:val="28"/>
          <w:szCs w:val="28"/>
          <w:lang w:val="uk-UA" w:eastAsia="uk-UA"/>
        </w:rPr>
        <w:t>сміттєзбірних</w:t>
      </w:r>
      <w:proofErr w:type="spellEnd"/>
      <w:r w:rsidRPr="00067A23">
        <w:rPr>
          <w:rStyle w:val="FontStyle27"/>
          <w:i w:val="0"/>
          <w:sz w:val="28"/>
          <w:szCs w:val="28"/>
          <w:lang w:val="uk-UA" w:eastAsia="uk-UA"/>
        </w:rPr>
        <w:t xml:space="preserve"> майданчиків </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w:t>
      </w:r>
      <w:r w:rsidR="007E055C">
        <w:rPr>
          <w:rStyle w:val="FontStyle27"/>
          <w:i w:val="0"/>
          <w:sz w:val="28"/>
          <w:szCs w:val="28"/>
          <w:lang w:val="uk-UA" w:eastAsia="uk-UA"/>
        </w:rPr>
        <w:t xml:space="preserve"> </w:t>
      </w:r>
      <w:r w:rsidRPr="00067A23">
        <w:rPr>
          <w:rStyle w:val="FontStyle27"/>
          <w:i w:val="0"/>
          <w:sz w:val="28"/>
          <w:szCs w:val="28"/>
          <w:lang w:val="uk-UA" w:eastAsia="uk-UA"/>
        </w:rPr>
        <w:t>майданчиків для тимчасового накопичення відходів), укладення договорів на вивіз сміття;</w:t>
      </w:r>
    </w:p>
    <w:p w:rsidR="00ED25DF" w:rsidRPr="00067A23" w:rsidRDefault="00ED25DF" w:rsidP="00ED25DF">
      <w:pPr>
        <w:pStyle w:val="Style4"/>
        <w:widowControl/>
        <w:numPr>
          <w:ilvl w:val="0"/>
          <w:numId w:val="2"/>
        </w:numPr>
        <w:spacing w:line="240" w:lineRule="auto"/>
        <w:ind w:firstLine="567"/>
        <w:rPr>
          <w:rStyle w:val="FontStyle30"/>
          <w:sz w:val="28"/>
          <w:szCs w:val="28"/>
          <w:lang w:val="uk-UA" w:eastAsia="uk-UA"/>
        </w:rPr>
      </w:pPr>
      <w:r w:rsidRPr="00067A23">
        <w:rPr>
          <w:rStyle w:val="FontStyle30"/>
          <w:sz w:val="28"/>
          <w:szCs w:val="28"/>
          <w:lang w:val="uk-UA" w:eastAsia="uk-UA"/>
        </w:rPr>
        <w:t xml:space="preserve"> освітлення територій;</w:t>
      </w:r>
    </w:p>
    <w:p w:rsidR="00ED25DF" w:rsidRPr="00067A23" w:rsidRDefault="00ED25DF" w:rsidP="00ED25DF">
      <w:pPr>
        <w:pStyle w:val="Style2"/>
        <w:widowControl/>
        <w:numPr>
          <w:ilvl w:val="0"/>
          <w:numId w:val="2"/>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озеленення, збереження існуючих зелених насаджень;</w:t>
      </w:r>
    </w:p>
    <w:p w:rsidR="00ED25DF" w:rsidRPr="00067A23" w:rsidRDefault="00ED25DF" w:rsidP="00ED25DF">
      <w:pPr>
        <w:pStyle w:val="Style2"/>
        <w:widowControl/>
        <w:numPr>
          <w:ilvl w:val="0"/>
          <w:numId w:val="2"/>
        </w:numPr>
        <w:spacing w:line="240" w:lineRule="auto"/>
        <w:ind w:firstLine="567"/>
        <w:rPr>
          <w:rStyle w:val="FontStyle30"/>
          <w:iCs/>
          <w:sz w:val="28"/>
          <w:szCs w:val="28"/>
          <w:lang w:val="uk-UA" w:eastAsia="uk-UA"/>
        </w:rPr>
      </w:pPr>
      <w:r w:rsidRPr="00067A23">
        <w:rPr>
          <w:rStyle w:val="FontStyle30"/>
          <w:sz w:val="28"/>
          <w:szCs w:val="28"/>
          <w:lang w:val="uk-UA" w:eastAsia="uk-UA"/>
        </w:rPr>
        <w:t xml:space="preserve"> відновлення території у міжсезонний період, після стихійних природних явищ, аварій, в інших випадках;</w:t>
      </w:r>
    </w:p>
    <w:p w:rsidR="00ED25DF" w:rsidRPr="00067A23" w:rsidRDefault="00ED25DF" w:rsidP="00ED25DF">
      <w:pPr>
        <w:pStyle w:val="Style2"/>
        <w:widowControl/>
        <w:numPr>
          <w:ilvl w:val="0"/>
          <w:numId w:val="2"/>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утримання у належному санітарному, технічному та естетичному стані, належних </w:t>
      </w:r>
      <w:proofErr w:type="spellStart"/>
      <w:r w:rsidRPr="00067A23">
        <w:rPr>
          <w:rStyle w:val="FontStyle27"/>
          <w:i w:val="0"/>
          <w:sz w:val="28"/>
          <w:szCs w:val="28"/>
          <w:lang w:val="uk-UA" w:eastAsia="uk-UA"/>
        </w:rPr>
        <w:t>балансоутримувачу</w:t>
      </w:r>
      <w:proofErr w:type="spellEnd"/>
      <w:r w:rsidRPr="00067A23">
        <w:rPr>
          <w:rStyle w:val="FontStyle27"/>
          <w:i w:val="0"/>
          <w:sz w:val="28"/>
          <w:szCs w:val="28"/>
          <w:lang w:val="uk-UA" w:eastAsia="uk-UA"/>
        </w:rPr>
        <w:t xml:space="preserve"> будівель, споруд, конструкцій що розташовані на території парків, рекреаційних зон,  садів,  зон зелених насаджень, скверів і майданчиків для дозвілля та відпочинку відповідно до вимог чинного законодавства;</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встановлення та утримання у належному санітарному, технічному та естети</w:t>
      </w:r>
      <w:r w:rsidR="001E3D10" w:rsidRPr="00067A23">
        <w:rPr>
          <w:rStyle w:val="FontStyle27"/>
          <w:i w:val="0"/>
          <w:sz w:val="28"/>
          <w:szCs w:val="28"/>
          <w:lang w:val="uk-UA" w:eastAsia="uk-UA"/>
        </w:rPr>
        <w:t>чному стані обладнання, приладів</w:t>
      </w:r>
      <w:r w:rsidRPr="00067A23">
        <w:rPr>
          <w:rStyle w:val="FontStyle27"/>
          <w:i w:val="0"/>
          <w:sz w:val="28"/>
          <w:szCs w:val="28"/>
          <w:lang w:val="uk-UA" w:eastAsia="uk-UA"/>
        </w:rPr>
        <w:t xml:space="preserve"> освітлення, садових лав, таблиць планів території, меморіальних дощок, пам'ятників та інших елементів благоустрою;</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забезпечення безпечних умов перебування, дозвілля та відпочинку громадян;</w:t>
      </w:r>
    </w:p>
    <w:p w:rsidR="00ED25DF" w:rsidRPr="00067A23" w:rsidRDefault="00ED25DF" w:rsidP="00ED25DF">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забезпечення належної роботи атракціонів, обладнання майданчиків з дотриманням техніки безпеки для дозвілля та відпочинку.</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2) </w:t>
      </w:r>
      <w:r w:rsidRPr="00067A23">
        <w:rPr>
          <w:rStyle w:val="FontStyle27"/>
          <w:i w:val="0"/>
          <w:sz w:val="28"/>
          <w:szCs w:val="28"/>
          <w:lang w:val="uk-UA" w:eastAsia="uk-UA"/>
        </w:rPr>
        <w:t>Збір листя на території парків, рекреаційних зон, садів, зон зелених насаджень, скверів здійснюється тільки на алеях, доріжках, майданчиках для відпочинку, партерних газонах, галявинах, квітниках. Зібране листя вивозиться</w:t>
      </w:r>
      <w:r w:rsidRPr="00067A23">
        <w:rPr>
          <w:rStyle w:val="FontStyle27"/>
          <w:i w:val="0"/>
          <w:sz w:val="28"/>
          <w:szCs w:val="28"/>
          <w:lang w:val="uk-UA" w:eastAsia="uk-UA"/>
        </w:rPr>
        <w:br/>
        <w:t xml:space="preserve">на спеціально відведені місця. </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3) </w:t>
      </w:r>
      <w:r w:rsidRPr="00067A23">
        <w:rPr>
          <w:rStyle w:val="FontStyle27"/>
          <w:i w:val="0"/>
          <w:sz w:val="28"/>
          <w:szCs w:val="28"/>
          <w:lang w:val="uk-UA" w:eastAsia="uk-UA"/>
        </w:rPr>
        <w:t xml:space="preserve">Утримання в належному стані зелених насаджень парків,  садів, скверів та майданчиків длядозвіллятавідпочинку </w:t>
      </w:r>
      <w:r w:rsidRPr="00067A23">
        <w:rPr>
          <w:rStyle w:val="FontStyle28"/>
          <w:i w:val="0"/>
          <w:sz w:val="28"/>
          <w:szCs w:val="28"/>
          <w:lang w:val="uk-UA" w:eastAsia="uk-UA"/>
        </w:rPr>
        <w:t>включає</w:t>
      </w:r>
      <w:r w:rsidRPr="00067A23">
        <w:rPr>
          <w:rStyle w:val="FontStyle27"/>
          <w:i w:val="0"/>
          <w:sz w:val="28"/>
          <w:szCs w:val="28"/>
          <w:lang w:val="uk-UA" w:eastAsia="uk-UA"/>
        </w:rPr>
        <w:t>догляд, обрізання, знесення, висадкузеленихнасаджень(квітів, дерев, кущів, трави, інших насаджень), що здійснюєтьсявідповіднодо Правил утримання зелених насаджень, інших нормативно-правових актів.</w:t>
      </w:r>
    </w:p>
    <w:p w:rsidR="00ED25DF" w:rsidRPr="00067A23" w:rsidRDefault="00ED25DF" w:rsidP="00ED25DF">
      <w:pPr>
        <w:pStyle w:val="Style2"/>
        <w:widowControl/>
        <w:spacing w:line="240" w:lineRule="auto"/>
        <w:ind w:firstLine="567"/>
        <w:rPr>
          <w:rStyle w:val="FontStyle27"/>
          <w:i w:val="0"/>
          <w:sz w:val="28"/>
          <w:szCs w:val="28"/>
          <w:lang w:val="uk-UA" w:eastAsia="uk-UA"/>
        </w:rPr>
      </w:pPr>
    </w:p>
    <w:p w:rsidR="001E3D10" w:rsidRPr="00067A23" w:rsidRDefault="001E3D10" w:rsidP="001A0AC2">
      <w:pPr>
        <w:pStyle w:val="Style21"/>
        <w:widowControl/>
        <w:spacing w:line="240" w:lineRule="auto"/>
        <w:ind w:firstLine="567"/>
        <w:rPr>
          <w:rStyle w:val="FontStyle29"/>
          <w:sz w:val="28"/>
          <w:szCs w:val="28"/>
          <w:lang w:val="uk-UA"/>
        </w:rPr>
      </w:pPr>
    </w:p>
    <w:p w:rsidR="001A0AC2" w:rsidRPr="00067A23" w:rsidRDefault="00B96955" w:rsidP="001A0AC2">
      <w:pPr>
        <w:pStyle w:val="Style21"/>
        <w:widowControl/>
        <w:spacing w:line="240" w:lineRule="auto"/>
        <w:ind w:firstLine="567"/>
        <w:rPr>
          <w:rStyle w:val="FontStyle29"/>
          <w:sz w:val="28"/>
          <w:szCs w:val="28"/>
          <w:lang w:val="uk-UA"/>
        </w:rPr>
      </w:pPr>
      <w:r w:rsidRPr="00067A23">
        <w:rPr>
          <w:rStyle w:val="FontStyle29"/>
          <w:sz w:val="28"/>
          <w:szCs w:val="28"/>
          <w:lang w:val="uk-UA"/>
        </w:rPr>
        <w:t>2</w:t>
      </w:r>
      <w:r w:rsidR="00ED25DF" w:rsidRPr="00067A23">
        <w:rPr>
          <w:rStyle w:val="FontStyle29"/>
          <w:sz w:val="28"/>
          <w:szCs w:val="28"/>
          <w:lang w:val="uk-UA"/>
        </w:rPr>
        <w:t>.3.Майданчики для дозвілля та відпочинку та спортивні споруди.</w:t>
      </w:r>
    </w:p>
    <w:p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1) </w:t>
      </w:r>
      <w:r w:rsidRPr="00067A23">
        <w:rPr>
          <w:rStyle w:val="FontStyle27"/>
          <w:i w:val="0"/>
          <w:sz w:val="28"/>
          <w:szCs w:val="28"/>
          <w:lang w:val="uk-UA" w:eastAsia="uk-UA"/>
        </w:rPr>
        <w:t>Майданчики для дозвілля та відпочинку повинні бути безпечними для</w:t>
      </w:r>
      <w:r w:rsidRPr="00067A23">
        <w:rPr>
          <w:rStyle w:val="FontStyle27"/>
          <w:i w:val="0"/>
          <w:sz w:val="28"/>
          <w:szCs w:val="28"/>
          <w:lang w:val="uk-UA" w:eastAsia="uk-UA"/>
        </w:rPr>
        <w:br/>
        <w:t>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санітарному, технічному та естетичному стані, своєчасно очищатися від бруду, сміття, снігу, льоду тощо.</w:t>
      </w:r>
    </w:p>
    <w:p w:rsidR="00ED25DF" w:rsidRPr="00067A23" w:rsidRDefault="00ED25DF" w:rsidP="00ED25DF">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lastRenderedPageBreak/>
        <w:t xml:space="preserve">2) </w:t>
      </w:r>
      <w:r w:rsidRPr="00067A23">
        <w:rPr>
          <w:rStyle w:val="FontStyle27"/>
          <w:i w:val="0"/>
          <w:sz w:val="28"/>
          <w:szCs w:val="28"/>
          <w:lang w:val="uk-UA" w:eastAsia="uk-UA"/>
        </w:rPr>
        <w:t xml:space="preserve">Обладнання дитячих, спортивних майданчиків, майданчиків для дозвілля та відпочинку та інших майданчиків регулярно (не рідше </w:t>
      </w:r>
      <w:r w:rsidRPr="00067A23">
        <w:rPr>
          <w:rStyle w:val="FontStyle28"/>
          <w:i w:val="0"/>
          <w:sz w:val="28"/>
          <w:szCs w:val="28"/>
          <w:lang w:val="uk-UA" w:eastAsia="uk-UA"/>
        </w:rPr>
        <w:t xml:space="preserve">1 разу </w:t>
      </w:r>
      <w:r w:rsidRPr="00067A23">
        <w:rPr>
          <w:rStyle w:val="FontStyle27"/>
          <w:i w:val="0"/>
          <w:sz w:val="28"/>
          <w:szCs w:val="28"/>
          <w:lang w:val="uk-UA" w:eastAsia="uk-UA"/>
        </w:rPr>
        <w:t xml:space="preserve">у квартал) обстежуються з складанням відповідного акту, своєчасно ремонтуються, </w:t>
      </w:r>
      <w:r w:rsidRPr="00067A23">
        <w:rPr>
          <w:rStyle w:val="FontStyle28"/>
          <w:i w:val="0"/>
          <w:sz w:val="28"/>
          <w:szCs w:val="28"/>
          <w:lang w:val="uk-UA" w:eastAsia="uk-UA"/>
        </w:rPr>
        <w:t xml:space="preserve">щорічно </w:t>
      </w:r>
      <w:r w:rsidRPr="00067A23">
        <w:rPr>
          <w:rStyle w:val="FontStyle27"/>
          <w:i w:val="0"/>
          <w:sz w:val="28"/>
          <w:szCs w:val="28"/>
          <w:lang w:val="uk-UA" w:eastAsia="uk-UA"/>
        </w:rPr>
        <w:t>фарбується.</w:t>
      </w:r>
    </w:p>
    <w:p w:rsidR="00ED25DF" w:rsidRPr="00067A23" w:rsidRDefault="00ED25DF" w:rsidP="00ED25DF">
      <w:pPr>
        <w:pStyle w:val="Style4"/>
        <w:widowControl/>
        <w:spacing w:line="240" w:lineRule="auto"/>
        <w:ind w:firstLine="567"/>
        <w:rPr>
          <w:rStyle w:val="FontStyle29"/>
          <w:sz w:val="28"/>
          <w:szCs w:val="28"/>
          <w:lang w:val="uk-UA" w:eastAsia="uk-UA"/>
        </w:rPr>
      </w:pPr>
      <w:r w:rsidRPr="00067A23">
        <w:rPr>
          <w:rStyle w:val="FontStyle28"/>
          <w:i w:val="0"/>
          <w:sz w:val="28"/>
          <w:szCs w:val="28"/>
          <w:lang w:val="uk-UA" w:eastAsia="uk-UA"/>
        </w:rPr>
        <w:t xml:space="preserve">3) </w:t>
      </w:r>
      <w:r w:rsidRPr="00067A23">
        <w:rPr>
          <w:rStyle w:val="FontStyle30"/>
          <w:sz w:val="28"/>
          <w:szCs w:val="28"/>
          <w:lang w:val="uk-UA" w:eastAsia="uk-UA"/>
        </w:rPr>
        <w:t>Адміністрація фізкультурно-оздоровчих і спортивних споруд та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чинним законодавством, за шкоду, заподіяну здоров'ю глядачів та осіб, які займаються в них фізичною культурою і спортом.</w:t>
      </w:r>
    </w:p>
    <w:p w:rsidR="001A0AC2" w:rsidRPr="00067A23" w:rsidRDefault="00ED25DF" w:rsidP="00103EB9">
      <w:pPr>
        <w:pStyle w:val="Style4"/>
        <w:widowControl/>
        <w:spacing w:line="240" w:lineRule="auto"/>
        <w:ind w:firstLine="567"/>
        <w:rPr>
          <w:rStyle w:val="FontStyle30"/>
          <w:sz w:val="28"/>
          <w:szCs w:val="28"/>
          <w:lang w:val="uk-UA" w:eastAsia="uk-UA"/>
        </w:rPr>
      </w:pPr>
      <w:r w:rsidRPr="00067A23">
        <w:rPr>
          <w:rStyle w:val="FontStyle29"/>
          <w:spacing w:val="-20"/>
          <w:sz w:val="28"/>
          <w:szCs w:val="28"/>
          <w:lang w:val="uk-UA" w:eastAsia="uk-UA"/>
        </w:rPr>
        <w:t>4)</w:t>
      </w:r>
      <w:r w:rsidRPr="00067A23">
        <w:rPr>
          <w:rStyle w:val="FontStyle30"/>
          <w:sz w:val="28"/>
          <w:szCs w:val="28"/>
          <w:lang w:val="uk-UA" w:eastAsia="uk-UA"/>
        </w:rPr>
        <w:t>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w:t>
      </w:r>
    </w:p>
    <w:p w:rsidR="00103EB9" w:rsidRPr="00067A23" w:rsidRDefault="00103EB9" w:rsidP="00103EB9">
      <w:pPr>
        <w:pStyle w:val="Style4"/>
        <w:widowControl/>
        <w:spacing w:line="240" w:lineRule="auto"/>
        <w:ind w:firstLine="567"/>
        <w:rPr>
          <w:rStyle w:val="FontStyle29"/>
          <w:b w:val="0"/>
          <w:bCs w:val="0"/>
          <w:sz w:val="28"/>
          <w:szCs w:val="28"/>
          <w:lang w:val="uk-UA" w:eastAsia="uk-UA"/>
        </w:rPr>
      </w:pPr>
    </w:p>
    <w:p w:rsidR="00ED25DF" w:rsidRPr="00067A23" w:rsidRDefault="00B96955" w:rsidP="00ED25DF">
      <w:pPr>
        <w:pStyle w:val="ae"/>
        <w:jc w:val="both"/>
        <w:rPr>
          <w:rFonts w:ascii="Times New Roman" w:eastAsia="Times New Roman" w:hAnsi="Times New Roman"/>
          <w:b/>
          <w:sz w:val="28"/>
          <w:szCs w:val="28"/>
          <w:lang w:val="uk-UA" w:eastAsia="ru-RU"/>
        </w:rPr>
      </w:pPr>
      <w:r w:rsidRPr="00067A23">
        <w:rPr>
          <w:rFonts w:ascii="Times New Roman" w:eastAsia="Times New Roman" w:hAnsi="Times New Roman"/>
          <w:b/>
          <w:sz w:val="28"/>
          <w:szCs w:val="28"/>
          <w:lang w:val="uk-UA" w:eastAsia="ru-RU"/>
        </w:rPr>
        <w:t>2</w:t>
      </w:r>
      <w:r w:rsidR="00ED25DF" w:rsidRPr="00067A23">
        <w:rPr>
          <w:rFonts w:ascii="Times New Roman" w:eastAsia="Times New Roman" w:hAnsi="Times New Roman"/>
          <w:b/>
          <w:sz w:val="28"/>
          <w:szCs w:val="28"/>
          <w:lang w:val="uk-UA" w:eastAsia="ru-RU"/>
        </w:rPr>
        <w:t>.4. Зони відпочинку (пляжі).</w:t>
      </w:r>
    </w:p>
    <w:p w:rsidR="00ED25DF" w:rsidRPr="00067A23" w:rsidRDefault="00ED25DF" w:rsidP="00ED25DF">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1)</w:t>
      </w:r>
      <w:r w:rsidRPr="00067A23">
        <w:rPr>
          <w:rFonts w:ascii="Times New Roman" w:hAnsi="Times New Roman"/>
          <w:sz w:val="28"/>
          <w:szCs w:val="28"/>
          <w:lang w:val="uk-UA" w:eastAsia="ru-RU"/>
        </w:rPr>
        <w:t xml:space="preserve"> Території зон відпочинку(пляжів) повинні бути обладнані приладами освітлення. Кількість та потужність освітлювальних засобів повинна забезпечувати достатнє освітлення для забезпечення безпечного перебування на території пляжів у вечірні та нічні часи громадян.</w:t>
      </w:r>
    </w:p>
    <w:p w:rsidR="00ED25DF" w:rsidRPr="00067A23" w:rsidRDefault="00ED25DF" w:rsidP="00ED25DF">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2)</w:t>
      </w:r>
      <w:r w:rsidRPr="00067A23">
        <w:rPr>
          <w:rFonts w:ascii="Times New Roman" w:hAnsi="Times New Roman"/>
          <w:sz w:val="28"/>
          <w:szCs w:val="28"/>
          <w:lang w:val="uk-UA" w:eastAsia="ru-RU"/>
        </w:rPr>
        <w:t xml:space="preserve">  Утримання територій </w:t>
      </w:r>
      <w:r w:rsidRPr="00067A23">
        <w:rPr>
          <w:rStyle w:val="FontStyle27"/>
          <w:i w:val="0"/>
          <w:sz w:val="28"/>
          <w:szCs w:val="28"/>
          <w:lang w:val="uk-UA" w:eastAsia="uk-UA"/>
        </w:rPr>
        <w:t>пляжів (зон відпочинку)</w:t>
      </w:r>
      <w:r w:rsidRPr="00067A23">
        <w:rPr>
          <w:rFonts w:ascii="Times New Roman" w:hAnsi="Times New Roman"/>
          <w:b/>
          <w:sz w:val="28"/>
          <w:szCs w:val="28"/>
          <w:lang w:val="uk-UA" w:eastAsia="ru-RU"/>
        </w:rPr>
        <w:t>включає</w:t>
      </w:r>
      <w:r w:rsidRPr="00067A23">
        <w:rPr>
          <w:rFonts w:ascii="Times New Roman" w:hAnsi="Times New Roman"/>
          <w:sz w:val="28"/>
          <w:szCs w:val="28"/>
          <w:lang w:val="uk-UA" w:eastAsia="ru-RU"/>
        </w:rPr>
        <w:t xml:space="preserve"> санітарне очищення, очищення дна акваторії, вживання заходів щодо запобігання забрудненню річок та водоймищ, охорону зелених насаджень, огородження відповідної території.</w:t>
      </w:r>
    </w:p>
    <w:p w:rsidR="00ED25DF" w:rsidRPr="00067A23" w:rsidRDefault="00ED25DF" w:rsidP="00ED25DF">
      <w:pPr>
        <w:pStyle w:val="Style2"/>
        <w:widowControl/>
        <w:spacing w:line="240" w:lineRule="auto"/>
        <w:ind w:firstLine="0"/>
        <w:rPr>
          <w:rStyle w:val="FontStyle28"/>
          <w:i w:val="0"/>
          <w:sz w:val="28"/>
          <w:szCs w:val="28"/>
          <w:lang w:val="uk-UA" w:eastAsia="uk-UA"/>
        </w:rPr>
      </w:pPr>
      <w:r w:rsidRPr="00067A23">
        <w:rPr>
          <w:b/>
          <w:sz w:val="28"/>
          <w:szCs w:val="28"/>
          <w:lang w:val="uk-UA"/>
        </w:rPr>
        <w:t>3)</w:t>
      </w:r>
      <w:r w:rsidRPr="00067A23">
        <w:rPr>
          <w:sz w:val="28"/>
          <w:szCs w:val="28"/>
          <w:lang w:val="uk-UA"/>
        </w:rPr>
        <w:t>Особи, які утримують пляжі забезпечують</w:t>
      </w:r>
      <w:r w:rsidRPr="00067A23">
        <w:rPr>
          <w:rStyle w:val="FontStyle28"/>
          <w:i w:val="0"/>
          <w:sz w:val="28"/>
          <w:szCs w:val="28"/>
          <w:lang w:val="uk-UA" w:eastAsia="uk-UA"/>
        </w:rPr>
        <w:t>:</w:t>
      </w:r>
    </w:p>
    <w:p w:rsidR="00ED25DF" w:rsidRPr="00067A23" w:rsidRDefault="00ED25DF" w:rsidP="00ED25DF">
      <w:pPr>
        <w:pStyle w:val="ae"/>
        <w:jc w:val="both"/>
        <w:rPr>
          <w:rFonts w:ascii="Times New Roman" w:hAnsi="Times New Roman"/>
          <w:sz w:val="28"/>
          <w:szCs w:val="28"/>
          <w:lang w:val="uk-UA" w:eastAsia="ru-RU" w:bidi="ar-SA"/>
        </w:rPr>
      </w:pPr>
      <w:r w:rsidRPr="00067A23">
        <w:rPr>
          <w:rFonts w:ascii="Times New Roman" w:hAnsi="Times New Roman"/>
          <w:sz w:val="28"/>
          <w:szCs w:val="28"/>
          <w:lang w:val="uk-UA" w:eastAsia="ru-RU" w:bidi="ar-SA"/>
        </w:rPr>
        <w:t xml:space="preserve">        - встановлення та належний санітарно-технічний стан вбиральні. Відстань між туалетом до місця купання повинна  бути не менше </w:t>
      </w:r>
      <w:r w:rsidRPr="00067A23">
        <w:rPr>
          <w:rFonts w:ascii="Times New Roman" w:hAnsi="Times New Roman"/>
          <w:b/>
          <w:sz w:val="28"/>
          <w:szCs w:val="28"/>
          <w:lang w:val="uk-UA" w:eastAsia="ru-RU" w:bidi="ar-SA"/>
        </w:rPr>
        <w:t>50 м</w:t>
      </w:r>
      <w:r w:rsidRPr="00067A23">
        <w:rPr>
          <w:rFonts w:ascii="Times New Roman" w:hAnsi="Times New Roman"/>
          <w:sz w:val="28"/>
          <w:szCs w:val="28"/>
          <w:lang w:val="uk-UA" w:eastAsia="ru-RU" w:bidi="ar-SA"/>
        </w:rPr>
        <w:t xml:space="preserve"> и не більше </w:t>
      </w:r>
      <w:r w:rsidRPr="00067A23">
        <w:rPr>
          <w:rFonts w:ascii="Times New Roman" w:hAnsi="Times New Roman"/>
          <w:b/>
          <w:sz w:val="28"/>
          <w:szCs w:val="28"/>
          <w:lang w:val="uk-UA" w:eastAsia="ru-RU" w:bidi="ar-SA"/>
        </w:rPr>
        <w:t>200 м</w:t>
      </w:r>
      <w:r w:rsidRPr="00067A23">
        <w:rPr>
          <w:rFonts w:ascii="Times New Roman" w:hAnsi="Times New Roman"/>
          <w:sz w:val="28"/>
          <w:szCs w:val="28"/>
          <w:lang w:val="uk-UA" w:eastAsia="ru-RU" w:bidi="ar-SA"/>
        </w:rPr>
        <w:t xml:space="preserve">; </w:t>
      </w:r>
    </w:p>
    <w:p w:rsidR="00ED25DF" w:rsidRPr="00067A23" w:rsidRDefault="00ED25DF" w:rsidP="00ED25DF">
      <w:pPr>
        <w:pStyle w:val="ae"/>
        <w:jc w:val="both"/>
        <w:rPr>
          <w:rFonts w:ascii="Times New Roman" w:hAnsi="Times New Roman"/>
          <w:sz w:val="28"/>
          <w:szCs w:val="28"/>
          <w:lang w:val="uk-UA" w:eastAsia="ru-RU" w:bidi="ar-SA"/>
        </w:rPr>
      </w:pPr>
      <w:r w:rsidRPr="00067A23">
        <w:rPr>
          <w:rFonts w:ascii="Times New Roman" w:hAnsi="Times New Roman"/>
          <w:sz w:val="28"/>
          <w:szCs w:val="28"/>
          <w:lang w:val="uk-UA" w:eastAsia="ru-RU" w:bidi="ar-SA"/>
        </w:rPr>
        <w:t xml:space="preserve">        - встановлення урн, контейнерів для сміття, які необхідно очищувати по мірі наповнення. Урни необхідно розміщувати на відстані </w:t>
      </w:r>
      <w:r w:rsidRPr="00067A23">
        <w:rPr>
          <w:rFonts w:ascii="Times New Roman" w:hAnsi="Times New Roman"/>
          <w:b/>
          <w:sz w:val="28"/>
          <w:szCs w:val="28"/>
          <w:lang w:val="uk-UA" w:eastAsia="ru-RU" w:bidi="ar-SA"/>
        </w:rPr>
        <w:t>3-5 метрів</w:t>
      </w:r>
      <w:r w:rsidRPr="00067A23">
        <w:rPr>
          <w:rFonts w:ascii="Times New Roman" w:hAnsi="Times New Roman"/>
          <w:sz w:val="28"/>
          <w:szCs w:val="28"/>
          <w:lang w:val="uk-UA" w:eastAsia="ru-RU" w:bidi="ar-SA"/>
        </w:rPr>
        <w:t xml:space="preserve"> від смуги зелених насаджень і не менш за </w:t>
      </w:r>
      <w:r w:rsidRPr="00067A23">
        <w:rPr>
          <w:rFonts w:ascii="Times New Roman" w:hAnsi="Times New Roman"/>
          <w:b/>
          <w:sz w:val="28"/>
          <w:szCs w:val="28"/>
          <w:lang w:val="uk-UA" w:eastAsia="ru-RU" w:bidi="ar-SA"/>
        </w:rPr>
        <w:t>10 метрів</w:t>
      </w:r>
      <w:r w:rsidRPr="00067A23">
        <w:rPr>
          <w:rFonts w:ascii="Times New Roman" w:hAnsi="Times New Roman"/>
          <w:sz w:val="28"/>
          <w:szCs w:val="28"/>
          <w:lang w:val="uk-UA" w:eastAsia="ru-RU" w:bidi="ar-SA"/>
        </w:rPr>
        <w:t xml:space="preserve"> від краю води з розрахунку не менш однієї урни на </w:t>
      </w:r>
      <w:r w:rsidRPr="00067A23">
        <w:rPr>
          <w:rFonts w:ascii="Times New Roman" w:hAnsi="Times New Roman"/>
          <w:b/>
          <w:sz w:val="28"/>
          <w:szCs w:val="28"/>
          <w:lang w:val="uk-UA" w:eastAsia="ru-RU" w:bidi="ar-SA"/>
        </w:rPr>
        <w:t>800 кв. метрів</w:t>
      </w:r>
      <w:r w:rsidRPr="00067A23">
        <w:rPr>
          <w:rFonts w:ascii="Times New Roman" w:hAnsi="Times New Roman"/>
          <w:sz w:val="28"/>
          <w:szCs w:val="28"/>
          <w:lang w:val="uk-UA" w:eastAsia="ru-RU" w:bidi="ar-SA"/>
        </w:rPr>
        <w:t xml:space="preserve"> території пляжу. Відстань між урнами не повинна перевищувати 5</w:t>
      </w:r>
      <w:r w:rsidRPr="00067A23">
        <w:rPr>
          <w:rFonts w:ascii="Times New Roman" w:hAnsi="Times New Roman"/>
          <w:b/>
          <w:sz w:val="28"/>
          <w:szCs w:val="28"/>
          <w:lang w:val="uk-UA" w:eastAsia="ru-RU" w:bidi="ar-SA"/>
        </w:rPr>
        <w:t>0</w:t>
      </w:r>
      <w:r w:rsidRPr="00067A23">
        <w:rPr>
          <w:rFonts w:ascii="Times New Roman" w:hAnsi="Times New Roman"/>
          <w:sz w:val="28"/>
          <w:szCs w:val="28"/>
          <w:lang w:val="uk-UA" w:eastAsia="ru-RU" w:bidi="ar-SA"/>
        </w:rPr>
        <w:t xml:space="preserve"> метрів. Контейнери для сміття встановлюються з розрахунку один контейнер на </w:t>
      </w:r>
      <w:r w:rsidRPr="00067A23">
        <w:rPr>
          <w:rFonts w:ascii="Times New Roman" w:hAnsi="Times New Roman"/>
          <w:b/>
          <w:sz w:val="28"/>
          <w:szCs w:val="28"/>
          <w:lang w:val="uk-UA" w:eastAsia="ru-RU" w:bidi="ar-SA"/>
        </w:rPr>
        <w:t>3500 кв</w:t>
      </w:r>
      <w:r w:rsidRPr="00067A23">
        <w:rPr>
          <w:rFonts w:ascii="Times New Roman" w:hAnsi="Times New Roman"/>
          <w:sz w:val="28"/>
          <w:szCs w:val="28"/>
          <w:lang w:val="uk-UA" w:eastAsia="ru-RU" w:bidi="ar-SA"/>
        </w:rPr>
        <w:t xml:space="preserve">. </w:t>
      </w:r>
      <w:r w:rsidRPr="00067A23">
        <w:rPr>
          <w:rFonts w:ascii="Times New Roman" w:hAnsi="Times New Roman"/>
          <w:b/>
          <w:sz w:val="28"/>
          <w:szCs w:val="28"/>
          <w:lang w:val="uk-UA" w:eastAsia="ru-RU" w:bidi="ar-SA"/>
        </w:rPr>
        <w:t>метрів</w:t>
      </w:r>
      <w:r w:rsidRPr="00067A23">
        <w:rPr>
          <w:rFonts w:ascii="Times New Roman" w:hAnsi="Times New Roman"/>
          <w:sz w:val="28"/>
          <w:szCs w:val="28"/>
          <w:lang w:val="uk-UA" w:eastAsia="ru-RU" w:bidi="ar-SA"/>
        </w:rPr>
        <w:t xml:space="preserve"> території пляжу;</w:t>
      </w:r>
    </w:p>
    <w:p w:rsidR="00ED25DF" w:rsidRPr="00067A23" w:rsidRDefault="00ED25DF" w:rsidP="00ED25DF">
      <w:pPr>
        <w:pStyle w:val="ae"/>
        <w:jc w:val="both"/>
        <w:rPr>
          <w:rStyle w:val="FontStyle27"/>
          <w:i w:val="0"/>
          <w:sz w:val="28"/>
          <w:szCs w:val="28"/>
          <w:lang w:val="uk-UA" w:eastAsia="uk-UA"/>
        </w:rPr>
      </w:pPr>
      <w:r w:rsidRPr="00067A23">
        <w:rPr>
          <w:rFonts w:ascii="Times New Roman" w:hAnsi="Times New Roman"/>
          <w:sz w:val="28"/>
          <w:szCs w:val="28"/>
          <w:lang w:val="uk-UA" w:eastAsia="ru-RU" w:bidi="ar-SA"/>
        </w:rPr>
        <w:t xml:space="preserve">       - наявність та належний технічний стан лавок для відпочинку,  наявність дитячих майданчиків,</w:t>
      </w:r>
      <w:r w:rsidRPr="00067A23">
        <w:rPr>
          <w:rStyle w:val="FontStyle27"/>
          <w:i w:val="0"/>
          <w:sz w:val="28"/>
          <w:szCs w:val="28"/>
          <w:lang w:val="uk-UA" w:eastAsia="uk-UA"/>
        </w:rPr>
        <w:t xml:space="preserve"> належний санітарний стан території пляжу (зони відпочинку), проводять основне прибирання берегу, роздягалень, туалетів, зеленої зони щоденно до </w:t>
      </w:r>
      <w:r w:rsidRPr="00067A23">
        <w:rPr>
          <w:rStyle w:val="FontStyle28"/>
          <w:i w:val="0"/>
          <w:sz w:val="28"/>
          <w:szCs w:val="28"/>
          <w:lang w:val="uk-UA" w:eastAsia="uk-UA"/>
        </w:rPr>
        <w:t>8 години</w:t>
      </w:r>
      <w:r w:rsidRPr="00067A23">
        <w:rPr>
          <w:rStyle w:val="FontStyle27"/>
          <w:i w:val="0"/>
          <w:sz w:val="28"/>
          <w:szCs w:val="28"/>
          <w:lang w:val="uk-UA" w:eastAsia="uk-UA"/>
        </w:rPr>
        <w:t>ранку.</w:t>
      </w:r>
      <w:r w:rsidRPr="00067A23">
        <w:rPr>
          <w:rStyle w:val="FontStyle28"/>
          <w:i w:val="0"/>
          <w:sz w:val="28"/>
          <w:szCs w:val="28"/>
          <w:lang w:val="uk-UA" w:eastAsia="uk-UA"/>
        </w:rPr>
        <w:t xml:space="preserve">2 рази </w:t>
      </w:r>
      <w:r w:rsidRPr="00067A23">
        <w:rPr>
          <w:rStyle w:val="FontStyle27"/>
          <w:i w:val="0"/>
          <w:sz w:val="28"/>
          <w:szCs w:val="28"/>
          <w:lang w:val="uk-UA" w:eastAsia="uk-UA"/>
        </w:rPr>
        <w:t>вдень відповідно графіку проводити патрульне прибирання;</w:t>
      </w:r>
    </w:p>
    <w:p w:rsidR="00ED25DF" w:rsidRPr="00067A23" w:rsidRDefault="00ED25DF" w:rsidP="00ED25DF">
      <w:pPr>
        <w:pStyle w:val="Style2"/>
        <w:widowControl/>
        <w:numPr>
          <w:ilvl w:val="0"/>
          <w:numId w:val="3"/>
        </w:numPr>
        <w:spacing w:line="240" w:lineRule="auto"/>
        <w:ind w:firstLine="567"/>
        <w:rPr>
          <w:iCs/>
          <w:sz w:val="28"/>
          <w:szCs w:val="28"/>
          <w:lang w:val="uk-UA" w:eastAsia="uk-UA"/>
        </w:rPr>
      </w:pPr>
      <w:r w:rsidRPr="00067A23">
        <w:rPr>
          <w:sz w:val="28"/>
          <w:szCs w:val="28"/>
          <w:lang w:val="uk-UA"/>
        </w:rPr>
        <w:lastRenderedPageBreak/>
        <w:t>встановлення відкритих та закритих  роздягалень, павільйонів для роздягання, гардеробів. Їх слід мити щодня із застосуванням миючих та дезінфікуючих засобів, дозволених МОЗ для використання в цій сфері.</w:t>
      </w:r>
    </w:p>
    <w:p w:rsidR="00ED25DF" w:rsidRPr="00067A23" w:rsidRDefault="00ED25DF" w:rsidP="00ED25DF">
      <w:pPr>
        <w:pStyle w:val="ae"/>
        <w:jc w:val="both"/>
        <w:rPr>
          <w:rFonts w:ascii="Times New Roman" w:hAnsi="Times New Roman"/>
          <w:sz w:val="28"/>
          <w:szCs w:val="28"/>
          <w:lang w:val="uk-UA" w:eastAsia="ru-RU" w:bidi="ar-SA"/>
        </w:rPr>
      </w:pPr>
      <w:r w:rsidRPr="00067A23">
        <w:rPr>
          <w:rFonts w:ascii="Times New Roman" w:hAnsi="Times New Roman"/>
          <w:b/>
          <w:sz w:val="28"/>
          <w:szCs w:val="28"/>
          <w:lang w:val="uk-UA" w:eastAsia="ru-RU" w:bidi="ar-SA"/>
        </w:rPr>
        <w:t>4)</w:t>
      </w:r>
      <w:r w:rsidRPr="00067A23">
        <w:rPr>
          <w:rFonts w:ascii="Times New Roman" w:hAnsi="Times New Roman"/>
          <w:sz w:val="28"/>
          <w:szCs w:val="28"/>
          <w:lang w:val="uk-UA" w:eastAsia="ru-RU" w:bidi="ar-SA"/>
        </w:rPr>
        <w:t xml:space="preserve"> Особи, які утримують пляжі, зобов’язані укладати договори про вивезення, утилізацію побутового сміття та вторинної сировини.</w:t>
      </w:r>
    </w:p>
    <w:p w:rsidR="00ED25DF" w:rsidRPr="00067A23" w:rsidRDefault="00ED25DF" w:rsidP="00ED25DF">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5)</w:t>
      </w:r>
      <w:r w:rsidRPr="00067A23">
        <w:rPr>
          <w:rFonts w:ascii="Times New Roman" w:eastAsia="Times New Roman" w:hAnsi="Times New Roman"/>
          <w:sz w:val="28"/>
          <w:szCs w:val="28"/>
          <w:lang w:val="uk-UA" w:eastAsia="ru-RU"/>
        </w:rPr>
        <w:t xml:space="preserve"> На пляжах повинні бути організовані медичні пункти та рятувальні станції. </w:t>
      </w:r>
    </w:p>
    <w:p w:rsidR="00ED25DF" w:rsidRPr="00067A23" w:rsidRDefault="00ED25DF" w:rsidP="00ED25DF">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6)</w:t>
      </w:r>
      <w:r w:rsidRPr="00067A23">
        <w:rPr>
          <w:rFonts w:ascii="Times New Roman" w:eastAsia="Times New Roman" w:hAnsi="Times New Roman"/>
          <w:sz w:val="28"/>
          <w:szCs w:val="28"/>
          <w:lang w:val="uk-UA" w:eastAsia="ru-RU"/>
        </w:rPr>
        <w:t xml:space="preserve"> Об'єкти обслуговування населення, що розташовуються на пляжах повинні бути забезпечені централізованим водопостачанням та водовідведенням. У разі відсутності централізованих інженерних мереж необхідно влаштовувати локальні споруди водопостачання та локальні очисні споруди водовідведення відповідно до вимог санітарного законодавства та розміщувати їх поза межами прибережної захисної смуги річок і водойм та пляжної зони. </w:t>
      </w:r>
    </w:p>
    <w:p w:rsidR="00ED25DF" w:rsidRPr="00067A23" w:rsidRDefault="00ED25DF" w:rsidP="00ED25DF">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7)</w:t>
      </w:r>
      <w:r w:rsidRPr="00067A23">
        <w:rPr>
          <w:rFonts w:ascii="Times New Roman" w:eastAsia="Times New Roman" w:hAnsi="Times New Roman"/>
          <w:sz w:val="28"/>
          <w:szCs w:val="28"/>
          <w:lang w:val="uk-UA" w:eastAsia="ru-RU"/>
        </w:rPr>
        <w:t xml:space="preserve">  Відвід використаної  води дозволяється в проточні водойми на відстані не менше 100 метрів нижче по течії річки від  границі  пляжу.</w:t>
      </w:r>
    </w:p>
    <w:p w:rsidR="00FA0975" w:rsidRPr="00067A23" w:rsidRDefault="00ED25DF" w:rsidP="001A0AC2">
      <w:pPr>
        <w:pStyle w:val="ae"/>
        <w:jc w:val="both"/>
        <w:rPr>
          <w:rStyle w:val="FontStyle30"/>
          <w:sz w:val="28"/>
          <w:szCs w:val="28"/>
          <w:lang w:val="uk-UA" w:eastAsia="uk-UA"/>
        </w:rPr>
      </w:pPr>
      <w:r w:rsidRPr="00067A23">
        <w:rPr>
          <w:rStyle w:val="FontStyle30"/>
          <w:b/>
          <w:sz w:val="28"/>
          <w:szCs w:val="28"/>
          <w:lang w:val="uk-UA" w:eastAsia="uk-UA"/>
        </w:rPr>
        <w:t>8)</w:t>
      </w:r>
      <w:r w:rsidRPr="00067A23">
        <w:rPr>
          <w:rStyle w:val="FontStyle30"/>
          <w:sz w:val="28"/>
          <w:szCs w:val="28"/>
          <w:lang w:val="uk-UA" w:eastAsia="uk-UA"/>
        </w:rPr>
        <w:t xml:space="preserve"> розташування на територіях пляжів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допускається виключно при наявності відповідних погоджень органів державного санітарно-епідеміологічного нагляду та відповідного виконавчого органу сільської ради.</w:t>
      </w:r>
      <w:bookmarkStart w:id="4" w:name="n23"/>
      <w:bookmarkStart w:id="5" w:name="n24"/>
      <w:bookmarkEnd w:id="4"/>
      <w:bookmarkEnd w:id="5"/>
    </w:p>
    <w:p w:rsidR="001A0AC2" w:rsidRPr="00067A23" w:rsidRDefault="001A0AC2" w:rsidP="001A0AC2">
      <w:pPr>
        <w:pStyle w:val="ae"/>
        <w:jc w:val="both"/>
        <w:rPr>
          <w:rFonts w:ascii="Times New Roman" w:hAnsi="Times New Roman"/>
          <w:sz w:val="28"/>
          <w:szCs w:val="28"/>
          <w:lang w:val="uk-UA" w:eastAsia="uk-UA"/>
        </w:rPr>
      </w:pPr>
    </w:p>
    <w:p w:rsidR="00582A00" w:rsidRPr="00067A23" w:rsidRDefault="00B96955" w:rsidP="00582A00">
      <w:pPr>
        <w:pStyle w:val="ae"/>
        <w:ind w:firstLine="567"/>
        <w:jc w:val="both"/>
        <w:rPr>
          <w:rFonts w:ascii="Times New Roman" w:eastAsia="Times New Roman" w:hAnsi="Times New Roman"/>
          <w:b/>
          <w:sz w:val="28"/>
          <w:szCs w:val="28"/>
          <w:lang w:val="uk-UA" w:eastAsia="ru-RU"/>
        </w:rPr>
      </w:pPr>
      <w:bookmarkStart w:id="6" w:name="n31"/>
      <w:bookmarkStart w:id="7" w:name="n36"/>
      <w:bookmarkEnd w:id="6"/>
      <w:bookmarkEnd w:id="7"/>
      <w:r w:rsidRPr="00067A23">
        <w:rPr>
          <w:rFonts w:ascii="Times New Roman" w:eastAsia="Times New Roman" w:hAnsi="Times New Roman"/>
          <w:b/>
          <w:sz w:val="28"/>
          <w:szCs w:val="28"/>
          <w:lang w:val="uk-UA" w:eastAsia="ru-RU"/>
        </w:rPr>
        <w:t>2.5</w:t>
      </w:r>
      <w:r w:rsidR="00582A00" w:rsidRPr="00067A23">
        <w:rPr>
          <w:rFonts w:ascii="Times New Roman" w:eastAsia="Times New Roman" w:hAnsi="Times New Roman"/>
          <w:b/>
          <w:sz w:val="28"/>
          <w:szCs w:val="28"/>
          <w:lang w:val="uk-UA" w:eastAsia="ru-RU"/>
        </w:rPr>
        <w:t>. Лікувально-профілактичні заклади.</w:t>
      </w:r>
    </w:p>
    <w:p w:rsidR="001B7F29" w:rsidRPr="00067A23" w:rsidRDefault="001B7F29" w:rsidP="001A0AC2">
      <w:pPr>
        <w:pStyle w:val="rvps2"/>
        <w:spacing w:before="0" w:beforeAutospacing="0" w:after="178" w:afterAutospacing="0"/>
        <w:ind w:firstLine="533"/>
        <w:jc w:val="both"/>
        <w:rPr>
          <w:sz w:val="28"/>
          <w:szCs w:val="28"/>
        </w:rPr>
      </w:pPr>
      <w:r w:rsidRPr="00067A23">
        <w:rPr>
          <w:sz w:val="28"/>
          <w:szCs w:val="28"/>
        </w:rPr>
        <w:t xml:space="preserve"> Благоустрій територій оздоровчих закладів здійснюється із дотриманням вимог </w:t>
      </w:r>
      <w:hyperlink r:id="rId11" w:tgtFrame="_blank" w:history="1">
        <w:r w:rsidRPr="00067A23">
          <w:rPr>
            <w:rStyle w:val="a3"/>
            <w:color w:val="auto"/>
            <w:sz w:val="28"/>
            <w:szCs w:val="28"/>
            <w:u w:val="none"/>
          </w:rPr>
          <w:t>Державних санітарних правил розміщення, улаштування та експлуатації оздоровчих закладів</w:t>
        </w:r>
      </w:hyperlink>
      <w:r w:rsidRPr="00067A23">
        <w:rPr>
          <w:sz w:val="28"/>
          <w:szCs w:val="28"/>
        </w:rPr>
        <w:t xml:space="preserve">, затверджених наказом Міністерства охорони здоров’я України від 19 червня </w:t>
      </w:r>
      <w:r w:rsidR="005C16F6" w:rsidRPr="00067A23">
        <w:rPr>
          <w:sz w:val="28"/>
          <w:szCs w:val="28"/>
        </w:rPr>
        <w:t>1996 року № 172.</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        1)</w:t>
      </w:r>
      <w:r w:rsidRPr="00067A23">
        <w:rPr>
          <w:rFonts w:ascii="Times New Roman" w:eastAsia="Times New Roman" w:hAnsi="Times New Roman"/>
          <w:sz w:val="28"/>
          <w:szCs w:val="28"/>
          <w:lang w:val="uk-UA" w:eastAsia="ru-RU"/>
        </w:rPr>
        <w:t xml:space="preserve">  Небезпечні відходи закладів підлягають захороненню та знешкодженню на спеціально відведених місцях чи об'єктах та потребують спеціальних методів і засобів поводження з ними, погоджених центральним органом виконавчої влади у сфері забезпечення санітарного та епідемічного благополуччя населення.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w:t>
      </w:r>
      <w:r w:rsidRPr="00067A23">
        <w:rPr>
          <w:rFonts w:ascii="Times New Roman" w:eastAsia="Times New Roman" w:hAnsi="Times New Roman"/>
          <w:sz w:val="28"/>
          <w:szCs w:val="28"/>
          <w:lang w:val="uk-UA" w:eastAsia="ru-RU"/>
        </w:rPr>
        <w:t xml:space="preserve"> Збирати та зберігати небезпечні відходи лікувально-профілактичних закладів необхідно в герметичних збірниках з  щільно прилягаючими кришками. Забороняється перевозити небезпечні відходи лікувально-профілактичних закладів на полігони побутових відходів.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3)</w:t>
      </w:r>
      <w:r w:rsidRPr="00067A23">
        <w:rPr>
          <w:rFonts w:ascii="Times New Roman" w:eastAsia="Times New Roman" w:hAnsi="Times New Roman"/>
          <w:sz w:val="28"/>
          <w:szCs w:val="28"/>
          <w:lang w:val="uk-UA" w:eastAsia="ru-RU"/>
        </w:rPr>
        <w:t xml:space="preserve"> Режим і спосіб прибирання території з твердим покриттям залежать від специфіки лікувально-профілактичного закладу і вирішуються на місці за погодженням з державною санітарно-епідеміологічною службою.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4) </w:t>
      </w:r>
      <w:r w:rsidRPr="00067A23">
        <w:rPr>
          <w:rFonts w:ascii="Times New Roman" w:eastAsia="Times New Roman" w:hAnsi="Times New Roman"/>
          <w:sz w:val="28"/>
          <w:szCs w:val="28"/>
          <w:lang w:val="uk-UA" w:eastAsia="ru-RU"/>
        </w:rPr>
        <w:t xml:space="preserve">Побутові відходи, що утворюються на території лікувально-профілактичних закладів підлягають видаленню відповідно до санітарних норм.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lastRenderedPageBreak/>
        <w:t xml:space="preserve">5) </w:t>
      </w:r>
      <w:r w:rsidRPr="00067A23">
        <w:rPr>
          <w:rFonts w:ascii="Times New Roman" w:eastAsia="Times New Roman" w:hAnsi="Times New Roman"/>
          <w:sz w:val="28"/>
          <w:szCs w:val="28"/>
          <w:lang w:val="uk-UA" w:eastAsia="ru-RU"/>
        </w:rPr>
        <w:t xml:space="preserve">Розмір контейнерного майданчика для роздільного збирання побутових відходів на території господарської зони повинен бути не менше ніж </w:t>
      </w:r>
      <w:r w:rsidRPr="00067A23">
        <w:rPr>
          <w:rFonts w:ascii="Times New Roman" w:eastAsia="Times New Roman" w:hAnsi="Times New Roman"/>
          <w:b/>
          <w:sz w:val="28"/>
          <w:szCs w:val="28"/>
          <w:lang w:val="uk-UA" w:eastAsia="ru-RU"/>
        </w:rPr>
        <w:t>40 м</w:t>
      </w:r>
      <w:r w:rsidRPr="00067A23">
        <w:rPr>
          <w:rFonts w:ascii="Times New Roman" w:eastAsia="Times New Roman" w:hAnsi="Times New Roman"/>
          <w:b/>
          <w:sz w:val="28"/>
          <w:szCs w:val="28"/>
          <w:vertAlign w:val="superscript"/>
          <w:lang w:val="uk-UA" w:eastAsia="ru-RU"/>
        </w:rPr>
        <w:t>2</w:t>
      </w:r>
      <w:r w:rsidRPr="00067A23">
        <w:rPr>
          <w:rFonts w:ascii="Times New Roman" w:eastAsia="Times New Roman" w:hAnsi="Times New Roman"/>
          <w:sz w:val="28"/>
          <w:szCs w:val="28"/>
          <w:lang w:val="uk-UA" w:eastAsia="ru-RU"/>
        </w:rPr>
        <w:t xml:space="preserve">. Майданчик слід розміщувати на відстані не ближче ніж </w:t>
      </w:r>
      <w:r w:rsidRPr="00067A23">
        <w:rPr>
          <w:rFonts w:ascii="Times New Roman" w:eastAsia="Times New Roman" w:hAnsi="Times New Roman"/>
          <w:b/>
          <w:sz w:val="28"/>
          <w:szCs w:val="28"/>
          <w:lang w:val="uk-UA" w:eastAsia="ru-RU"/>
        </w:rPr>
        <w:t>50 м</w:t>
      </w:r>
      <w:r w:rsidRPr="00067A23">
        <w:rPr>
          <w:rFonts w:ascii="Times New Roman" w:eastAsia="Times New Roman" w:hAnsi="Times New Roman"/>
          <w:sz w:val="28"/>
          <w:szCs w:val="28"/>
          <w:lang w:val="uk-UA" w:eastAsia="ru-RU"/>
        </w:rPr>
        <w:t xml:space="preserve"> від лікувальних корпусів і харчоблоків. Допускається встановлювати контейнери для зберігання побутових відходів у вбудованих приміщеннях, обладнаних відповідно до вимог, передбачених пунктом 3.20 санітарних норм.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      6)</w:t>
      </w:r>
      <w:r w:rsidRPr="00067A23">
        <w:rPr>
          <w:rFonts w:ascii="Times New Roman" w:eastAsia="Times New Roman" w:hAnsi="Times New Roman"/>
          <w:sz w:val="28"/>
          <w:szCs w:val="28"/>
          <w:lang w:val="uk-UA" w:eastAsia="ru-RU"/>
        </w:rPr>
        <w:t xml:space="preserve"> 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w:t>
      </w:r>
      <w:r w:rsidRPr="00067A23">
        <w:rPr>
          <w:rFonts w:ascii="Times New Roman" w:eastAsia="Times New Roman" w:hAnsi="Times New Roman"/>
          <w:b/>
          <w:sz w:val="28"/>
          <w:szCs w:val="28"/>
          <w:lang w:val="uk-UA" w:eastAsia="ru-RU"/>
        </w:rPr>
        <w:t>однієї урни</w:t>
      </w:r>
      <w:r w:rsidRPr="00067A23">
        <w:rPr>
          <w:rFonts w:ascii="Times New Roman" w:eastAsia="Times New Roman" w:hAnsi="Times New Roman"/>
          <w:sz w:val="28"/>
          <w:szCs w:val="28"/>
          <w:lang w:val="uk-UA" w:eastAsia="ru-RU"/>
        </w:rPr>
        <w:t xml:space="preserve"> на кожні </w:t>
      </w:r>
      <w:r w:rsidRPr="00067A23">
        <w:rPr>
          <w:rFonts w:ascii="Times New Roman" w:eastAsia="Times New Roman" w:hAnsi="Times New Roman"/>
          <w:b/>
          <w:sz w:val="28"/>
          <w:szCs w:val="28"/>
          <w:lang w:val="uk-UA" w:eastAsia="ru-RU"/>
        </w:rPr>
        <w:t>700 м</w:t>
      </w:r>
      <w:r w:rsidRPr="00067A23">
        <w:rPr>
          <w:rFonts w:ascii="Times New Roman" w:eastAsia="Times New Roman" w:hAnsi="Times New Roman"/>
          <w:b/>
          <w:sz w:val="28"/>
          <w:szCs w:val="28"/>
          <w:vertAlign w:val="superscript"/>
          <w:lang w:val="uk-UA" w:eastAsia="ru-RU"/>
        </w:rPr>
        <w:t>2</w:t>
      </w:r>
      <w:r w:rsidRPr="00067A23">
        <w:rPr>
          <w:rFonts w:ascii="Times New Roman" w:eastAsia="Times New Roman" w:hAnsi="Times New Roman"/>
          <w:sz w:val="28"/>
          <w:szCs w:val="28"/>
          <w:lang w:val="uk-UA" w:eastAsia="ru-RU"/>
        </w:rPr>
        <w:t xml:space="preserve"> території закладу. На головних алеях урни повинні бути встановлені на відстані </w:t>
      </w:r>
      <w:r w:rsidRPr="00067A23">
        <w:rPr>
          <w:rFonts w:ascii="Times New Roman" w:eastAsia="Times New Roman" w:hAnsi="Times New Roman"/>
          <w:b/>
          <w:sz w:val="28"/>
          <w:szCs w:val="28"/>
          <w:lang w:val="uk-UA" w:eastAsia="ru-RU"/>
        </w:rPr>
        <w:t>10 м</w:t>
      </w:r>
      <w:r w:rsidRPr="00067A23">
        <w:rPr>
          <w:rFonts w:ascii="Times New Roman" w:eastAsia="Times New Roman" w:hAnsi="Times New Roman"/>
          <w:sz w:val="28"/>
          <w:szCs w:val="28"/>
          <w:lang w:val="uk-UA" w:eastAsia="ru-RU"/>
        </w:rPr>
        <w:t xml:space="preserve"> одна від одної.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7)</w:t>
      </w:r>
      <w:r w:rsidRPr="00067A23">
        <w:rPr>
          <w:rFonts w:ascii="Times New Roman" w:eastAsia="Times New Roman" w:hAnsi="Times New Roman"/>
          <w:sz w:val="28"/>
          <w:szCs w:val="28"/>
          <w:lang w:val="uk-UA" w:eastAsia="ru-RU"/>
        </w:rPr>
        <w:t xml:space="preserve"> Керівник лікувально-профілактичного закладу повинен забезпечити щоденне прибирання території закладу, очистку, мийку та дезінфекцію збірників урн, контейнерів та майданчиків для їх розміщення. </w:t>
      </w:r>
    </w:p>
    <w:p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8)</w:t>
      </w:r>
      <w:r w:rsidRPr="00067A23">
        <w:rPr>
          <w:rFonts w:ascii="Times New Roman" w:eastAsia="Times New Roman" w:hAnsi="Times New Roman"/>
          <w:sz w:val="28"/>
          <w:szCs w:val="28"/>
          <w:lang w:val="uk-UA" w:eastAsia="ru-RU"/>
        </w:rPr>
        <w:t xml:space="preserve"> Для проведення дезінфекційних робіт у лікувально-профілактичних закладах повинні застосовуватись засоби, що дозволені МОЗ для використання в цій сфері. </w:t>
      </w:r>
    </w:p>
    <w:p w:rsidR="00582A00" w:rsidRPr="00067A23" w:rsidRDefault="00582A00" w:rsidP="00582A00">
      <w:pPr>
        <w:pStyle w:val="ae"/>
        <w:jc w:val="both"/>
        <w:rPr>
          <w:rFonts w:ascii="Times New Roman" w:eastAsia="Times New Roman" w:hAnsi="Times New Roman"/>
          <w:b/>
          <w:bCs/>
          <w:sz w:val="28"/>
          <w:szCs w:val="28"/>
          <w:lang w:val="uk-UA" w:eastAsia="ru-RU"/>
        </w:rPr>
      </w:pPr>
    </w:p>
    <w:p w:rsidR="00582A00" w:rsidRPr="00067A23" w:rsidRDefault="00122B50" w:rsidP="00582A00">
      <w:pPr>
        <w:pStyle w:val="ae"/>
        <w:jc w:val="both"/>
        <w:rPr>
          <w:rStyle w:val="FontStyle29"/>
          <w:sz w:val="28"/>
          <w:szCs w:val="28"/>
          <w:lang w:val="uk-UA" w:eastAsia="uk-UA"/>
        </w:rPr>
      </w:pPr>
      <w:r w:rsidRPr="00067A23">
        <w:rPr>
          <w:rStyle w:val="FontStyle29"/>
          <w:sz w:val="28"/>
          <w:szCs w:val="28"/>
          <w:lang w:val="uk-UA" w:eastAsia="uk-UA"/>
        </w:rPr>
        <w:t xml:space="preserve"> 2</w:t>
      </w:r>
      <w:r w:rsidR="00B96955" w:rsidRPr="00067A23">
        <w:rPr>
          <w:rStyle w:val="FontStyle29"/>
          <w:sz w:val="28"/>
          <w:szCs w:val="28"/>
          <w:lang w:val="uk-UA" w:eastAsia="uk-UA"/>
        </w:rPr>
        <w:t>.6</w:t>
      </w:r>
      <w:r w:rsidR="00582A00" w:rsidRPr="00067A23">
        <w:rPr>
          <w:rStyle w:val="FontStyle29"/>
          <w:sz w:val="28"/>
          <w:szCs w:val="28"/>
          <w:lang w:val="uk-UA" w:eastAsia="uk-UA"/>
        </w:rPr>
        <w:t>. Кладовища.</w:t>
      </w:r>
    </w:p>
    <w:p w:rsidR="001A0AC2" w:rsidRPr="00067A23" w:rsidRDefault="001A0AC2" w:rsidP="001A0AC2">
      <w:pPr>
        <w:pStyle w:val="rvps2"/>
        <w:spacing w:before="0" w:beforeAutospacing="0" w:after="178" w:afterAutospacing="0"/>
        <w:ind w:firstLine="533"/>
        <w:jc w:val="both"/>
        <w:rPr>
          <w:sz w:val="28"/>
          <w:szCs w:val="28"/>
        </w:rPr>
      </w:pPr>
      <w:r w:rsidRPr="00067A23">
        <w:rPr>
          <w:sz w:val="28"/>
          <w:szCs w:val="28"/>
        </w:rPr>
        <w:t xml:space="preserve"> Утримання кладовищ, а також інших місць поховання здійснюється з дотриманням вимог:</w:t>
      </w:r>
    </w:p>
    <w:p w:rsidR="001A0AC2" w:rsidRPr="00067A23" w:rsidRDefault="007B03F1" w:rsidP="001A0AC2">
      <w:pPr>
        <w:pStyle w:val="rvps2"/>
        <w:spacing w:before="0" w:beforeAutospacing="0" w:after="178" w:afterAutospacing="0"/>
        <w:ind w:firstLine="533"/>
        <w:jc w:val="both"/>
        <w:rPr>
          <w:sz w:val="28"/>
          <w:szCs w:val="28"/>
        </w:rPr>
      </w:pPr>
      <w:hyperlink r:id="rId12" w:tgtFrame="_blank" w:history="1">
        <w:r w:rsidR="001A0AC2" w:rsidRPr="00067A23">
          <w:rPr>
            <w:rStyle w:val="a3"/>
            <w:color w:val="auto"/>
            <w:sz w:val="28"/>
            <w:szCs w:val="28"/>
          </w:rPr>
          <w:t>Закону України</w:t>
        </w:r>
      </w:hyperlink>
      <w:r w:rsidR="001A0AC2" w:rsidRPr="00067A23">
        <w:rPr>
          <w:sz w:val="28"/>
          <w:szCs w:val="28"/>
        </w:rPr>
        <w:t> «Про поховання та похоронну справу»;</w:t>
      </w:r>
    </w:p>
    <w:p w:rsidR="0054715A" w:rsidRPr="00067A23" w:rsidRDefault="007B03F1" w:rsidP="001A0AC2">
      <w:pPr>
        <w:pStyle w:val="ae"/>
        <w:jc w:val="both"/>
        <w:rPr>
          <w:rStyle w:val="FontStyle29"/>
          <w:sz w:val="28"/>
          <w:szCs w:val="28"/>
          <w:lang w:val="uk-UA" w:eastAsia="uk-UA"/>
        </w:rPr>
      </w:pPr>
      <w:hyperlink r:id="rId13" w:tgtFrame="_blank" w:history="1">
        <w:r w:rsidR="001A0AC2" w:rsidRPr="00067A23">
          <w:rPr>
            <w:rStyle w:val="a3"/>
            <w:color w:val="auto"/>
            <w:sz w:val="28"/>
            <w:szCs w:val="28"/>
            <w:lang w:val="ru-RU"/>
          </w:rPr>
          <w:t xml:space="preserve">Порядку </w:t>
        </w:r>
        <w:proofErr w:type="spellStart"/>
        <w:r w:rsidR="001A0AC2" w:rsidRPr="00067A23">
          <w:rPr>
            <w:rStyle w:val="a3"/>
            <w:color w:val="auto"/>
            <w:sz w:val="28"/>
            <w:szCs w:val="28"/>
            <w:lang w:val="ru-RU"/>
          </w:rPr>
          <w:t>утримання</w:t>
        </w:r>
        <w:proofErr w:type="spellEnd"/>
        <w:r w:rsidR="007E055C">
          <w:rPr>
            <w:rStyle w:val="a3"/>
            <w:color w:val="auto"/>
            <w:sz w:val="28"/>
            <w:szCs w:val="28"/>
            <w:lang w:val="ru-RU"/>
          </w:rPr>
          <w:t xml:space="preserve"> </w:t>
        </w:r>
        <w:proofErr w:type="spellStart"/>
        <w:r w:rsidR="001A0AC2" w:rsidRPr="00067A23">
          <w:rPr>
            <w:rStyle w:val="a3"/>
            <w:color w:val="auto"/>
            <w:sz w:val="28"/>
            <w:szCs w:val="28"/>
            <w:lang w:val="ru-RU"/>
          </w:rPr>
          <w:t>кладовищ</w:t>
        </w:r>
        <w:proofErr w:type="spellEnd"/>
        <w:r w:rsidR="001A0AC2" w:rsidRPr="00067A23">
          <w:rPr>
            <w:rStyle w:val="a3"/>
            <w:color w:val="auto"/>
            <w:sz w:val="28"/>
            <w:szCs w:val="28"/>
            <w:lang w:val="ru-RU"/>
          </w:rPr>
          <w:t xml:space="preserve"> та </w:t>
        </w:r>
        <w:proofErr w:type="spellStart"/>
        <w:r w:rsidR="001A0AC2" w:rsidRPr="00067A23">
          <w:rPr>
            <w:rStyle w:val="a3"/>
            <w:color w:val="auto"/>
            <w:sz w:val="28"/>
            <w:szCs w:val="28"/>
            <w:lang w:val="ru-RU"/>
          </w:rPr>
          <w:t>інших</w:t>
        </w:r>
        <w:proofErr w:type="spellEnd"/>
        <w:r w:rsidR="007E055C">
          <w:rPr>
            <w:rStyle w:val="a3"/>
            <w:color w:val="auto"/>
            <w:sz w:val="28"/>
            <w:szCs w:val="28"/>
            <w:lang w:val="ru-RU"/>
          </w:rPr>
          <w:t xml:space="preserve"> </w:t>
        </w:r>
        <w:proofErr w:type="spellStart"/>
        <w:r w:rsidR="001A0AC2" w:rsidRPr="00067A23">
          <w:rPr>
            <w:rStyle w:val="a3"/>
            <w:color w:val="auto"/>
            <w:sz w:val="28"/>
            <w:szCs w:val="28"/>
            <w:lang w:val="ru-RU"/>
          </w:rPr>
          <w:t>місць</w:t>
        </w:r>
        <w:proofErr w:type="spellEnd"/>
        <w:r w:rsidR="007E055C">
          <w:rPr>
            <w:rStyle w:val="a3"/>
            <w:color w:val="auto"/>
            <w:sz w:val="28"/>
            <w:szCs w:val="28"/>
            <w:lang w:val="ru-RU"/>
          </w:rPr>
          <w:t xml:space="preserve"> </w:t>
        </w:r>
        <w:proofErr w:type="spellStart"/>
        <w:r w:rsidR="001A0AC2" w:rsidRPr="00067A23">
          <w:rPr>
            <w:rStyle w:val="a3"/>
            <w:color w:val="auto"/>
            <w:sz w:val="28"/>
            <w:szCs w:val="28"/>
            <w:lang w:val="ru-RU"/>
          </w:rPr>
          <w:t>поховань</w:t>
        </w:r>
        <w:proofErr w:type="spellEnd"/>
      </w:hyperlink>
      <w:r w:rsidR="001A0AC2" w:rsidRPr="00067A23">
        <w:rPr>
          <w:sz w:val="28"/>
          <w:szCs w:val="28"/>
          <w:lang w:val="ru-RU"/>
        </w:rPr>
        <w:t xml:space="preserve">, </w:t>
      </w:r>
      <w:proofErr w:type="spellStart"/>
      <w:r w:rsidR="001A0AC2" w:rsidRPr="00067A23">
        <w:rPr>
          <w:sz w:val="28"/>
          <w:szCs w:val="28"/>
          <w:lang w:val="ru-RU"/>
        </w:rPr>
        <w:t>затвердженого</w:t>
      </w:r>
      <w:proofErr w:type="spellEnd"/>
      <w:r w:rsidR="001A0AC2" w:rsidRPr="00067A23">
        <w:rPr>
          <w:sz w:val="28"/>
          <w:szCs w:val="28"/>
          <w:lang w:val="ru-RU"/>
        </w:rPr>
        <w:t xml:space="preserve"> наказом Державного </w:t>
      </w:r>
      <w:proofErr w:type="spellStart"/>
      <w:r w:rsidR="001A0AC2" w:rsidRPr="00067A23">
        <w:rPr>
          <w:sz w:val="28"/>
          <w:szCs w:val="28"/>
          <w:lang w:val="ru-RU"/>
        </w:rPr>
        <w:t>комітету</w:t>
      </w:r>
      <w:proofErr w:type="spellEnd"/>
      <w:r w:rsidR="007E055C">
        <w:rPr>
          <w:sz w:val="28"/>
          <w:szCs w:val="28"/>
          <w:lang w:val="ru-RU"/>
        </w:rPr>
        <w:t xml:space="preserve"> </w:t>
      </w:r>
      <w:proofErr w:type="spellStart"/>
      <w:r w:rsidR="001A0AC2" w:rsidRPr="00067A23">
        <w:rPr>
          <w:sz w:val="28"/>
          <w:szCs w:val="28"/>
          <w:lang w:val="ru-RU"/>
        </w:rPr>
        <w:t>України</w:t>
      </w:r>
      <w:proofErr w:type="spellEnd"/>
      <w:r w:rsidR="001A0AC2" w:rsidRPr="00067A23">
        <w:rPr>
          <w:sz w:val="28"/>
          <w:szCs w:val="28"/>
          <w:lang w:val="ru-RU"/>
        </w:rPr>
        <w:t xml:space="preserve"> з </w:t>
      </w:r>
      <w:proofErr w:type="spellStart"/>
      <w:r w:rsidR="001A0AC2" w:rsidRPr="00067A23">
        <w:rPr>
          <w:sz w:val="28"/>
          <w:szCs w:val="28"/>
          <w:lang w:val="ru-RU"/>
        </w:rPr>
        <w:t>питань</w:t>
      </w:r>
      <w:proofErr w:type="spellEnd"/>
      <w:r w:rsidR="007E055C">
        <w:rPr>
          <w:sz w:val="28"/>
          <w:szCs w:val="28"/>
          <w:lang w:val="ru-RU"/>
        </w:rPr>
        <w:t xml:space="preserve"> </w:t>
      </w:r>
      <w:proofErr w:type="spellStart"/>
      <w:r w:rsidR="001A0AC2" w:rsidRPr="00067A23">
        <w:rPr>
          <w:sz w:val="28"/>
          <w:szCs w:val="28"/>
          <w:lang w:val="ru-RU"/>
        </w:rPr>
        <w:t>житлово-комунального</w:t>
      </w:r>
      <w:proofErr w:type="spellEnd"/>
      <w:r w:rsidR="007E055C">
        <w:rPr>
          <w:sz w:val="28"/>
          <w:szCs w:val="28"/>
          <w:lang w:val="ru-RU"/>
        </w:rPr>
        <w:t xml:space="preserve"> </w:t>
      </w:r>
      <w:proofErr w:type="spellStart"/>
      <w:r w:rsidR="001A0AC2" w:rsidRPr="00067A23">
        <w:rPr>
          <w:sz w:val="28"/>
          <w:szCs w:val="28"/>
          <w:lang w:val="ru-RU"/>
        </w:rPr>
        <w:t>господарства</w:t>
      </w:r>
      <w:proofErr w:type="spellEnd"/>
      <w:r w:rsidR="007E055C">
        <w:rPr>
          <w:sz w:val="28"/>
          <w:szCs w:val="28"/>
          <w:lang w:val="ru-RU"/>
        </w:rPr>
        <w:t xml:space="preserve"> </w:t>
      </w:r>
      <w:proofErr w:type="spellStart"/>
      <w:r w:rsidR="001A0AC2" w:rsidRPr="00067A23">
        <w:rPr>
          <w:sz w:val="28"/>
          <w:szCs w:val="28"/>
          <w:lang w:val="ru-RU"/>
        </w:rPr>
        <w:t>від</w:t>
      </w:r>
      <w:proofErr w:type="spellEnd"/>
      <w:r w:rsidR="001A0AC2" w:rsidRPr="00067A23">
        <w:rPr>
          <w:sz w:val="28"/>
          <w:szCs w:val="28"/>
          <w:lang w:val="ru-RU"/>
        </w:rPr>
        <w:t xml:space="preserve"> 19 листопада 2003 року</w:t>
      </w:r>
      <w:r w:rsidR="001A0AC2" w:rsidRPr="00067A23">
        <w:rPr>
          <w:sz w:val="28"/>
          <w:szCs w:val="28"/>
        </w:rPr>
        <w:t> </w:t>
      </w:r>
      <w:hyperlink r:id="rId14" w:tgtFrame="_blank" w:history="1">
        <w:r w:rsidR="001A0AC2" w:rsidRPr="00067A23">
          <w:rPr>
            <w:rStyle w:val="a3"/>
            <w:color w:val="auto"/>
            <w:sz w:val="28"/>
            <w:szCs w:val="28"/>
            <w:lang w:val="ru-RU"/>
          </w:rPr>
          <w:t>№ 193</w:t>
        </w:r>
      </w:hyperlink>
    </w:p>
    <w:p w:rsidR="00582A00" w:rsidRPr="00067A23" w:rsidRDefault="00582A00" w:rsidP="00582A0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 xml:space="preserve">1) </w:t>
      </w:r>
      <w:r w:rsidRPr="00067A23">
        <w:rPr>
          <w:rStyle w:val="FontStyle27"/>
          <w:i w:val="0"/>
          <w:sz w:val="28"/>
          <w:szCs w:val="28"/>
          <w:lang w:val="uk-UA" w:eastAsia="uk-UA"/>
        </w:rPr>
        <w:t>Місця поховань (кладовища) повинні мати сплановану і впорядковану</w:t>
      </w:r>
      <w:r w:rsidRPr="00067A23">
        <w:rPr>
          <w:rStyle w:val="FontStyle27"/>
          <w:i w:val="0"/>
          <w:sz w:val="28"/>
          <w:szCs w:val="28"/>
          <w:lang w:val="uk-UA" w:eastAsia="uk-UA"/>
        </w:rPr>
        <w:br/>
        <w:t>територію, упорядковані під'їзні шляхи, бути забезпеченими транспортним</w:t>
      </w:r>
      <w:r w:rsidRPr="00067A23">
        <w:rPr>
          <w:rStyle w:val="FontStyle27"/>
          <w:i w:val="0"/>
          <w:sz w:val="28"/>
          <w:szCs w:val="28"/>
          <w:lang w:val="uk-UA" w:eastAsia="uk-UA"/>
        </w:rPr>
        <w:br/>
        <w:t>зв'язком з населеним пунктом.</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2) </w:t>
      </w:r>
      <w:r w:rsidRPr="00067A23">
        <w:rPr>
          <w:rStyle w:val="FontStyle27"/>
          <w:i w:val="0"/>
          <w:sz w:val="28"/>
          <w:szCs w:val="28"/>
          <w:lang w:val="uk-UA" w:eastAsia="uk-UA"/>
        </w:rPr>
        <w:t>На території місць поховань можуть розміщуватись:</w:t>
      </w:r>
    </w:p>
    <w:p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господарський двір, на якому розташовують допоміжні будівлі;</w:t>
      </w:r>
    </w:p>
    <w:p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будівлі, призначені для проведення громадських панахид:</w:t>
      </w:r>
    </w:p>
    <w:p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ритуальні майданчики тощо;</w:t>
      </w:r>
    </w:p>
    <w:p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освітлення;</w:t>
      </w:r>
    </w:p>
    <w:p w:rsidR="00582A00" w:rsidRPr="00067A23" w:rsidRDefault="00582A00" w:rsidP="00582A00">
      <w:pPr>
        <w:pStyle w:val="Style24"/>
        <w:widowControl/>
        <w:spacing w:line="240" w:lineRule="auto"/>
        <w:ind w:firstLine="567"/>
        <w:jc w:val="both"/>
        <w:rPr>
          <w:rStyle w:val="FontStyle27"/>
          <w:i w:val="0"/>
          <w:sz w:val="28"/>
          <w:szCs w:val="28"/>
          <w:lang w:val="uk-UA" w:eastAsia="uk-UA"/>
        </w:rPr>
      </w:pPr>
      <w:r w:rsidRPr="00067A23">
        <w:rPr>
          <w:rStyle w:val="FontStyle27"/>
          <w:i w:val="0"/>
          <w:sz w:val="28"/>
          <w:szCs w:val="28"/>
          <w:lang w:val="uk-UA" w:eastAsia="uk-UA"/>
        </w:rPr>
        <w:t>- спеціальні місця для розміщення контейнерів зі сміттям тощо;</w:t>
      </w:r>
    </w:p>
    <w:p w:rsidR="00582A00" w:rsidRPr="00067A23" w:rsidRDefault="00582A00" w:rsidP="00582A00">
      <w:pPr>
        <w:pStyle w:val="Style24"/>
        <w:widowControl/>
        <w:spacing w:line="240" w:lineRule="auto"/>
        <w:ind w:firstLine="567"/>
        <w:jc w:val="both"/>
        <w:rPr>
          <w:rStyle w:val="FontStyle27"/>
          <w:i w:val="0"/>
          <w:sz w:val="28"/>
          <w:szCs w:val="28"/>
          <w:lang w:val="uk-UA" w:eastAsia="uk-UA"/>
        </w:rPr>
      </w:pPr>
      <w:r w:rsidRPr="00067A23">
        <w:rPr>
          <w:rStyle w:val="FontStyle27"/>
          <w:i w:val="0"/>
          <w:sz w:val="28"/>
          <w:szCs w:val="28"/>
          <w:lang w:val="uk-UA" w:eastAsia="uk-UA"/>
        </w:rPr>
        <w:t xml:space="preserve">- при відсутності каналізації - </w:t>
      </w:r>
      <w:r w:rsidR="00103EB9" w:rsidRPr="00067A23">
        <w:rPr>
          <w:rStyle w:val="FontStyle27"/>
          <w:i w:val="0"/>
          <w:sz w:val="28"/>
          <w:szCs w:val="28"/>
          <w:lang w:val="uk-UA" w:eastAsia="uk-UA"/>
        </w:rPr>
        <w:t xml:space="preserve">туалети з водонепроникним </w:t>
      </w:r>
      <w:proofErr w:type="spellStart"/>
      <w:r w:rsidR="00103EB9" w:rsidRPr="00067A23">
        <w:rPr>
          <w:rStyle w:val="FontStyle27"/>
          <w:i w:val="0"/>
          <w:sz w:val="28"/>
          <w:szCs w:val="28"/>
          <w:lang w:val="uk-UA" w:eastAsia="uk-UA"/>
        </w:rPr>
        <w:t>вигріб</w:t>
      </w:r>
      <w:r w:rsidRPr="00067A23">
        <w:rPr>
          <w:rStyle w:val="FontStyle27"/>
          <w:i w:val="0"/>
          <w:sz w:val="28"/>
          <w:szCs w:val="28"/>
          <w:lang w:val="uk-UA" w:eastAsia="uk-UA"/>
        </w:rPr>
        <w:t>ом</w:t>
      </w:r>
      <w:proofErr w:type="spellEnd"/>
      <w:r w:rsidRPr="00067A23">
        <w:rPr>
          <w:rStyle w:val="FontStyle27"/>
          <w:i w:val="0"/>
          <w:sz w:val="28"/>
          <w:szCs w:val="28"/>
          <w:lang w:val="uk-UA" w:eastAsia="uk-UA"/>
        </w:rPr>
        <w:t>, до якого забезпечено вільний під'їзд асенізаційного транспорту.</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3) </w:t>
      </w:r>
      <w:r w:rsidRPr="00067A23">
        <w:rPr>
          <w:rStyle w:val="FontStyle27"/>
          <w:i w:val="0"/>
          <w:sz w:val="28"/>
          <w:szCs w:val="28"/>
          <w:lang w:val="uk-UA" w:eastAsia="uk-UA"/>
        </w:rPr>
        <w:t>Території місць поховань підлягають озелененню з найбільшим</w:t>
      </w:r>
      <w:r w:rsidRPr="00067A23">
        <w:rPr>
          <w:rStyle w:val="FontStyle27"/>
          <w:i w:val="0"/>
          <w:sz w:val="28"/>
          <w:szCs w:val="28"/>
          <w:lang w:val="uk-UA" w:eastAsia="uk-UA"/>
        </w:rPr>
        <w:br/>
        <w:t>збереженням існуючих насаджень.</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4) </w:t>
      </w:r>
      <w:r w:rsidRPr="00067A23">
        <w:rPr>
          <w:rStyle w:val="FontStyle27"/>
          <w:i w:val="0"/>
          <w:sz w:val="28"/>
          <w:szCs w:val="28"/>
          <w:lang w:val="uk-UA" w:eastAsia="uk-UA"/>
        </w:rPr>
        <w:t>На вході до кладовища на спеціальному інформаційному щиті</w:t>
      </w:r>
      <w:r w:rsidRPr="00067A23">
        <w:rPr>
          <w:rStyle w:val="FontStyle27"/>
          <w:i w:val="0"/>
          <w:sz w:val="28"/>
          <w:szCs w:val="28"/>
          <w:lang w:val="uk-UA" w:eastAsia="uk-UA"/>
        </w:rPr>
        <w:br/>
        <w:t>вивішуються для населення основні положення Закону України "Про</w:t>
      </w:r>
      <w:r w:rsidRPr="00067A23">
        <w:rPr>
          <w:rStyle w:val="FontStyle27"/>
          <w:i w:val="0"/>
          <w:sz w:val="28"/>
          <w:szCs w:val="28"/>
          <w:lang w:val="uk-UA" w:eastAsia="uk-UA"/>
        </w:rPr>
        <w:br/>
        <w:t>поховання та похоронну справу", інші нормативно-правові акти та режим</w:t>
      </w:r>
      <w:r w:rsidRPr="00067A23">
        <w:rPr>
          <w:rStyle w:val="FontStyle27"/>
          <w:i w:val="0"/>
          <w:sz w:val="28"/>
          <w:szCs w:val="28"/>
          <w:lang w:val="uk-UA" w:eastAsia="uk-UA"/>
        </w:rPr>
        <w:br/>
        <w:t>роботи кладовища. Установлюється щит із зображенням схематичного</w:t>
      </w:r>
      <w:r w:rsidRPr="00067A23">
        <w:rPr>
          <w:rStyle w:val="FontStyle27"/>
          <w:i w:val="0"/>
          <w:sz w:val="28"/>
          <w:szCs w:val="28"/>
          <w:lang w:val="uk-UA" w:eastAsia="uk-UA"/>
        </w:rPr>
        <w:br/>
      </w:r>
      <w:r w:rsidRPr="00067A23">
        <w:rPr>
          <w:rStyle w:val="FontStyle27"/>
          <w:i w:val="0"/>
          <w:sz w:val="28"/>
          <w:szCs w:val="28"/>
          <w:lang w:val="uk-UA" w:eastAsia="uk-UA"/>
        </w:rPr>
        <w:lastRenderedPageBreak/>
        <w:t>плану кладовища, зазначенням секторів з номерами, місць почесного</w:t>
      </w:r>
      <w:r w:rsidRPr="00067A23">
        <w:rPr>
          <w:rStyle w:val="FontStyle27"/>
          <w:i w:val="0"/>
          <w:sz w:val="28"/>
          <w:szCs w:val="28"/>
          <w:lang w:val="uk-UA" w:eastAsia="uk-UA"/>
        </w:rPr>
        <w:br/>
        <w:t>поховання, напрямку головної алеї та основних доріг, розташування</w:t>
      </w:r>
      <w:r w:rsidRPr="00067A23">
        <w:rPr>
          <w:rStyle w:val="FontStyle27"/>
          <w:i w:val="0"/>
          <w:sz w:val="28"/>
          <w:szCs w:val="28"/>
          <w:lang w:val="uk-UA" w:eastAsia="uk-UA"/>
        </w:rPr>
        <w:br/>
        <w:t>будівельних споруд, допоміжних будівель, громадського туалету тощо.</w:t>
      </w:r>
    </w:p>
    <w:p w:rsidR="00582A00" w:rsidRPr="00067A23" w:rsidRDefault="00582A00" w:rsidP="00582A00">
      <w:pPr>
        <w:pStyle w:val="Style4"/>
        <w:widowControl/>
        <w:spacing w:line="240" w:lineRule="auto"/>
        <w:ind w:firstLine="567"/>
        <w:rPr>
          <w:rStyle w:val="FontStyle30"/>
          <w:sz w:val="28"/>
          <w:szCs w:val="28"/>
        </w:rPr>
      </w:pPr>
      <w:r w:rsidRPr="00067A23">
        <w:rPr>
          <w:rStyle w:val="FontStyle29"/>
          <w:sz w:val="28"/>
          <w:szCs w:val="28"/>
          <w:lang w:val="uk-UA" w:eastAsia="uk-UA"/>
        </w:rPr>
        <w:t>5)</w:t>
      </w:r>
      <w:r w:rsidRPr="00067A23">
        <w:rPr>
          <w:rStyle w:val="FontStyle30"/>
          <w:sz w:val="28"/>
          <w:szCs w:val="28"/>
          <w:lang w:val="uk-UA" w:eastAsia="uk-UA"/>
        </w:rPr>
        <w:t>Утримання в належному естетичному та санітарному стані могил, місць</w:t>
      </w:r>
      <w:r w:rsidRPr="00067A23">
        <w:rPr>
          <w:rStyle w:val="FontStyle30"/>
          <w:sz w:val="28"/>
          <w:szCs w:val="28"/>
          <w:lang w:val="uk-UA" w:eastAsia="uk-UA"/>
        </w:rPr>
        <w:br/>
        <w:t xml:space="preserve">родинного поховання, </w:t>
      </w:r>
      <w:proofErr w:type="spellStart"/>
      <w:r w:rsidRPr="00067A23">
        <w:rPr>
          <w:rStyle w:val="FontStyle30"/>
          <w:sz w:val="28"/>
          <w:szCs w:val="28"/>
          <w:lang w:val="uk-UA" w:eastAsia="uk-UA"/>
        </w:rPr>
        <w:t>колумбарних</w:t>
      </w:r>
      <w:proofErr w:type="spellEnd"/>
      <w:r w:rsidRPr="00067A23">
        <w:rPr>
          <w:rStyle w:val="FontStyle30"/>
          <w:sz w:val="28"/>
          <w:szCs w:val="28"/>
          <w:lang w:val="uk-UA" w:eastAsia="uk-UA"/>
        </w:rPr>
        <w:t xml:space="preserve"> ніш, намогильних споруд і склепів</w:t>
      </w:r>
      <w:r w:rsidRPr="00067A23">
        <w:rPr>
          <w:rStyle w:val="FontStyle30"/>
          <w:sz w:val="28"/>
          <w:szCs w:val="28"/>
          <w:lang w:val="uk-UA" w:eastAsia="uk-UA"/>
        </w:rPr>
        <w:br/>
        <w:t>здійснюється відповідно їх користувачами (власниками) за рахунок власних</w:t>
      </w:r>
      <w:r w:rsidRPr="00067A23">
        <w:rPr>
          <w:rStyle w:val="FontStyle30"/>
          <w:sz w:val="28"/>
          <w:szCs w:val="28"/>
          <w:lang w:val="uk-UA" w:eastAsia="uk-UA"/>
        </w:rPr>
        <w:br/>
        <w:t>коштів.</w:t>
      </w:r>
    </w:p>
    <w:p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6) </w:t>
      </w:r>
      <w:r w:rsidRPr="00067A23">
        <w:rPr>
          <w:rStyle w:val="FontStyle30"/>
          <w:sz w:val="28"/>
          <w:szCs w:val="28"/>
          <w:lang w:val="uk-UA" w:eastAsia="uk-UA"/>
        </w:rPr>
        <w:t>Утримання кладовищ, а також інших місць поховання забезпечує орган місцевого самоврядування.</w:t>
      </w:r>
    </w:p>
    <w:p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7) </w:t>
      </w:r>
      <w:r w:rsidRPr="00067A23">
        <w:rPr>
          <w:rStyle w:val="FontStyle30"/>
          <w:sz w:val="28"/>
          <w:szCs w:val="28"/>
          <w:lang w:val="uk-UA" w:eastAsia="uk-UA"/>
        </w:rPr>
        <w:t>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8) </w:t>
      </w:r>
      <w:r w:rsidRPr="00067A23">
        <w:rPr>
          <w:rStyle w:val="FontStyle30"/>
          <w:sz w:val="28"/>
          <w:szCs w:val="28"/>
          <w:lang w:val="uk-UA" w:eastAsia="uk-UA"/>
        </w:rPr>
        <w:t>Існуючі місця поховання не підлягають знесенню і можуть бути перенесені тільки за рішенням органу місцевого самоврядування у випадку постійного підтоплення, зсуву, землетрусу або іншого стихійного лиха. Місця невідомих поховань, віднесені в установленому чинним законодавством порядку до об'єктів культурної спадщини, беруть на державний облік і утримують органи охорони культурної спадщини.</w:t>
      </w:r>
    </w:p>
    <w:p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9) </w:t>
      </w:r>
      <w:r w:rsidRPr="00067A23">
        <w:rPr>
          <w:rStyle w:val="FontStyle30"/>
          <w:sz w:val="28"/>
          <w:szCs w:val="28"/>
          <w:lang w:val="uk-UA" w:eastAsia="uk-UA"/>
        </w:rPr>
        <w:t>Поховання померлих здійснюється з дотриманням вимог санітарно-епідеміологічного законодавства.</w:t>
      </w:r>
    </w:p>
    <w:p w:rsidR="001A0AC2" w:rsidRPr="00067A23" w:rsidRDefault="001A0AC2" w:rsidP="00582A00">
      <w:pPr>
        <w:pStyle w:val="Style13"/>
        <w:widowControl/>
        <w:spacing w:line="240" w:lineRule="auto"/>
        <w:ind w:firstLine="567"/>
        <w:rPr>
          <w:rStyle w:val="FontStyle30"/>
          <w:sz w:val="28"/>
          <w:szCs w:val="28"/>
          <w:lang w:val="uk-UA" w:eastAsia="uk-UA"/>
        </w:rPr>
      </w:pPr>
    </w:p>
    <w:p w:rsidR="006270DC" w:rsidRPr="00067A23" w:rsidRDefault="00122B50" w:rsidP="006270DC">
      <w:pPr>
        <w:pStyle w:val="Style11"/>
        <w:widowControl/>
        <w:spacing w:line="240" w:lineRule="auto"/>
        <w:ind w:firstLine="567"/>
        <w:rPr>
          <w:rStyle w:val="FontStyle28"/>
          <w:i w:val="0"/>
          <w:sz w:val="28"/>
          <w:szCs w:val="28"/>
          <w:u w:val="single"/>
          <w:lang w:val="uk-UA" w:eastAsia="uk-UA"/>
        </w:rPr>
      </w:pPr>
      <w:r w:rsidRPr="00067A23">
        <w:rPr>
          <w:rStyle w:val="FontStyle28"/>
          <w:i w:val="0"/>
          <w:sz w:val="28"/>
          <w:szCs w:val="28"/>
          <w:u w:val="single"/>
          <w:lang w:val="uk-UA" w:eastAsia="uk-UA"/>
        </w:rPr>
        <w:t>2</w:t>
      </w:r>
      <w:r w:rsidR="00B96955" w:rsidRPr="00067A23">
        <w:rPr>
          <w:rStyle w:val="FontStyle28"/>
          <w:i w:val="0"/>
          <w:sz w:val="28"/>
          <w:szCs w:val="28"/>
          <w:u w:val="single"/>
          <w:lang w:val="uk-UA" w:eastAsia="uk-UA"/>
        </w:rPr>
        <w:t>.7</w:t>
      </w:r>
      <w:r w:rsidR="006270DC" w:rsidRPr="00067A23">
        <w:rPr>
          <w:rStyle w:val="FontStyle28"/>
          <w:i w:val="0"/>
          <w:sz w:val="28"/>
          <w:szCs w:val="28"/>
          <w:u w:val="single"/>
          <w:lang w:val="uk-UA" w:eastAsia="uk-UA"/>
        </w:rPr>
        <w:t>.Пам'ятки культурної спадщини.</w:t>
      </w:r>
    </w:p>
    <w:p w:rsidR="001A0AC2" w:rsidRPr="00067A23" w:rsidRDefault="001A0AC2" w:rsidP="001A0AC2">
      <w:pPr>
        <w:pStyle w:val="rvps2"/>
        <w:spacing w:before="0" w:beforeAutospacing="0" w:after="178" w:afterAutospacing="0"/>
        <w:ind w:firstLine="533"/>
        <w:jc w:val="both"/>
        <w:rPr>
          <w:sz w:val="28"/>
          <w:szCs w:val="28"/>
        </w:rPr>
      </w:pPr>
      <w:r w:rsidRPr="00067A23">
        <w:rPr>
          <w:sz w:val="28"/>
          <w:szCs w:val="28"/>
        </w:rPr>
        <w:t xml:space="preserve"> Благоустрій територій об’єктів культурної спадщини здійснюється відповідно до:</w:t>
      </w:r>
    </w:p>
    <w:p w:rsidR="001A0AC2" w:rsidRPr="00067A23" w:rsidRDefault="007B03F1" w:rsidP="001A0AC2">
      <w:pPr>
        <w:pStyle w:val="rvps2"/>
        <w:spacing w:before="0" w:beforeAutospacing="0" w:after="178" w:afterAutospacing="0"/>
        <w:ind w:firstLine="533"/>
        <w:jc w:val="both"/>
        <w:rPr>
          <w:sz w:val="28"/>
          <w:szCs w:val="28"/>
        </w:rPr>
      </w:pPr>
      <w:hyperlink r:id="rId15" w:tgtFrame="_blank" w:history="1">
        <w:r w:rsidR="001A0AC2" w:rsidRPr="00067A23">
          <w:rPr>
            <w:rStyle w:val="a3"/>
            <w:color w:val="auto"/>
            <w:sz w:val="28"/>
            <w:szCs w:val="28"/>
          </w:rPr>
          <w:t>Закону України</w:t>
        </w:r>
      </w:hyperlink>
      <w:r w:rsidR="001A0AC2" w:rsidRPr="00067A23">
        <w:rPr>
          <w:sz w:val="28"/>
          <w:szCs w:val="28"/>
        </w:rPr>
        <w:t> «Про благоустрій населених пунктів»;</w:t>
      </w:r>
    </w:p>
    <w:p w:rsidR="001A0AC2" w:rsidRPr="00067A23" w:rsidRDefault="007B03F1" w:rsidP="001A0AC2">
      <w:pPr>
        <w:pStyle w:val="rvps2"/>
        <w:spacing w:before="0" w:beforeAutospacing="0" w:after="178" w:afterAutospacing="0"/>
        <w:ind w:firstLine="533"/>
        <w:jc w:val="both"/>
        <w:rPr>
          <w:sz w:val="28"/>
          <w:szCs w:val="28"/>
        </w:rPr>
      </w:pPr>
      <w:hyperlink r:id="rId16" w:tgtFrame="_blank" w:history="1">
        <w:r w:rsidR="001A0AC2" w:rsidRPr="00067A23">
          <w:rPr>
            <w:rStyle w:val="a3"/>
            <w:color w:val="auto"/>
            <w:sz w:val="28"/>
            <w:szCs w:val="28"/>
          </w:rPr>
          <w:t>Закону України</w:t>
        </w:r>
      </w:hyperlink>
      <w:r w:rsidR="001A0AC2" w:rsidRPr="00067A23">
        <w:rPr>
          <w:sz w:val="28"/>
          <w:szCs w:val="28"/>
        </w:rPr>
        <w:t> «Про охорону культурної спадщини»;</w:t>
      </w:r>
    </w:p>
    <w:p w:rsidR="001A0AC2" w:rsidRPr="00067A23" w:rsidRDefault="005A4EC3" w:rsidP="001A0AC2">
      <w:pPr>
        <w:pStyle w:val="rvps2"/>
        <w:spacing w:before="0" w:beforeAutospacing="0" w:after="178" w:afterAutospacing="0"/>
        <w:ind w:firstLine="533"/>
        <w:jc w:val="both"/>
        <w:rPr>
          <w:rStyle w:val="FontStyle28"/>
          <w:b w:val="0"/>
          <w:bCs w:val="0"/>
          <w:i w:val="0"/>
          <w:iCs w:val="0"/>
          <w:sz w:val="28"/>
          <w:szCs w:val="28"/>
        </w:rPr>
      </w:pPr>
      <w:r>
        <w:rPr>
          <w:sz w:val="28"/>
          <w:szCs w:val="28"/>
        </w:rPr>
        <w:t>П</w:t>
      </w:r>
      <w:r w:rsidR="001A0AC2" w:rsidRPr="00067A23">
        <w:rPr>
          <w:sz w:val="28"/>
          <w:szCs w:val="28"/>
        </w:rPr>
        <w:t>останови Кабінету Міністрів України від 13 березня 2002 року </w:t>
      </w:r>
      <w:hyperlink r:id="rId17" w:tgtFrame="_blank" w:history="1">
        <w:r w:rsidR="001A0AC2" w:rsidRPr="00067A23">
          <w:rPr>
            <w:rStyle w:val="a3"/>
            <w:color w:val="auto"/>
            <w:sz w:val="28"/>
            <w:szCs w:val="28"/>
          </w:rPr>
          <w:t>№ 318</w:t>
        </w:r>
      </w:hyperlink>
      <w:r w:rsidR="001A0AC2" w:rsidRPr="00067A23">
        <w:rPr>
          <w:sz w:val="28"/>
          <w:szCs w:val="28"/>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6270DC" w:rsidRPr="00067A23" w:rsidRDefault="006270DC" w:rsidP="006270DC">
      <w:pPr>
        <w:pStyle w:val="Style14"/>
        <w:widowControl/>
        <w:spacing w:line="240" w:lineRule="auto"/>
        <w:ind w:firstLine="567"/>
        <w:rPr>
          <w:rStyle w:val="FontStyle30"/>
          <w:sz w:val="28"/>
          <w:szCs w:val="28"/>
        </w:rPr>
      </w:pPr>
      <w:r w:rsidRPr="00067A23">
        <w:rPr>
          <w:rStyle w:val="FontStyle29"/>
          <w:sz w:val="28"/>
          <w:szCs w:val="28"/>
          <w:lang w:val="uk-UA" w:eastAsia="uk-UA"/>
        </w:rPr>
        <w:t xml:space="preserve">1) </w:t>
      </w:r>
      <w:r w:rsidRPr="00067A23">
        <w:rPr>
          <w:rStyle w:val="FontStyle30"/>
          <w:sz w:val="28"/>
          <w:szCs w:val="28"/>
          <w:lang w:val="uk-UA" w:eastAsia="uk-UA"/>
        </w:rPr>
        <w:t xml:space="preserve">Власник або уповноважений ним орган, користувач </w:t>
      </w:r>
      <w:r w:rsidRPr="00067A23">
        <w:rPr>
          <w:rStyle w:val="FontStyle29"/>
          <w:sz w:val="28"/>
          <w:szCs w:val="28"/>
          <w:lang w:val="uk-UA" w:eastAsia="uk-UA"/>
        </w:rPr>
        <w:t xml:space="preserve">зобов'язані </w:t>
      </w:r>
      <w:r w:rsidRPr="00067A23">
        <w:rPr>
          <w:rStyle w:val="FontStyle30"/>
          <w:sz w:val="28"/>
          <w:szCs w:val="28"/>
          <w:lang w:val="uk-UA" w:eastAsia="uk-UA"/>
        </w:rPr>
        <w:t>утримувати пам'ятки культурної спадщини в належному стані, своєчасно проводити ремонт, захищати від пошкодження, руйнування або знищення відповідно до вимог чинного законодавства та охоронного договору.</w:t>
      </w:r>
    </w:p>
    <w:p w:rsidR="006270DC" w:rsidRPr="00067A23" w:rsidRDefault="006270DC" w:rsidP="006270DC">
      <w:pPr>
        <w:pStyle w:val="Style4"/>
        <w:widowControl/>
        <w:spacing w:line="240" w:lineRule="auto"/>
        <w:ind w:firstLine="567"/>
        <w:rPr>
          <w:rStyle w:val="FontStyle30"/>
          <w:b/>
          <w:bCs/>
          <w:sz w:val="28"/>
          <w:szCs w:val="28"/>
          <w:lang w:val="uk-UA" w:eastAsia="uk-UA"/>
        </w:rPr>
      </w:pPr>
      <w:r w:rsidRPr="00067A23">
        <w:rPr>
          <w:rStyle w:val="FontStyle29"/>
          <w:sz w:val="28"/>
          <w:szCs w:val="28"/>
          <w:lang w:val="uk-UA" w:eastAsia="uk-UA"/>
        </w:rPr>
        <w:t xml:space="preserve">2) </w:t>
      </w:r>
      <w:r w:rsidRPr="00067A23">
        <w:rPr>
          <w:rStyle w:val="FontStyle30"/>
          <w:sz w:val="28"/>
          <w:szCs w:val="28"/>
          <w:lang w:val="uk-UA" w:eastAsia="uk-UA"/>
        </w:rPr>
        <w:t xml:space="preserve">У разі, коли пам'ятці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w:t>
      </w:r>
      <w:r w:rsidRPr="00067A23">
        <w:rPr>
          <w:rStyle w:val="FontStyle29"/>
          <w:sz w:val="28"/>
          <w:szCs w:val="28"/>
          <w:lang w:val="uk-UA" w:eastAsia="uk-UA"/>
        </w:rPr>
        <w:t xml:space="preserve">зобов'язані </w:t>
      </w:r>
      <w:r w:rsidRPr="00067A23">
        <w:rPr>
          <w:rStyle w:val="FontStyle30"/>
          <w:sz w:val="28"/>
          <w:szCs w:val="28"/>
          <w:lang w:val="uk-UA" w:eastAsia="uk-UA"/>
        </w:rPr>
        <w:t xml:space="preserve">привести цю пам'ятку до належного стану (змінити вид або спосіб її використання, провести роботи </w:t>
      </w:r>
      <w:r w:rsidRPr="00067A23">
        <w:rPr>
          <w:rStyle w:val="FontStyle29"/>
          <w:sz w:val="28"/>
          <w:szCs w:val="28"/>
          <w:lang w:val="uk-UA" w:eastAsia="uk-UA"/>
        </w:rPr>
        <w:t xml:space="preserve">з </w:t>
      </w:r>
      <w:r w:rsidRPr="00067A23">
        <w:rPr>
          <w:rStyle w:val="FontStyle30"/>
          <w:sz w:val="28"/>
          <w:szCs w:val="28"/>
          <w:lang w:val="uk-UA" w:eastAsia="uk-UA"/>
        </w:rPr>
        <w:t>її консервації, реставрації, реабілітації, музеєфікації, ремонту та пристосування).</w:t>
      </w:r>
    </w:p>
    <w:p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30"/>
          <w:b/>
          <w:sz w:val="28"/>
          <w:szCs w:val="28"/>
          <w:lang w:val="uk-UA" w:eastAsia="uk-UA"/>
        </w:rPr>
        <w:lastRenderedPageBreak/>
        <w:t>3)</w:t>
      </w:r>
      <w:r w:rsidRPr="00067A23">
        <w:rPr>
          <w:rStyle w:val="FontStyle30"/>
          <w:sz w:val="28"/>
          <w:szCs w:val="28"/>
          <w:lang w:val="uk-UA" w:eastAsia="uk-UA"/>
        </w:rPr>
        <w:t xml:space="preserve"> Діяльність підприємств,установ, організацій, фізичних осіб – суб’єктів підприємницької діяльності, громадян, яка негативно позначається на стані пам'ятки (створює загрозу знищення, руйнування, пошкодження, спотворення пам'ятки) повинна бути невідкладно припинена.</w:t>
      </w:r>
    </w:p>
    <w:p w:rsidR="006270DC" w:rsidRPr="00067A23" w:rsidRDefault="006270DC" w:rsidP="006270DC">
      <w:pPr>
        <w:pStyle w:val="Style4"/>
        <w:widowControl/>
        <w:spacing w:line="240" w:lineRule="auto"/>
        <w:ind w:firstLine="567"/>
        <w:rPr>
          <w:rStyle w:val="FontStyle30"/>
          <w:sz w:val="28"/>
          <w:szCs w:val="28"/>
          <w:lang w:val="uk-UA"/>
        </w:rPr>
      </w:pPr>
      <w:r w:rsidRPr="00067A23">
        <w:rPr>
          <w:rStyle w:val="FontStyle30"/>
          <w:b/>
          <w:sz w:val="28"/>
          <w:szCs w:val="28"/>
          <w:lang w:val="uk-UA" w:eastAsia="uk-UA"/>
        </w:rPr>
        <w:t>4)</w:t>
      </w:r>
      <w:r w:rsidRPr="00067A23">
        <w:rPr>
          <w:rStyle w:val="FontStyle30"/>
          <w:sz w:val="28"/>
          <w:szCs w:val="28"/>
          <w:lang w:val="uk-UA" w:eastAsia="uk-UA"/>
        </w:rPr>
        <w:t xml:space="preserve">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54715A" w:rsidRPr="007E093C" w:rsidRDefault="006270DC" w:rsidP="007E093C">
      <w:pPr>
        <w:pStyle w:val="Style4"/>
        <w:widowControl/>
        <w:spacing w:line="240" w:lineRule="auto"/>
        <w:ind w:firstLine="567"/>
        <w:rPr>
          <w:rStyle w:val="FontStyle29"/>
          <w:sz w:val="28"/>
          <w:szCs w:val="28"/>
        </w:rPr>
      </w:pPr>
      <w:r w:rsidRPr="00067A23">
        <w:rPr>
          <w:rStyle w:val="FontStyle30"/>
          <w:b/>
          <w:sz w:val="28"/>
          <w:szCs w:val="28"/>
          <w:lang w:val="uk-UA" w:eastAsia="uk-UA"/>
        </w:rPr>
        <w:t>5)</w:t>
      </w:r>
      <w:r w:rsidRPr="00067A23">
        <w:rPr>
          <w:rStyle w:val="FontStyle30"/>
          <w:sz w:val="28"/>
          <w:szCs w:val="28"/>
          <w:lang w:val="uk-UA" w:eastAsia="uk-UA"/>
        </w:rPr>
        <w:t xml:space="preserve">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 На виконання робіт на об'єктах культурної спадщини необхідно мати спеціальні ліцензії.</w:t>
      </w:r>
    </w:p>
    <w:p w:rsidR="006270DC" w:rsidRPr="00067A23" w:rsidRDefault="00122B50" w:rsidP="006270DC">
      <w:pPr>
        <w:pStyle w:val="Style19"/>
        <w:widowControl/>
        <w:ind w:firstLine="567"/>
        <w:jc w:val="both"/>
        <w:rPr>
          <w:rStyle w:val="FontStyle29"/>
          <w:sz w:val="28"/>
          <w:szCs w:val="28"/>
          <w:lang w:val="uk-UA" w:eastAsia="uk-UA"/>
        </w:rPr>
      </w:pPr>
      <w:r w:rsidRPr="00067A23">
        <w:rPr>
          <w:rStyle w:val="FontStyle29"/>
          <w:sz w:val="28"/>
          <w:szCs w:val="28"/>
          <w:lang w:val="uk-UA" w:eastAsia="uk-UA"/>
        </w:rPr>
        <w:t>2</w:t>
      </w:r>
      <w:r w:rsidR="00B96955" w:rsidRPr="00067A23">
        <w:rPr>
          <w:rStyle w:val="FontStyle29"/>
          <w:sz w:val="28"/>
          <w:szCs w:val="28"/>
          <w:lang w:val="uk-UA" w:eastAsia="uk-UA"/>
        </w:rPr>
        <w:t>.8</w:t>
      </w:r>
      <w:r w:rsidR="006270DC" w:rsidRPr="00067A23">
        <w:rPr>
          <w:rStyle w:val="FontStyle29"/>
          <w:sz w:val="28"/>
          <w:szCs w:val="28"/>
          <w:lang w:val="uk-UA" w:eastAsia="uk-UA"/>
        </w:rPr>
        <w:t>. Дороги, вулиці (провулки, узвози, проїзди).</w:t>
      </w:r>
    </w:p>
    <w:p w:rsidR="001A0AC2" w:rsidRPr="00067A23" w:rsidRDefault="001A0AC2" w:rsidP="001A0AC2">
      <w:pPr>
        <w:pStyle w:val="rvps2"/>
        <w:spacing w:before="0" w:beforeAutospacing="0" w:after="178" w:afterAutospacing="0"/>
        <w:ind w:firstLine="533"/>
        <w:jc w:val="both"/>
        <w:rPr>
          <w:sz w:val="28"/>
          <w:szCs w:val="28"/>
        </w:rPr>
      </w:pPr>
      <w:r w:rsidRPr="00067A23">
        <w:rPr>
          <w:sz w:val="28"/>
          <w:szCs w:val="28"/>
        </w:rPr>
        <w:t xml:space="preserve"> Утримання та ремонт об’єктів благоустрою вулично-дорожньої мережі населених пунктів здійснюється з дотриманням вимог:</w:t>
      </w:r>
    </w:p>
    <w:p w:rsidR="001A0AC2" w:rsidRPr="00067A23" w:rsidRDefault="007B03F1" w:rsidP="001A0AC2">
      <w:pPr>
        <w:pStyle w:val="rvps2"/>
        <w:spacing w:before="0" w:beforeAutospacing="0" w:after="178" w:afterAutospacing="0"/>
        <w:ind w:firstLine="533"/>
        <w:jc w:val="both"/>
        <w:rPr>
          <w:sz w:val="28"/>
          <w:szCs w:val="28"/>
        </w:rPr>
      </w:pPr>
      <w:hyperlink r:id="rId18" w:tgtFrame="_blank" w:history="1">
        <w:r w:rsidR="001A0AC2" w:rsidRPr="00067A23">
          <w:rPr>
            <w:rStyle w:val="a3"/>
            <w:color w:val="auto"/>
            <w:sz w:val="28"/>
            <w:szCs w:val="28"/>
          </w:rPr>
          <w:t>Закону України</w:t>
        </w:r>
      </w:hyperlink>
      <w:r w:rsidR="001A0AC2" w:rsidRPr="00067A23">
        <w:rPr>
          <w:sz w:val="28"/>
          <w:szCs w:val="28"/>
        </w:rPr>
        <w:t> «Про дорожній рух»;</w:t>
      </w:r>
    </w:p>
    <w:p w:rsidR="001A0AC2" w:rsidRPr="00067A23" w:rsidRDefault="007B03F1" w:rsidP="001A0AC2">
      <w:pPr>
        <w:pStyle w:val="rvps2"/>
        <w:spacing w:before="0" w:beforeAutospacing="0" w:after="178" w:afterAutospacing="0"/>
        <w:ind w:firstLine="533"/>
        <w:jc w:val="both"/>
        <w:rPr>
          <w:rStyle w:val="FontStyle29"/>
          <w:b w:val="0"/>
          <w:bCs w:val="0"/>
          <w:sz w:val="28"/>
          <w:szCs w:val="28"/>
        </w:rPr>
      </w:pPr>
      <w:hyperlink r:id="rId19" w:tgtFrame="_blank" w:history="1">
        <w:r w:rsidR="001A0AC2" w:rsidRPr="00067A23">
          <w:rPr>
            <w:rStyle w:val="a3"/>
            <w:color w:val="auto"/>
            <w:sz w:val="28"/>
            <w:szCs w:val="28"/>
          </w:rPr>
          <w:t>Закону України</w:t>
        </w:r>
      </w:hyperlink>
      <w:r w:rsidR="001A0AC2" w:rsidRPr="00067A23">
        <w:rPr>
          <w:sz w:val="28"/>
          <w:szCs w:val="28"/>
        </w:rPr>
        <w:t> «Про автомобільні дороги»;</w:t>
      </w:r>
    </w:p>
    <w:p w:rsidR="0054715A" w:rsidRPr="00067A23" w:rsidRDefault="0054715A" w:rsidP="006270DC">
      <w:pPr>
        <w:pStyle w:val="Style19"/>
        <w:widowControl/>
        <w:ind w:firstLine="567"/>
        <w:jc w:val="both"/>
        <w:rPr>
          <w:rStyle w:val="FontStyle29"/>
          <w:sz w:val="28"/>
          <w:szCs w:val="28"/>
          <w:lang w:val="uk-UA"/>
        </w:rPr>
      </w:pPr>
      <w:r w:rsidRPr="00067A23">
        <w:rPr>
          <w:sz w:val="28"/>
          <w:szCs w:val="28"/>
          <w:lang w:val="uk-UA"/>
        </w:rPr>
        <w:t>Утримання штучних споруд вулично-дорожньої мережі здійснюється з додержанням вимог</w:t>
      </w:r>
      <w:r w:rsidRPr="00067A23">
        <w:rPr>
          <w:sz w:val="28"/>
          <w:szCs w:val="28"/>
        </w:rPr>
        <w:t> </w:t>
      </w:r>
      <w:hyperlink r:id="rId20" w:anchor="n13" w:tgtFrame="_blank" w:history="1">
        <w:r w:rsidRPr="00067A23">
          <w:rPr>
            <w:rStyle w:val="a3"/>
            <w:color w:val="auto"/>
            <w:sz w:val="28"/>
            <w:szCs w:val="28"/>
            <w:lang w:val="uk-UA"/>
          </w:rPr>
          <w:t>Технічних правил ремонту і утримання вулиць та доріг населених пунктів</w:t>
        </w:r>
      </w:hyperlink>
      <w:r w:rsidRPr="00067A23">
        <w:rPr>
          <w:sz w:val="28"/>
          <w:szCs w:val="28"/>
          <w:lang w:val="uk-UA"/>
        </w:rPr>
        <w:t>, затверджених наказом Міністерства регіонального розвитку, будівництва та житлово-комунального господарства України від 14 лютого 2012 року № 54</w:t>
      </w:r>
      <w:r w:rsidRPr="00067A23">
        <w:rPr>
          <w:lang w:val="uk-UA"/>
        </w:rPr>
        <w:t>,</w:t>
      </w:r>
    </w:p>
    <w:p w:rsidR="006270DC" w:rsidRPr="00067A23" w:rsidRDefault="006270DC" w:rsidP="006270DC">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 xml:space="preserve">1) </w:t>
      </w:r>
      <w:r w:rsidRPr="00067A23">
        <w:rPr>
          <w:rStyle w:val="FontStyle27"/>
          <w:i w:val="0"/>
          <w:sz w:val="28"/>
          <w:szCs w:val="28"/>
          <w:lang w:val="uk-UA" w:eastAsia="uk-UA"/>
        </w:rPr>
        <w:t>Власники доріг, вулиць або уповноважені ними органи повинні</w:t>
      </w:r>
      <w:r w:rsidRPr="00067A23">
        <w:rPr>
          <w:rStyle w:val="FontStyle27"/>
          <w:i w:val="0"/>
          <w:sz w:val="28"/>
          <w:szCs w:val="28"/>
          <w:lang w:val="uk-UA" w:eastAsia="uk-UA"/>
        </w:rPr>
        <w:br/>
        <w:t>здійснювати їх експлуатаційне утримання, вимагати від користувачів</w:t>
      </w:r>
      <w:r w:rsidRPr="00067A23">
        <w:rPr>
          <w:rStyle w:val="FontStyle27"/>
          <w:i w:val="0"/>
          <w:sz w:val="28"/>
          <w:szCs w:val="28"/>
          <w:lang w:val="uk-UA" w:eastAsia="uk-UA"/>
        </w:rPr>
        <w:br/>
        <w:t>дотримання чинних законодавчих і нормативно-правових актів щодо</w:t>
      </w:r>
      <w:r w:rsidRPr="00067A23">
        <w:rPr>
          <w:rStyle w:val="FontStyle27"/>
          <w:i w:val="0"/>
          <w:sz w:val="28"/>
          <w:szCs w:val="28"/>
          <w:lang w:val="uk-UA" w:eastAsia="uk-UA"/>
        </w:rPr>
        <w:br/>
        <w:t>дорожнього руху, правил ремонту і утримання вказаних об'єктів, правил</w:t>
      </w:r>
      <w:r w:rsidRPr="00067A23">
        <w:rPr>
          <w:rStyle w:val="FontStyle27"/>
          <w:i w:val="0"/>
          <w:sz w:val="28"/>
          <w:szCs w:val="28"/>
          <w:lang w:val="uk-UA" w:eastAsia="uk-UA"/>
        </w:rPr>
        <w:br/>
        <w:t>користування дорогами і дорожніми спорудами та їх охорони</w:t>
      </w:r>
      <w:r w:rsidR="007E093C">
        <w:rPr>
          <w:rStyle w:val="FontStyle27"/>
          <w:i w:val="0"/>
          <w:sz w:val="28"/>
          <w:szCs w:val="28"/>
          <w:lang w:val="uk-UA" w:eastAsia="uk-UA"/>
        </w:rPr>
        <w:t xml:space="preserve"> ( при необхідності  звертатися за допомогою до відповідних державних органів)</w:t>
      </w:r>
      <w:r w:rsidRPr="00067A23">
        <w:rPr>
          <w:rStyle w:val="FontStyle27"/>
          <w:i w:val="0"/>
          <w:sz w:val="28"/>
          <w:szCs w:val="28"/>
          <w:lang w:val="uk-UA" w:eastAsia="uk-UA"/>
        </w:rPr>
        <w:t>.</w:t>
      </w:r>
    </w:p>
    <w:p w:rsidR="006270DC" w:rsidRPr="00067A23" w:rsidRDefault="006270DC" w:rsidP="006270DC">
      <w:pPr>
        <w:pStyle w:val="Style4"/>
        <w:widowControl/>
        <w:spacing w:line="240" w:lineRule="auto"/>
        <w:ind w:firstLine="567"/>
        <w:rPr>
          <w:rStyle w:val="FontStyle30"/>
          <w:sz w:val="28"/>
          <w:szCs w:val="28"/>
          <w:lang w:val="uk-UA"/>
        </w:rPr>
      </w:pPr>
      <w:r w:rsidRPr="00067A23">
        <w:rPr>
          <w:rStyle w:val="FontStyle29"/>
          <w:sz w:val="28"/>
          <w:szCs w:val="28"/>
          <w:lang w:val="uk-UA" w:eastAsia="uk-UA"/>
        </w:rPr>
        <w:t>3)</w:t>
      </w:r>
      <w:r w:rsidRPr="00067A23">
        <w:rPr>
          <w:rStyle w:val="FontStyle30"/>
          <w:sz w:val="28"/>
          <w:szCs w:val="28"/>
          <w:lang w:val="uk-UA" w:eastAsia="uk-UA"/>
        </w:rPr>
        <w:t>Використовувати дороги не за їх призначенням і встановлювати засоби</w:t>
      </w:r>
      <w:r w:rsidRPr="00067A23">
        <w:rPr>
          <w:rStyle w:val="FontStyle30"/>
          <w:sz w:val="28"/>
          <w:szCs w:val="28"/>
          <w:lang w:val="uk-UA" w:eastAsia="uk-UA"/>
        </w:rPr>
        <w:br/>
        <w:t>організації дорожнього руху дозволяється лише за узгодженими з територіальним підрозділом Національної поліції України, рішеннями власників доріг або уповноважених ними органів.</w:t>
      </w:r>
    </w:p>
    <w:p w:rsidR="006270DC" w:rsidRPr="00067A23" w:rsidRDefault="006270DC" w:rsidP="006270DC">
      <w:pPr>
        <w:pStyle w:val="Style4"/>
        <w:widowControl/>
        <w:spacing w:line="240" w:lineRule="auto"/>
        <w:ind w:firstLine="567"/>
        <w:rPr>
          <w:rStyle w:val="FontStyle29"/>
          <w:sz w:val="28"/>
          <w:szCs w:val="28"/>
        </w:rPr>
      </w:pPr>
      <w:r w:rsidRPr="00067A23">
        <w:rPr>
          <w:rStyle w:val="FontStyle29"/>
          <w:sz w:val="28"/>
          <w:szCs w:val="28"/>
          <w:lang w:val="uk-UA" w:eastAsia="uk-UA"/>
        </w:rPr>
        <w:t>4)</w:t>
      </w:r>
      <w:r w:rsidRPr="00067A23">
        <w:rPr>
          <w:rStyle w:val="FontStyle30"/>
          <w:sz w:val="28"/>
          <w:szCs w:val="28"/>
          <w:lang w:val="uk-UA" w:eastAsia="uk-UA"/>
        </w:rPr>
        <w:t xml:space="preserve">Власники дорожніх об'єктів або уповноважені ними органи, дорожньо-експлуатаційні організації </w:t>
      </w:r>
      <w:r w:rsidRPr="00067A23">
        <w:rPr>
          <w:rStyle w:val="FontStyle29"/>
          <w:sz w:val="28"/>
          <w:szCs w:val="28"/>
          <w:lang w:val="uk-UA" w:eastAsia="uk-UA"/>
        </w:rPr>
        <w:t>зобов'язані:</w:t>
      </w:r>
    </w:p>
    <w:p w:rsidR="006270DC" w:rsidRPr="00067A23" w:rsidRDefault="006270DC" w:rsidP="006270DC">
      <w:pPr>
        <w:pStyle w:val="Style13"/>
        <w:widowControl/>
        <w:spacing w:line="240" w:lineRule="auto"/>
        <w:ind w:firstLine="567"/>
        <w:rPr>
          <w:rStyle w:val="FontStyle30"/>
          <w:sz w:val="28"/>
          <w:szCs w:val="28"/>
        </w:rPr>
      </w:pPr>
      <w:r w:rsidRPr="00067A23">
        <w:rPr>
          <w:rStyle w:val="FontStyle30"/>
          <w:sz w:val="28"/>
          <w:szCs w:val="28"/>
          <w:lang w:val="uk-UA" w:eastAsia="uk-UA"/>
        </w:rPr>
        <w:t>- своєчасно і якісно виконувати експлуатаційні роботи відповідно до технічних правил з дотриманням норм і стандартів з безпеки руху;</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w:t>
      </w:r>
      <w:r w:rsidRPr="00067A23">
        <w:rPr>
          <w:rStyle w:val="FontStyle30"/>
          <w:sz w:val="28"/>
          <w:szCs w:val="28"/>
          <w:lang w:val="uk-UA" w:eastAsia="uk-UA"/>
        </w:rPr>
        <w:lastRenderedPageBreak/>
        <w:t>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контролювати якість робіт, що виконуються підрядними організаціями;</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територіальним підрозділом Національної поліції України оперативно вносити зміни до порядку організації дорожнього руху;</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брати участь спільно з територіальним підрозділом Національної поліції України в огляді місць дорожньо-транспортних пригод для визначення дорожніх умов, за яких вони сталися, та усувати виявлені недоліки;</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повідомляти орган місцевого самоврядування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iCs/>
          <w:sz w:val="28"/>
          <w:szCs w:val="28"/>
          <w:lang w:val="uk-UA" w:eastAsia="uk-UA"/>
        </w:rPr>
        <w:tab/>
      </w:r>
      <w:r w:rsidRPr="00067A23">
        <w:rPr>
          <w:rStyle w:val="FontStyle30"/>
          <w:sz w:val="28"/>
          <w:szCs w:val="28"/>
          <w:lang w:val="uk-UA" w:eastAsia="uk-UA"/>
        </w:rPr>
        <w:t>забезпечувати дотримання вимог техніки безпеки, а також безпеки дорожнього руху під час виконання дорожньо-експлуатаційних робіт.</w:t>
      </w:r>
    </w:p>
    <w:p w:rsidR="006270DC" w:rsidRPr="00DC3B5E" w:rsidRDefault="006270DC" w:rsidP="006270DC">
      <w:pPr>
        <w:pStyle w:val="Style2"/>
        <w:widowControl/>
        <w:spacing w:line="240" w:lineRule="auto"/>
        <w:ind w:firstLine="567"/>
        <w:rPr>
          <w:rStyle w:val="FontStyle27"/>
          <w:i w:val="0"/>
          <w:sz w:val="28"/>
          <w:szCs w:val="28"/>
          <w:u w:val="single"/>
          <w:lang w:val="uk-UA"/>
        </w:rPr>
      </w:pPr>
      <w:r w:rsidRPr="00DC3B5E">
        <w:rPr>
          <w:rStyle w:val="FontStyle28"/>
          <w:i w:val="0"/>
          <w:sz w:val="28"/>
          <w:szCs w:val="28"/>
          <w:u w:val="single"/>
          <w:lang w:val="uk-UA" w:eastAsia="uk-UA"/>
        </w:rPr>
        <w:t xml:space="preserve">5) </w:t>
      </w:r>
      <w:r w:rsidRPr="00DC3B5E">
        <w:rPr>
          <w:rStyle w:val="FontStyle27"/>
          <w:i w:val="0"/>
          <w:sz w:val="28"/>
          <w:szCs w:val="28"/>
          <w:u w:val="single"/>
          <w:lang w:val="uk-UA" w:eastAsia="uk-UA"/>
        </w:rPr>
        <w:t xml:space="preserve">Власники транспортних засобів, водії </w:t>
      </w:r>
      <w:r w:rsidRPr="00DC3B5E">
        <w:rPr>
          <w:rStyle w:val="FontStyle28"/>
          <w:i w:val="0"/>
          <w:sz w:val="28"/>
          <w:szCs w:val="28"/>
          <w:u w:val="single"/>
          <w:lang w:val="uk-UA" w:eastAsia="uk-UA"/>
        </w:rPr>
        <w:t xml:space="preserve">зобов'язані </w:t>
      </w:r>
      <w:r w:rsidRPr="00DC3B5E">
        <w:rPr>
          <w:rStyle w:val="FontStyle27"/>
          <w:i w:val="0"/>
          <w:sz w:val="28"/>
          <w:szCs w:val="28"/>
          <w:u w:val="single"/>
          <w:lang w:val="uk-UA" w:eastAsia="uk-UA"/>
        </w:rPr>
        <w:t>виключати можливість винесення на дорожні об'єкти сипучих матеріалів, землі, каміння, будівельних матеріалів, а також засмічення проїжджої частини внаслідок переповнення кузова транспортного засобу вантажем, пошкодження тари, розвіювання безтарних вантажів, руху із незакріпленим вантажем, забруднення або запилення повітря.</w:t>
      </w:r>
    </w:p>
    <w:p w:rsidR="006270DC" w:rsidRPr="00067A23" w:rsidRDefault="006270DC" w:rsidP="006270DC">
      <w:pPr>
        <w:pStyle w:val="Style2"/>
        <w:widowControl/>
        <w:spacing w:line="240" w:lineRule="auto"/>
        <w:ind w:firstLine="567"/>
        <w:rPr>
          <w:rStyle w:val="FontStyle28"/>
          <w:i w:val="0"/>
          <w:sz w:val="28"/>
          <w:szCs w:val="28"/>
          <w:lang w:val="uk-UA"/>
        </w:rPr>
      </w:pPr>
      <w:r w:rsidRPr="00067A23">
        <w:rPr>
          <w:rStyle w:val="FontStyle29"/>
          <w:sz w:val="28"/>
          <w:szCs w:val="28"/>
          <w:lang w:val="uk-UA" w:eastAsia="uk-UA"/>
        </w:rPr>
        <w:t>6)</w:t>
      </w:r>
      <w:r w:rsidRPr="00067A23">
        <w:rPr>
          <w:rStyle w:val="FontStyle27"/>
          <w:i w:val="0"/>
          <w:sz w:val="28"/>
          <w:szCs w:val="28"/>
          <w:lang w:val="uk-UA" w:eastAsia="uk-UA"/>
        </w:rPr>
        <w:t>Власники та користувачі земельних ділянок, а також власники та</w:t>
      </w:r>
      <w:r w:rsidRPr="00067A23">
        <w:rPr>
          <w:rStyle w:val="FontStyle27"/>
          <w:i w:val="0"/>
          <w:sz w:val="28"/>
          <w:szCs w:val="28"/>
          <w:lang w:val="uk-UA" w:eastAsia="uk-UA"/>
        </w:rPr>
        <w:br/>
        <w:t>користувачі малих архітектурних форм, споруд побутово-торгового</w:t>
      </w:r>
      <w:r w:rsidRPr="00067A23">
        <w:rPr>
          <w:rStyle w:val="FontStyle27"/>
          <w:i w:val="0"/>
          <w:sz w:val="28"/>
          <w:szCs w:val="28"/>
          <w:lang w:val="uk-UA" w:eastAsia="uk-UA"/>
        </w:rPr>
        <w:br/>
        <w:t>призначення, інших будинків і споруд масового відвідування, інженерних</w:t>
      </w:r>
      <w:r w:rsidRPr="00067A23">
        <w:rPr>
          <w:rStyle w:val="FontStyle27"/>
          <w:i w:val="0"/>
          <w:sz w:val="28"/>
          <w:szCs w:val="28"/>
          <w:lang w:val="uk-UA" w:eastAsia="uk-UA"/>
        </w:rPr>
        <w:br/>
        <w:t>комунікацій, що розташовані в межах «червоних ліній»  вулиць і доріг,</w:t>
      </w:r>
      <w:r w:rsidRPr="00067A23">
        <w:rPr>
          <w:rStyle w:val="FontStyle27"/>
          <w:i w:val="0"/>
          <w:sz w:val="28"/>
          <w:szCs w:val="28"/>
          <w:lang w:val="uk-UA" w:eastAsia="uk-UA"/>
        </w:rPr>
        <w:br/>
      </w:r>
      <w:r w:rsidRPr="00067A23">
        <w:rPr>
          <w:rStyle w:val="FontStyle28"/>
          <w:i w:val="0"/>
          <w:sz w:val="28"/>
          <w:szCs w:val="28"/>
          <w:lang w:val="uk-UA" w:eastAsia="uk-UA"/>
        </w:rPr>
        <w:t>зобов’язані:</w:t>
      </w:r>
    </w:p>
    <w:p w:rsidR="006270DC" w:rsidRPr="00067A23" w:rsidRDefault="006270DC" w:rsidP="006270DC">
      <w:pPr>
        <w:pStyle w:val="Style4"/>
        <w:widowControl/>
        <w:spacing w:line="240" w:lineRule="auto"/>
        <w:ind w:firstLine="567"/>
        <w:rPr>
          <w:rStyle w:val="FontStyle27"/>
          <w:i w:val="0"/>
          <w:sz w:val="28"/>
          <w:szCs w:val="28"/>
        </w:rPr>
      </w:pPr>
      <w:r w:rsidRPr="00067A23">
        <w:rPr>
          <w:rStyle w:val="FontStyle27"/>
          <w:i w:val="0"/>
          <w:sz w:val="28"/>
          <w:szCs w:val="28"/>
          <w:lang w:val="uk-UA" w:eastAsia="uk-UA"/>
        </w:rPr>
        <w:t>-</w:t>
      </w:r>
      <w:r w:rsidRPr="00067A23">
        <w:rPr>
          <w:rStyle w:val="FontStyle27"/>
          <w:i w:val="0"/>
          <w:sz w:val="28"/>
          <w:szCs w:val="28"/>
          <w:lang w:val="uk-UA" w:eastAsia="uk-UA"/>
        </w:rPr>
        <w:tab/>
        <w:t>у місцях розміщення споруд побутово-торгового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rsidR="006270DC" w:rsidRPr="00067A23" w:rsidRDefault="006270DC" w:rsidP="006270DC">
      <w:pPr>
        <w:pStyle w:val="Style13"/>
        <w:widowControl/>
        <w:spacing w:line="240" w:lineRule="auto"/>
        <w:ind w:firstLine="567"/>
        <w:rPr>
          <w:rStyle w:val="FontStyle30"/>
          <w:sz w:val="28"/>
          <w:szCs w:val="28"/>
        </w:rPr>
      </w:pPr>
      <w:r w:rsidRPr="00067A23">
        <w:rPr>
          <w:rStyle w:val="FontStyle30"/>
          <w:sz w:val="28"/>
          <w:szCs w:val="28"/>
          <w:lang w:val="uk-UA" w:eastAsia="uk-UA"/>
        </w:rPr>
        <w:t>- 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lastRenderedPageBreak/>
        <w:t>-</w:t>
      </w:r>
      <w:r w:rsidRPr="00067A23">
        <w:rPr>
          <w:rStyle w:val="FontStyle30"/>
          <w:sz w:val="28"/>
          <w:szCs w:val="28"/>
          <w:lang w:val="uk-UA" w:eastAsia="uk-UA"/>
        </w:rPr>
        <w:tab/>
        <w:t xml:space="preserve">забезпечувати прибирання сміття, снігу, опалого листя та інших відходів, а в разі необхідності проводити обробку тротуарів </w:t>
      </w:r>
      <w:proofErr w:type="spellStart"/>
      <w:r w:rsidRPr="00067A23">
        <w:rPr>
          <w:rStyle w:val="FontStyle30"/>
          <w:sz w:val="28"/>
          <w:szCs w:val="28"/>
          <w:lang w:val="uk-UA" w:eastAsia="uk-UA"/>
        </w:rPr>
        <w:t>протиожеледними</w:t>
      </w:r>
      <w:proofErr w:type="spellEnd"/>
      <w:r w:rsidRPr="00067A23">
        <w:rPr>
          <w:rStyle w:val="FontStyle30"/>
          <w:sz w:val="28"/>
          <w:szCs w:val="28"/>
          <w:lang w:val="uk-UA" w:eastAsia="uk-UA"/>
        </w:rPr>
        <w:t xml:space="preserve"> </w:t>
      </w:r>
      <w:r w:rsidR="007E055C">
        <w:rPr>
          <w:rStyle w:val="FontStyle30"/>
          <w:sz w:val="28"/>
          <w:szCs w:val="28"/>
          <w:lang w:val="uk-UA" w:eastAsia="uk-UA"/>
        </w:rPr>
        <w:t xml:space="preserve"> </w:t>
      </w:r>
      <w:r w:rsidRPr="00067A23">
        <w:rPr>
          <w:rStyle w:val="FontStyle30"/>
          <w:sz w:val="28"/>
          <w:szCs w:val="28"/>
          <w:lang w:val="uk-UA" w:eastAsia="uk-UA"/>
        </w:rPr>
        <w:t>матеріалами;</w:t>
      </w:r>
    </w:p>
    <w:p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негайно повідомляти власників дорожніх об'єктів або уповноважених ними органів, а також територіальний підрозділ Національного поліції  України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w:t>
      </w:r>
    </w:p>
    <w:p w:rsidR="006270DC" w:rsidRPr="00067A23" w:rsidRDefault="006270DC" w:rsidP="006270DC">
      <w:pPr>
        <w:pStyle w:val="Style2"/>
        <w:widowControl/>
        <w:numPr>
          <w:ilvl w:val="0"/>
          <w:numId w:val="4"/>
        </w:numPr>
        <w:spacing w:line="240" w:lineRule="auto"/>
        <w:ind w:firstLine="567"/>
        <w:rPr>
          <w:rStyle w:val="FontStyle27"/>
          <w:i w:val="0"/>
          <w:sz w:val="28"/>
          <w:szCs w:val="28"/>
          <w:u w:val="single"/>
        </w:rPr>
      </w:pPr>
      <w:r w:rsidRPr="00067A23">
        <w:rPr>
          <w:rStyle w:val="FontStyle27"/>
          <w:i w:val="0"/>
          <w:sz w:val="28"/>
          <w:szCs w:val="28"/>
          <w:u w:val="single"/>
          <w:lang w:val="uk-UA" w:eastAsia="uk-UA"/>
        </w:rPr>
        <w:t>установлювати і утримувати в справному та естетичному стані огорожі і вживати заходи для запобігання неконтрольованому виходу худоби та свійської птиці на дорожні об'єкти.</w:t>
      </w:r>
    </w:p>
    <w:p w:rsidR="006270DC" w:rsidRPr="00067A23" w:rsidRDefault="006270DC" w:rsidP="006270DC">
      <w:pPr>
        <w:pStyle w:val="Style13"/>
        <w:widowControl/>
        <w:spacing w:line="240" w:lineRule="auto"/>
        <w:ind w:firstLine="567"/>
        <w:rPr>
          <w:rStyle w:val="FontStyle30"/>
          <w:sz w:val="28"/>
          <w:szCs w:val="28"/>
        </w:rPr>
      </w:pPr>
      <w:r w:rsidRPr="00067A23">
        <w:rPr>
          <w:rStyle w:val="FontStyle28"/>
          <w:i w:val="0"/>
          <w:sz w:val="28"/>
          <w:szCs w:val="28"/>
          <w:lang w:val="uk-UA" w:eastAsia="uk-UA"/>
        </w:rPr>
        <w:t xml:space="preserve">7) істотною умовою </w:t>
      </w:r>
      <w:r w:rsidRPr="00067A23">
        <w:rPr>
          <w:rStyle w:val="FontStyle30"/>
          <w:sz w:val="28"/>
          <w:szCs w:val="28"/>
          <w:lang w:val="uk-UA" w:eastAsia="uk-UA"/>
        </w:rPr>
        <w:t>для всіх договорів купівлі-продажу земельних ділянок, договорів оренди землі або об'єктів нерухомості є визначення прилеглої території, яка підлягає благоустрою та дотримання Правил благоустрою. Недосягнення згоди по зазначених пунктах договору є підставою для відмови від укладення вище вказаних договорів. Договір на благоустрій території може бути укладено у формі окремого документу.</w:t>
      </w:r>
    </w:p>
    <w:p w:rsidR="006270DC" w:rsidRPr="00067A23" w:rsidRDefault="006270DC" w:rsidP="006270DC">
      <w:pPr>
        <w:pStyle w:val="Style1"/>
        <w:widowControl/>
        <w:spacing w:line="240" w:lineRule="auto"/>
        <w:ind w:firstLine="567"/>
        <w:rPr>
          <w:rStyle w:val="FontStyle27"/>
          <w:i w:val="0"/>
          <w:sz w:val="28"/>
          <w:szCs w:val="28"/>
        </w:rPr>
      </w:pPr>
      <w:r w:rsidRPr="00067A23">
        <w:rPr>
          <w:rStyle w:val="FontStyle28"/>
          <w:i w:val="0"/>
          <w:sz w:val="28"/>
          <w:szCs w:val="28"/>
          <w:lang w:val="uk-UA" w:eastAsia="uk-UA"/>
        </w:rPr>
        <w:t xml:space="preserve">8) </w:t>
      </w:r>
      <w:r w:rsidRPr="00067A23">
        <w:rPr>
          <w:rStyle w:val="FontStyle27"/>
          <w:i w:val="0"/>
          <w:sz w:val="28"/>
          <w:szCs w:val="28"/>
          <w:lang w:val="uk-UA" w:eastAsia="uk-UA"/>
        </w:rPr>
        <w:t xml:space="preserve">Власники або </w:t>
      </w:r>
      <w:proofErr w:type="spellStart"/>
      <w:r w:rsidRPr="00067A23">
        <w:rPr>
          <w:rStyle w:val="FontStyle27"/>
          <w:i w:val="0"/>
          <w:sz w:val="28"/>
          <w:szCs w:val="28"/>
          <w:lang w:val="uk-UA" w:eastAsia="uk-UA"/>
        </w:rPr>
        <w:t>балансоутримувачі</w:t>
      </w:r>
      <w:proofErr w:type="spellEnd"/>
      <w:r w:rsidRPr="00067A23">
        <w:rPr>
          <w:rStyle w:val="FontStyle27"/>
          <w:i w:val="0"/>
          <w:sz w:val="28"/>
          <w:szCs w:val="28"/>
          <w:lang w:val="uk-UA" w:eastAsia="uk-UA"/>
        </w:rPr>
        <w:t xml:space="preserve"> підземних комунікацій (споруд)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утримувати, кришки люків та решіток оглядових та приймальних колодязів в справному технічному стані, на рівні дорожнього покриття та тротуарів.</w:t>
      </w:r>
    </w:p>
    <w:p w:rsidR="006270DC" w:rsidRPr="00067A23" w:rsidRDefault="006270DC" w:rsidP="006270DC">
      <w:pPr>
        <w:pStyle w:val="Style4"/>
        <w:widowControl/>
        <w:spacing w:line="240" w:lineRule="auto"/>
        <w:ind w:firstLine="567"/>
        <w:rPr>
          <w:rStyle w:val="FontStyle29"/>
          <w:sz w:val="28"/>
          <w:szCs w:val="28"/>
        </w:rPr>
      </w:pPr>
      <w:r w:rsidRPr="00067A23">
        <w:rPr>
          <w:rStyle w:val="FontStyle30"/>
          <w:sz w:val="28"/>
          <w:szCs w:val="28"/>
          <w:lang w:val="uk-UA" w:eastAsia="uk-UA"/>
        </w:rPr>
        <w:t>9)Усі роботи по будівництву, реконструкції і ремонту автомобільних доріг, вулиць, проспектів, пішохідних зон та доріжок, іншого покриття повинні здійснюватись згідно з проектами та вимогами правил, нормативів і стандартів України з безпеки дорожнього руху.</w:t>
      </w:r>
    </w:p>
    <w:p w:rsidR="006270DC" w:rsidRPr="00067A23" w:rsidRDefault="006270DC" w:rsidP="006270DC">
      <w:pPr>
        <w:pStyle w:val="Style4"/>
        <w:widowControl/>
        <w:spacing w:line="240" w:lineRule="auto"/>
        <w:ind w:firstLine="0"/>
        <w:rPr>
          <w:rStyle w:val="FontStyle29"/>
          <w:sz w:val="28"/>
          <w:szCs w:val="28"/>
          <w:lang w:val="uk-UA"/>
        </w:rPr>
      </w:pPr>
      <w:r w:rsidRPr="00067A23">
        <w:rPr>
          <w:rStyle w:val="FontStyle30"/>
          <w:sz w:val="28"/>
          <w:szCs w:val="28"/>
          <w:lang w:val="uk-UA" w:eastAsia="uk-UA"/>
        </w:rPr>
        <w:t xml:space="preserve">        10) У разі виникнення умов, за яких неможливо реалізувати окремі проектні рішення, виконавець робіт </w:t>
      </w:r>
      <w:r w:rsidRPr="00067A23">
        <w:rPr>
          <w:rStyle w:val="FontStyle29"/>
          <w:sz w:val="28"/>
          <w:szCs w:val="28"/>
          <w:lang w:val="uk-UA" w:eastAsia="uk-UA"/>
        </w:rPr>
        <w:t xml:space="preserve">зобов'язаний </w:t>
      </w:r>
      <w:r w:rsidRPr="00067A23">
        <w:rPr>
          <w:rStyle w:val="FontStyle30"/>
          <w:sz w:val="28"/>
          <w:szCs w:val="28"/>
          <w:lang w:val="uk-UA" w:eastAsia="uk-UA"/>
        </w:rPr>
        <w:t>повідомити про це проектувальника і замовника з метою розробки додаткових заходів щодо безпеки дорожнього руху.</w:t>
      </w:r>
    </w:p>
    <w:p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30"/>
          <w:sz w:val="28"/>
          <w:szCs w:val="28"/>
          <w:lang w:val="uk-UA" w:eastAsia="uk-UA"/>
        </w:rPr>
        <w:t>11) Приймання завершених будівництвом, реконструкцією і ремонтом робіт на автомобільних дорогах, вулицях проводиться за участю органів технічного нагляду.</w:t>
      </w:r>
    </w:p>
    <w:p w:rsidR="006270DC" w:rsidRPr="00067A23" w:rsidRDefault="006270DC" w:rsidP="006270DC">
      <w:pPr>
        <w:pStyle w:val="Style4"/>
        <w:widowControl/>
        <w:spacing w:line="240" w:lineRule="auto"/>
        <w:ind w:firstLine="0"/>
        <w:rPr>
          <w:rStyle w:val="FontStyle30"/>
          <w:sz w:val="28"/>
          <w:szCs w:val="28"/>
          <w:lang w:eastAsia="uk-UA"/>
        </w:rPr>
      </w:pPr>
      <w:r w:rsidRPr="00067A23">
        <w:rPr>
          <w:rStyle w:val="FontStyle30"/>
          <w:sz w:val="28"/>
          <w:szCs w:val="28"/>
          <w:lang w:val="uk-UA" w:eastAsia="uk-UA"/>
        </w:rPr>
        <w:t xml:space="preserve">       12) Для проведення комплексної (повної) заміни твердого покриття на окремих ділянках доріг та тротуарів будівельна організація </w:t>
      </w:r>
      <w:r w:rsidRPr="00067A23">
        <w:rPr>
          <w:rStyle w:val="FontStyle29"/>
          <w:sz w:val="28"/>
          <w:szCs w:val="28"/>
          <w:lang w:val="uk-UA" w:eastAsia="uk-UA"/>
        </w:rPr>
        <w:t xml:space="preserve">зобов'язана </w:t>
      </w:r>
      <w:r w:rsidRPr="00067A23">
        <w:rPr>
          <w:rStyle w:val="FontStyle30"/>
          <w:sz w:val="28"/>
          <w:szCs w:val="28"/>
          <w:lang w:val="uk-UA" w:eastAsia="uk-UA"/>
        </w:rPr>
        <w:t>отримати погодження на виконання вказаних робіт з органом місцевого самоврядування, інспекцією державного архітектурно-будівельного контролю з метою перевірки вказаними органами строків завершення інших будівельних та ремонтних робіт згідно з погодженими проектами на таких ділянках доріг та тротуарів</w:t>
      </w:r>
    </w:p>
    <w:p w:rsidR="006270DC" w:rsidRPr="00067A23" w:rsidRDefault="006270DC" w:rsidP="006270DC">
      <w:pPr>
        <w:pStyle w:val="Style4"/>
        <w:widowControl/>
        <w:spacing w:line="240" w:lineRule="auto"/>
        <w:ind w:firstLine="0"/>
        <w:rPr>
          <w:rStyle w:val="FontStyle29"/>
          <w:sz w:val="28"/>
          <w:szCs w:val="28"/>
        </w:rPr>
      </w:pPr>
      <w:r w:rsidRPr="00067A23">
        <w:rPr>
          <w:rStyle w:val="FontStyle30"/>
          <w:sz w:val="28"/>
          <w:szCs w:val="28"/>
          <w:lang w:val="uk-UA" w:eastAsia="uk-UA"/>
        </w:rPr>
        <w:t>.</w:t>
      </w:r>
    </w:p>
    <w:p w:rsidR="00AF47E8" w:rsidRDefault="00AF47E8" w:rsidP="006270DC">
      <w:pPr>
        <w:pStyle w:val="Style12"/>
        <w:widowControl/>
        <w:spacing w:line="240" w:lineRule="auto"/>
        <w:ind w:firstLine="567"/>
        <w:jc w:val="both"/>
        <w:rPr>
          <w:rStyle w:val="FontStyle28"/>
          <w:i w:val="0"/>
          <w:sz w:val="28"/>
          <w:szCs w:val="28"/>
          <w:lang w:val="uk-UA" w:eastAsia="uk-UA"/>
        </w:rPr>
      </w:pPr>
    </w:p>
    <w:p w:rsidR="006270DC" w:rsidRPr="00067A23" w:rsidRDefault="00122B50" w:rsidP="006270DC">
      <w:pPr>
        <w:pStyle w:val="Style12"/>
        <w:widowControl/>
        <w:spacing w:line="240" w:lineRule="auto"/>
        <w:ind w:firstLine="567"/>
        <w:jc w:val="both"/>
        <w:rPr>
          <w:rStyle w:val="FontStyle28"/>
          <w:i w:val="0"/>
          <w:sz w:val="28"/>
          <w:szCs w:val="28"/>
          <w:lang w:eastAsia="uk-UA"/>
        </w:rPr>
      </w:pPr>
      <w:r w:rsidRPr="00067A23">
        <w:rPr>
          <w:rStyle w:val="FontStyle28"/>
          <w:i w:val="0"/>
          <w:sz w:val="28"/>
          <w:szCs w:val="28"/>
          <w:lang w:val="uk-UA" w:eastAsia="uk-UA"/>
        </w:rPr>
        <w:lastRenderedPageBreak/>
        <w:t>2.9</w:t>
      </w:r>
      <w:r w:rsidR="006270DC" w:rsidRPr="00067A23">
        <w:rPr>
          <w:rStyle w:val="FontStyle28"/>
          <w:i w:val="0"/>
          <w:sz w:val="28"/>
          <w:szCs w:val="28"/>
          <w:lang w:val="uk-UA" w:eastAsia="uk-UA"/>
        </w:rPr>
        <w:t>. Вуличне освітлення, декоративне підсвічування.</w:t>
      </w:r>
    </w:p>
    <w:p w:rsidR="006270DC" w:rsidRPr="00067A23" w:rsidRDefault="006270DC" w:rsidP="006270DC">
      <w:pPr>
        <w:pStyle w:val="Style4"/>
        <w:widowControl/>
        <w:spacing w:line="240" w:lineRule="auto"/>
        <w:ind w:firstLine="567"/>
        <w:rPr>
          <w:rStyle w:val="FontStyle27"/>
          <w:i w:val="0"/>
          <w:sz w:val="28"/>
          <w:szCs w:val="28"/>
        </w:rPr>
      </w:pPr>
      <w:r w:rsidRPr="00067A23">
        <w:rPr>
          <w:rStyle w:val="FontStyle28"/>
          <w:i w:val="0"/>
          <w:sz w:val="28"/>
          <w:szCs w:val="28"/>
          <w:lang w:val="uk-UA" w:eastAsia="uk-UA"/>
        </w:rPr>
        <w:t xml:space="preserve">1) </w:t>
      </w:r>
      <w:r w:rsidRPr="00067A23">
        <w:rPr>
          <w:rStyle w:val="FontStyle27"/>
          <w:i w:val="0"/>
          <w:sz w:val="28"/>
          <w:szCs w:val="28"/>
          <w:lang w:val="uk-UA" w:eastAsia="uk-UA"/>
        </w:rPr>
        <w:t xml:space="preserve">Підприємства, установи, організації, фізичні особи – суб’єкти підприємницької діяльності, громадяни, які експлуатують ліхтарі вуличного освітлення, засоби та обладнання зовнішнього освітлення, установки по декоративному підсвічуваннюбудинків і пам'ятників, вивісок, вітрин, світлової реклами,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їх належний режим роботи та технічний, естетичний стан. </w:t>
      </w:r>
    </w:p>
    <w:p w:rsidR="006270DC" w:rsidRPr="00067A23" w:rsidRDefault="006270DC" w:rsidP="006270DC">
      <w:pPr>
        <w:pStyle w:val="ae"/>
        <w:ind w:firstLine="567"/>
        <w:jc w:val="both"/>
        <w:rPr>
          <w:sz w:val="28"/>
          <w:szCs w:val="28"/>
          <w:lang w:val="ru-RU"/>
        </w:rPr>
      </w:pPr>
      <w:r w:rsidRPr="00067A23">
        <w:rPr>
          <w:rFonts w:ascii="Times New Roman" w:hAnsi="Times New Roman"/>
          <w:b/>
          <w:sz w:val="28"/>
          <w:szCs w:val="28"/>
          <w:lang w:val="uk-UA"/>
        </w:rPr>
        <w:t>2)</w:t>
      </w:r>
      <w:r w:rsidRPr="00067A23">
        <w:rPr>
          <w:rFonts w:ascii="Times New Roman" w:hAnsi="Times New Roman"/>
          <w:sz w:val="28"/>
          <w:szCs w:val="28"/>
          <w:lang w:val="uk-UA"/>
        </w:rPr>
        <w:t xml:space="preserve"> Утримання та обслуговування мереж освітлення прибудинкових територій здійснюється їх </w:t>
      </w:r>
      <w:proofErr w:type="spellStart"/>
      <w:r w:rsidRPr="00067A23">
        <w:rPr>
          <w:rFonts w:ascii="Times New Roman" w:hAnsi="Times New Roman"/>
          <w:sz w:val="28"/>
          <w:szCs w:val="28"/>
          <w:lang w:val="uk-UA"/>
        </w:rPr>
        <w:t>балансоутримувачем</w:t>
      </w:r>
      <w:proofErr w:type="spellEnd"/>
      <w:r w:rsidRPr="00067A23">
        <w:rPr>
          <w:rFonts w:ascii="Times New Roman" w:hAnsi="Times New Roman"/>
          <w:sz w:val="28"/>
          <w:szCs w:val="28"/>
          <w:lang w:val="uk-UA"/>
        </w:rPr>
        <w:t xml:space="preserve">.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3)</w:t>
      </w:r>
      <w:r w:rsidRPr="00067A23">
        <w:rPr>
          <w:rFonts w:ascii="Times New Roman" w:hAnsi="Times New Roman"/>
          <w:sz w:val="28"/>
          <w:szCs w:val="28"/>
          <w:lang w:val="uk-UA"/>
        </w:rPr>
        <w:t xml:space="preserve"> На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3 м.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4)</w:t>
      </w:r>
      <w:r w:rsidRPr="00067A23">
        <w:rPr>
          <w:rFonts w:ascii="Times New Roman" w:hAnsi="Times New Roman"/>
          <w:sz w:val="28"/>
          <w:szCs w:val="28"/>
          <w:lang w:val="uk-UA"/>
        </w:rPr>
        <w:t xml:space="preserve"> Для освітлення вказаних об'єктів не допускається застосовувати прожекторів, які розташовуються на дахах і навісах і спрямовані в бік вулиць або доріг.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5)</w:t>
      </w:r>
      <w:r w:rsidRPr="00067A23">
        <w:rPr>
          <w:rFonts w:ascii="Times New Roman" w:hAnsi="Times New Roman"/>
          <w:sz w:val="28"/>
          <w:szCs w:val="28"/>
          <w:lang w:val="uk-UA"/>
        </w:rPr>
        <w:t xml:space="preserve"> Над кожним входом у будинок або поряд з ним повинні бути встановлені світильники, які забезпечують освітлення на площадці основного входу, на запасному або технічному вході та пішохідній доріжці завдовжки 4 м біля основного входу в будинок.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6)</w:t>
      </w:r>
      <w:r w:rsidRPr="00067A23">
        <w:rPr>
          <w:rFonts w:ascii="Times New Roman" w:hAnsi="Times New Roman"/>
          <w:sz w:val="28"/>
          <w:szCs w:val="28"/>
          <w:lang w:val="uk-UA"/>
        </w:rPr>
        <w:t xml:space="preserve"> На територіях парків і скверів повинні встановлюватися ліхтарі освітлювання вздовж доріжок та на майданчиках.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7)</w:t>
      </w:r>
      <w:r w:rsidR="007E055C">
        <w:rPr>
          <w:rFonts w:ascii="Times New Roman" w:hAnsi="Times New Roman"/>
          <w:sz w:val="28"/>
          <w:szCs w:val="28"/>
          <w:lang w:val="uk-UA"/>
        </w:rPr>
        <w:t xml:space="preserve"> Кількість освітлювальних </w:t>
      </w:r>
      <w:r w:rsidRPr="00067A23">
        <w:rPr>
          <w:rFonts w:ascii="Times New Roman" w:hAnsi="Times New Roman"/>
          <w:sz w:val="28"/>
          <w:szCs w:val="28"/>
          <w:lang w:val="uk-UA"/>
        </w:rPr>
        <w:t xml:space="preserve">точок визначається згідно з технічними умовами та нормами.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8)</w:t>
      </w:r>
      <w:r w:rsidRPr="00067A23">
        <w:rPr>
          <w:rFonts w:ascii="Times New Roman" w:hAnsi="Times New Roman"/>
          <w:sz w:val="28"/>
          <w:szCs w:val="28"/>
          <w:lang w:val="uk-UA"/>
        </w:rPr>
        <w:t xml:space="preserve"> Включення та відключення зовнішнього освітлення вулиць, доріг, площ та територій  виконується згідно з графіком включення та виключення зовнішнього освітлення, затвердженим особою, що обслуговує об’єкти  вуличного освітлення та погодженим з органом місцевого самоврядування.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9)</w:t>
      </w:r>
      <w:r w:rsidRPr="00067A23">
        <w:rPr>
          <w:rFonts w:ascii="Times New Roman" w:hAnsi="Times New Roman"/>
          <w:sz w:val="28"/>
          <w:szCs w:val="28"/>
          <w:lang w:val="uk-UA"/>
        </w:rPr>
        <w:t xml:space="preserve"> Включення та відключення приладів зовнішнього освітлення під'їздів житлових будинків, будинкових покажчиків та покажчиків вулиць, а також елементів зовнішнього архітектурного освітлення будинків і споруд виконується в режимі зовнішнього освітлення вулиць. </w:t>
      </w:r>
    </w:p>
    <w:p w:rsidR="006270DC" w:rsidRPr="00640264" w:rsidRDefault="006270DC" w:rsidP="006270DC">
      <w:pPr>
        <w:pStyle w:val="ae"/>
        <w:ind w:firstLine="567"/>
        <w:jc w:val="both"/>
        <w:rPr>
          <w:rFonts w:ascii="Times New Roman" w:hAnsi="Times New Roman"/>
          <w:sz w:val="28"/>
          <w:szCs w:val="28"/>
          <w:u w:val="single"/>
          <w:lang w:val="uk-UA"/>
        </w:rPr>
      </w:pPr>
      <w:r w:rsidRPr="00640264">
        <w:rPr>
          <w:rFonts w:ascii="Times New Roman" w:hAnsi="Times New Roman"/>
          <w:b/>
          <w:sz w:val="28"/>
          <w:szCs w:val="28"/>
          <w:u w:val="single"/>
          <w:lang w:val="uk-UA"/>
        </w:rPr>
        <w:t>10)</w:t>
      </w:r>
      <w:r w:rsidRPr="00640264">
        <w:rPr>
          <w:rFonts w:ascii="Times New Roman" w:hAnsi="Times New Roman"/>
          <w:sz w:val="28"/>
          <w:szCs w:val="28"/>
          <w:u w:val="single"/>
          <w:lang w:val="uk-UA"/>
        </w:rPr>
        <w:t xml:space="preserve"> Відсоток непрацюючих </w:t>
      </w:r>
      <w:proofErr w:type="spellStart"/>
      <w:r w:rsidRPr="00640264">
        <w:rPr>
          <w:rFonts w:ascii="Times New Roman" w:hAnsi="Times New Roman"/>
          <w:sz w:val="28"/>
          <w:szCs w:val="28"/>
          <w:u w:val="single"/>
          <w:lang w:val="uk-UA"/>
        </w:rPr>
        <w:t>світлоточок</w:t>
      </w:r>
      <w:proofErr w:type="spellEnd"/>
      <w:r w:rsidRPr="00640264">
        <w:rPr>
          <w:rFonts w:ascii="Times New Roman" w:hAnsi="Times New Roman"/>
          <w:sz w:val="28"/>
          <w:szCs w:val="28"/>
          <w:u w:val="single"/>
          <w:lang w:val="uk-UA"/>
        </w:rPr>
        <w:t xml:space="preserve">   не повинен перевищувати  5%.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 xml:space="preserve">11) </w:t>
      </w:r>
      <w:r w:rsidRPr="00067A23">
        <w:rPr>
          <w:rFonts w:ascii="Times New Roman" w:hAnsi="Times New Roman"/>
          <w:sz w:val="28"/>
          <w:szCs w:val="28"/>
          <w:lang w:val="uk-UA"/>
        </w:rPr>
        <w:t xml:space="preserve">Опори зовнішнього освітлення (ліхтарі), кронштейни, арматура та інші пристрої зовнішнього освітлення повинні утримуватися у задовільному технічному та санітарному стані.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12)</w:t>
      </w:r>
      <w:r w:rsidRPr="00067A23">
        <w:rPr>
          <w:rFonts w:ascii="Times New Roman" w:hAnsi="Times New Roman"/>
          <w:sz w:val="28"/>
          <w:szCs w:val="28"/>
          <w:lang w:val="uk-UA"/>
        </w:rPr>
        <w:t xml:space="preserve"> Особа, що обслуговує об’єкти вуличного освітлення забезпечує своєчасне фарбування опор зовнішнього освітлення (ліхтарів) та кронштейнів кріплення світильників, перевірку розташування та </w:t>
      </w:r>
      <w:proofErr w:type="spellStart"/>
      <w:r w:rsidRPr="00067A23">
        <w:rPr>
          <w:rFonts w:ascii="Times New Roman" w:hAnsi="Times New Roman"/>
          <w:sz w:val="28"/>
          <w:szCs w:val="28"/>
          <w:lang w:val="uk-UA"/>
        </w:rPr>
        <w:t>розфазування</w:t>
      </w:r>
      <w:proofErr w:type="spellEnd"/>
      <w:r w:rsidRPr="00067A23">
        <w:rPr>
          <w:rFonts w:ascii="Times New Roman" w:hAnsi="Times New Roman"/>
          <w:sz w:val="28"/>
          <w:szCs w:val="28"/>
          <w:lang w:val="uk-UA"/>
        </w:rPr>
        <w:t xml:space="preserve"> світильників, профілактику телемеханічних пристроїв та шаф управління мережами зовнішнього освітлення.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13)</w:t>
      </w:r>
      <w:r w:rsidRPr="00067A23">
        <w:rPr>
          <w:rFonts w:ascii="Times New Roman" w:hAnsi="Times New Roman"/>
          <w:sz w:val="28"/>
          <w:szCs w:val="28"/>
          <w:lang w:val="uk-UA"/>
        </w:rPr>
        <w:t xml:space="preserve"> Вивіз пошкоджених опор зовнішнього освітлення (ліхтарів) та усунення можливих пошкоджень мереж, що можуть призвести до травмування людей, проводиться  негайно.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lastRenderedPageBreak/>
        <w:t>14)</w:t>
      </w:r>
      <w:r w:rsidRPr="00067A23">
        <w:rPr>
          <w:rFonts w:ascii="Times New Roman" w:hAnsi="Times New Roman"/>
          <w:sz w:val="28"/>
          <w:szCs w:val="28"/>
          <w:lang w:val="uk-UA"/>
        </w:rPr>
        <w:t xml:space="preserve"> Роботи з усунення пошкоджень мереж зовнішнього освітлення проводяться з огородженням місць проведення робіт.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15)</w:t>
      </w:r>
      <w:r w:rsidRPr="00067A23">
        <w:rPr>
          <w:rFonts w:ascii="Times New Roman" w:hAnsi="Times New Roman"/>
          <w:sz w:val="28"/>
          <w:szCs w:val="28"/>
          <w:lang w:val="uk-UA"/>
        </w:rPr>
        <w:t xml:space="preserve"> Зовнішнє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16)</w:t>
      </w:r>
      <w:r w:rsidRPr="00067A23">
        <w:rPr>
          <w:rFonts w:ascii="Times New Roman" w:hAnsi="Times New Roman"/>
          <w:sz w:val="28"/>
          <w:szCs w:val="28"/>
          <w:lang w:val="uk-UA"/>
        </w:rPr>
        <w:t xml:space="preserve"> Усунення можливих пошкоджень мереж зовнішнього освітлення, що не загрожує безпеці мешканців, проводиться у термін не більше трьох діб.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17)</w:t>
      </w:r>
      <w:r w:rsidRPr="00067A23">
        <w:rPr>
          <w:rFonts w:ascii="Times New Roman" w:hAnsi="Times New Roman"/>
          <w:sz w:val="28"/>
          <w:szCs w:val="28"/>
          <w:lang w:val="uk-UA"/>
        </w:rPr>
        <w:t xml:space="preserve"> Зовнішнє архітектурне освітлення повинно забезпечувати у вечірній час естетичну виразність найбільш важливих об'єктів і підвищувати комфортність світлового середовища населених пунктів. </w:t>
      </w:r>
    </w:p>
    <w:p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 xml:space="preserve">18)  </w:t>
      </w:r>
      <w:r w:rsidRPr="00067A23">
        <w:rPr>
          <w:rFonts w:ascii="Times New Roman" w:hAnsi="Times New Roman"/>
          <w:sz w:val="28"/>
          <w:szCs w:val="28"/>
          <w:lang w:val="uk-UA"/>
        </w:rPr>
        <w:t xml:space="preserve">Прилади архітектурного освітлення не повинні осліплювати водіїв транспорту і пішоходів та мешканців будинків. </w:t>
      </w:r>
    </w:p>
    <w:p w:rsidR="00817850" w:rsidRPr="005A4EC3" w:rsidRDefault="006270DC" w:rsidP="005A4EC3">
      <w:pPr>
        <w:pStyle w:val="Style4"/>
        <w:widowControl/>
        <w:spacing w:line="240" w:lineRule="auto"/>
        <w:ind w:firstLine="567"/>
        <w:rPr>
          <w:sz w:val="28"/>
          <w:szCs w:val="28"/>
          <w:lang w:val="uk-UA" w:eastAsia="uk-UA"/>
        </w:rPr>
      </w:pPr>
      <w:r w:rsidRPr="00067A23">
        <w:rPr>
          <w:rStyle w:val="FontStyle28"/>
          <w:i w:val="0"/>
          <w:sz w:val="28"/>
          <w:szCs w:val="28"/>
          <w:lang w:val="uk-UA" w:eastAsia="uk-UA"/>
        </w:rPr>
        <w:t xml:space="preserve">19) </w:t>
      </w:r>
      <w:r w:rsidRPr="00067A23">
        <w:rPr>
          <w:rStyle w:val="FontStyle30"/>
          <w:sz w:val="28"/>
          <w:szCs w:val="28"/>
          <w:lang w:val="uk-UA" w:eastAsia="uk-UA"/>
        </w:rPr>
        <w:t xml:space="preserve">Розміщення обладнання архітектурно-художнього </w:t>
      </w:r>
      <w:proofErr w:type="spellStart"/>
      <w:r w:rsidRPr="00067A23">
        <w:rPr>
          <w:rStyle w:val="FontStyle30"/>
          <w:sz w:val="28"/>
          <w:szCs w:val="28"/>
          <w:lang w:val="uk-UA" w:eastAsia="uk-UA"/>
        </w:rPr>
        <w:t>підсвітлювання</w:t>
      </w:r>
      <w:proofErr w:type="spellEnd"/>
      <w:r w:rsidRPr="00067A23">
        <w:rPr>
          <w:rStyle w:val="FontStyle30"/>
          <w:sz w:val="28"/>
          <w:szCs w:val="28"/>
          <w:lang w:val="uk-UA" w:eastAsia="uk-UA"/>
        </w:rPr>
        <w:t xml:space="preserve"> на фасаді будівель та споруд здійснюється виключно на підставі відповідного дозволу, згоди власника будівлі або приміщень, за проектом, погодженим уповноваженим з ор</w:t>
      </w:r>
      <w:r w:rsidR="005A4EC3">
        <w:rPr>
          <w:rStyle w:val="FontStyle30"/>
          <w:sz w:val="28"/>
          <w:szCs w:val="28"/>
          <w:lang w:val="uk-UA" w:eastAsia="uk-UA"/>
        </w:rPr>
        <w:t>ганом місцевого самоврядування.</w:t>
      </w:r>
    </w:p>
    <w:p w:rsidR="00817850" w:rsidRPr="00067A23" w:rsidRDefault="00817850" w:rsidP="006270DC">
      <w:pPr>
        <w:pStyle w:val="Style11"/>
        <w:widowControl/>
        <w:spacing w:line="240" w:lineRule="auto"/>
        <w:ind w:firstLine="567"/>
        <w:rPr>
          <w:b/>
          <w:sz w:val="28"/>
          <w:szCs w:val="28"/>
          <w:lang w:val="uk-UA"/>
        </w:rPr>
      </w:pPr>
    </w:p>
    <w:p w:rsidR="006270DC" w:rsidRPr="00067A23" w:rsidRDefault="00122B50" w:rsidP="006270DC">
      <w:pPr>
        <w:pStyle w:val="Style11"/>
        <w:widowControl/>
        <w:spacing w:line="240" w:lineRule="auto"/>
        <w:ind w:firstLine="567"/>
        <w:rPr>
          <w:rStyle w:val="FontStyle28"/>
          <w:i w:val="0"/>
          <w:sz w:val="28"/>
          <w:szCs w:val="28"/>
        </w:rPr>
      </w:pPr>
      <w:r w:rsidRPr="00067A23">
        <w:rPr>
          <w:b/>
          <w:sz w:val="28"/>
          <w:szCs w:val="28"/>
          <w:lang w:val="uk-UA"/>
        </w:rPr>
        <w:t>2.10</w:t>
      </w:r>
      <w:r w:rsidR="006270DC" w:rsidRPr="00067A23">
        <w:rPr>
          <w:rStyle w:val="FontStyle28"/>
          <w:i w:val="0"/>
          <w:sz w:val="28"/>
          <w:szCs w:val="28"/>
          <w:lang w:val="uk-UA" w:eastAsia="uk-UA"/>
        </w:rPr>
        <w:t>. Технічні засоби регулювання дорожнього руху.</w:t>
      </w:r>
    </w:p>
    <w:p w:rsidR="006270DC" w:rsidRPr="00067A23" w:rsidRDefault="006270DC" w:rsidP="006270DC">
      <w:pPr>
        <w:pStyle w:val="Style4"/>
        <w:widowControl/>
        <w:spacing w:line="240" w:lineRule="auto"/>
        <w:ind w:firstLine="567"/>
        <w:rPr>
          <w:rStyle w:val="FontStyle29"/>
          <w:sz w:val="28"/>
          <w:szCs w:val="28"/>
        </w:rPr>
      </w:pPr>
      <w:r w:rsidRPr="00067A23">
        <w:rPr>
          <w:rStyle w:val="FontStyle30"/>
          <w:sz w:val="28"/>
          <w:szCs w:val="28"/>
          <w:lang w:val="uk-UA" w:eastAsia="uk-UA"/>
        </w:rPr>
        <w:t>1) Утримання у належному стані дорожніх знаків, дорожньої розмітки, маршрутних покажчиків  здійснюють підприємства, визначені органом місцевого самоврядування.</w:t>
      </w:r>
    </w:p>
    <w:p w:rsidR="006270DC" w:rsidRPr="00067A23" w:rsidRDefault="006270DC" w:rsidP="006270DC">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 xml:space="preserve">2) </w:t>
      </w:r>
      <w:r w:rsidRPr="00067A23">
        <w:rPr>
          <w:rStyle w:val="FontStyle30"/>
          <w:sz w:val="28"/>
          <w:szCs w:val="28"/>
          <w:lang w:val="uk-UA" w:eastAsia="uk-UA"/>
        </w:rPr>
        <w:t>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6270DC" w:rsidRPr="00067A23" w:rsidRDefault="006270DC" w:rsidP="006270DC">
      <w:pPr>
        <w:pStyle w:val="Style4"/>
        <w:widowControl/>
        <w:spacing w:line="240" w:lineRule="auto"/>
        <w:ind w:firstLine="567"/>
        <w:rPr>
          <w:rStyle w:val="FontStyle30"/>
          <w:sz w:val="28"/>
          <w:szCs w:val="28"/>
        </w:rPr>
      </w:pPr>
      <w:r w:rsidRPr="00067A23">
        <w:rPr>
          <w:rStyle w:val="FontStyle30"/>
          <w:b/>
          <w:sz w:val="28"/>
          <w:szCs w:val="28"/>
          <w:lang w:val="uk-UA" w:eastAsia="uk-UA"/>
        </w:rPr>
        <w:t xml:space="preserve">3) </w:t>
      </w:r>
      <w:r w:rsidRPr="00067A23">
        <w:rPr>
          <w:rStyle w:val="FontStyle30"/>
          <w:sz w:val="28"/>
          <w:szCs w:val="28"/>
          <w:lang w:val="uk-UA" w:eastAsia="uk-UA"/>
        </w:rPr>
        <w:t>Вивішувати дорожні знаки, встановлювати інші технічні засоби регулювання дорожнього руху необхідно у відповідності з вимогами чинного законодавства.</w:t>
      </w:r>
    </w:p>
    <w:p w:rsidR="006270DC" w:rsidRPr="00067A23" w:rsidRDefault="006270DC" w:rsidP="006270DC">
      <w:pPr>
        <w:pStyle w:val="Style4"/>
        <w:widowControl/>
        <w:spacing w:line="240" w:lineRule="auto"/>
        <w:ind w:firstLine="567"/>
        <w:rPr>
          <w:rStyle w:val="FontStyle29"/>
          <w:sz w:val="28"/>
          <w:szCs w:val="28"/>
        </w:rPr>
      </w:pPr>
    </w:p>
    <w:p w:rsidR="006270DC" w:rsidRPr="00067A23" w:rsidRDefault="00122B50" w:rsidP="006270DC">
      <w:pPr>
        <w:pStyle w:val="ae"/>
        <w:jc w:val="both"/>
        <w:rPr>
          <w:rStyle w:val="FontStyle29"/>
          <w:sz w:val="28"/>
          <w:szCs w:val="28"/>
          <w:lang w:val="uk-UA"/>
        </w:rPr>
      </w:pPr>
      <w:r w:rsidRPr="00067A23">
        <w:rPr>
          <w:rFonts w:ascii="Times New Roman" w:eastAsia="Times New Roman" w:hAnsi="Times New Roman"/>
          <w:b/>
          <w:sz w:val="28"/>
          <w:szCs w:val="28"/>
          <w:lang w:val="uk-UA" w:eastAsia="ru-RU"/>
        </w:rPr>
        <w:t>2</w:t>
      </w:r>
      <w:r w:rsidRPr="00067A23">
        <w:rPr>
          <w:rStyle w:val="FontStyle29"/>
          <w:sz w:val="28"/>
          <w:szCs w:val="28"/>
          <w:lang w:val="uk-UA"/>
        </w:rPr>
        <w:t>.11</w:t>
      </w:r>
      <w:r w:rsidR="006270DC" w:rsidRPr="00067A23">
        <w:rPr>
          <w:rStyle w:val="FontStyle29"/>
          <w:sz w:val="28"/>
          <w:szCs w:val="28"/>
          <w:lang w:val="uk-UA"/>
        </w:rPr>
        <w:t>. Автостоянки,місця паркування транспорту.</w:t>
      </w:r>
    </w:p>
    <w:p w:rsidR="0054715A" w:rsidRPr="00BE32E0" w:rsidRDefault="0054715A" w:rsidP="006270DC">
      <w:pPr>
        <w:pStyle w:val="ae"/>
        <w:jc w:val="both"/>
        <w:rPr>
          <w:rStyle w:val="FontStyle29"/>
          <w:sz w:val="28"/>
          <w:szCs w:val="28"/>
          <w:lang w:val="uk-UA"/>
        </w:rPr>
      </w:pPr>
      <w:r w:rsidRPr="00BE32E0">
        <w:rPr>
          <w:sz w:val="28"/>
          <w:szCs w:val="28"/>
          <w:lang w:val="uk-UA"/>
        </w:rPr>
        <w:t>Утримання у належному</w:t>
      </w:r>
      <w:r w:rsidR="007E055C">
        <w:rPr>
          <w:sz w:val="28"/>
          <w:szCs w:val="28"/>
          <w:lang w:val="uk-UA"/>
        </w:rPr>
        <w:t xml:space="preserve"> </w:t>
      </w:r>
      <w:r w:rsidRPr="00BE32E0">
        <w:rPr>
          <w:sz w:val="28"/>
          <w:szCs w:val="28"/>
          <w:lang w:val="uk-UA"/>
        </w:rPr>
        <w:t>стані</w:t>
      </w:r>
      <w:r w:rsidR="007E055C">
        <w:rPr>
          <w:sz w:val="28"/>
          <w:szCs w:val="28"/>
          <w:lang w:val="uk-UA"/>
        </w:rPr>
        <w:t xml:space="preserve"> </w:t>
      </w:r>
      <w:r w:rsidRPr="00BE32E0">
        <w:rPr>
          <w:sz w:val="28"/>
          <w:szCs w:val="28"/>
          <w:lang w:val="uk-UA"/>
        </w:rPr>
        <w:t>територій автостоянок здійснюють</w:t>
      </w:r>
      <w:r w:rsidR="007E055C">
        <w:rPr>
          <w:sz w:val="28"/>
          <w:szCs w:val="28"/>
          <w:lang w:val="uk-UA"/>
        </w:rPr>
        <w:t xml:space="preserve">   </w:t>
      </w:r>
      <w:r w:rsidRPr="00BE32E0">
        <w:rPr>
          <w:sz w:val="28"/>
          <w:szCs w:val="28"/>
          <w:lang w:val="uk-UA"/>
        </w:rPr>
        <w:t>з</w:t>
      </w:r>
      <w:r w:rsidR="007E055C">
        <w:rPr>
          <w:sz w:val="28"/>
          <w:szCs w:val="28"/>
          <w:lang w:val="uk-UA"/>
        </w:rPr>
        <w:t xml:space="preserve"> </w:t>
      </w:r>
      <w:r w:rsidRPr="00BE32E0">
        <w:rPr>
          <w:sz w:val="28"/>
          <w:szCs w:val="28"/>
          <w:lang w:val="uk-UA"/>
        </w:rPr>
        <w:t>дотриманням</w:t>
      </w:r>
      <w:r w:rsidR="007E055C">
        <w:rPr>
          <w:sz w:val="28"/>
          <w:szCs w:val="28"/>
          <w:lang w:val="uk-UA"/>
        </w:rPr>
        <w:t xml:space="preserve"> </w:t>
      </w:r>
      <w:r w:rsidRPr="00BE32E0">
        <w:rPr>
          <w:sz w:val="28"/>
          <w:szCs w:val="28"/>
          <w:lang w:val="uk-UA"/>
        </w:rPr>
        <w:t>вимог</w:t>
      </w:r>
      <w:r w:rsidRPr="00067A23">
        <w:rPr>
          <w:sz w:val="28"/>
          <w:szCs w:val="28"/>
        </w:rPr>
        <w:t> </w:t>
      </w:r>
      <w:hyperlink r:id="rId21" w:tgtFrame="_blank" w:history="1">
        <w:r w:rsidRPr="00BE32E0">
          <w:rPr>
            <w:rStyle w:val="a3"/>
            <w:color w:val="auto"/>
            <w:sz w:val="28"/>
            <w:szCs w:val="28"/>
            <w:lang w:val="uk-UA"/>
          </w:rPr>
          <w:t>Правил зберігання</w:t>
        </w:r>
        <w:r w:rsidR="007E055C">
          <w:rPr>
            <w:rStyle w:val="a3"/>
            <w:color w:val="auto"/>
            <w:sz w:val="28"/>
            <w:szCs w:val="28"/>
            <w:lang w:val="uk-UA"/>
          </w:rPr>
          <w:t xml:space="preserve"> </w:t>
        </w:r>
        <w:r w:rsidRPr="00BE32E0">
          <w:rPr>
            <w:rStyle w:val="a3"/>
            <w:color w:val="auto"/>
            <w:sz w:val="28"/>
            <w:szCs w:val="28"/>
            <w:lang w:val="uk-UA"/>
          </w:rPr>
          <w:t>транспортних</w:t>
        </w:r>
        <w:r w:rsidR="007E055C">
          <w:rPr>
            <w:rStyle w:val="a3"/>
            <w:color w:val="auto"/>
            <w:sz w:val="28"/>
            <w:szCs w:val="28"/>
            <w:lang w:val="uk-UA"/>
          </w:rPr>
          <w:t xml:space="preserve"> </w:t>
        </w:r>
        <w:r w:rsidRPr="00BE32E0">
          <w:rPr>
            <w:rStyle w:val="a3"/>
            <w:color w:val="auto"/>
            <w:sz w:val="28"/>
            <w:szCs w:val="28"/>
            <w:lang w:val="uk-UA"/>
          </w:rPr>
          <w:t>засобів на автостоянках</w:t>
        </w:r>
      </w:hyperlink>
      <w:r w:rsidRPr="00BE32E0">
        <w:rPr>
          <w:sz w:val="28"/>
          <w:szCs w:val="28"/>
          <w:lang w:val="uk-UA"/>
        </w:rPr>
        <w:t>, затверджених</w:t>
      </w:r>
      <w:r w:rsidR="007E055C">
        <w:rPr>
          <w:sz w:val="28"/>
          <w:szCs w:val="28"/>
          <w:lang w:val="uk-UA"/>
        </w:rPr>
        <w:t xml:space="preserve"> </w:t>
      </w:r>
      <w:r w:rsidRPr="00BE32E0">
        <w:rPr>
          <w:sz w:val="28"/>
          <w:szCs w:val="28"/>
          <w:lang w:val="uk-UA"/>
        </w:rPr>
        <w:t>постановою</w:t>
      </w:r>
      <w:r w:rsidR="007E055C">
        <w:rPr>
          <w:sz w:val="28"/>
          <w:szCs w:val="28"/>
          <w:lang w:val="uk-UA"/>
        </w:rPr>
        <w:t xml:space="preserve"> </w:t>
      </w:r>
      <w:r w:rsidRPr="00BE32E0">
        <w:rPr>
          <w:sz w:val="28"/>
          <w:szCs w:val="28"/>
          <w:lang w:val="uk-UA"/>
        </w:rPr>
        <w:t>Кабінету</w:t>
      </w:r>
      <w:r w:rsidR="007E055C">
        <w:rPr>
          <w:sz w:val="28"/>
          <w:szCs w:val="28"/>
          <w:lang w:val="uk-UA"/>
        </w:rPr>
        <w:t xml:space="preserve"> </w:t>
      </w:r>
      <w:r w:rsidRPr="00BE32E0">
        <w:rPr>
          <w:sz w:val="28"/>
          <w:szCs w:val="28"/>
          <w:lang w:val="uk-UA"/>
        </w:rPr>
        <w:t>Міністрів</w:t>
      </w:r>
      <w:r w:rsidR="007E055C">
        <w:rPr>
          <w:sz w:val="28"/>
          <w:szCs w:val="28"/>
          <w:lang w:val="uk-UA"/>
        </w:rPr>
        <w:t xml:space="preserve"> </w:t>
      </w:r>
      <w:r w:rsidRPr="00BE32E0">
        <w:rPr>
          <w:sz w:val="28"/>
          <w:szCs w:val="28"/>
          <w:lang w:val="uk-UA"/>
        </w:rPr>
        <w:t>України</w:t>
      </w:r>
      <w:r w:rsidR="007E055C">
        <w:rPr>
          <w:sz w:val="28"/>
          <w:szCs w:val="28"/>
          <w:lang w:val="uk-UA"/>
        </w:rPr>
        <w:t xml:space="preserve"> </w:t>
      </w:r>
      <w:r w:rsidRPr="00BE32E0">
        <w:rPr>
          <w:sz w:val="28"/>
          <w:szCs w:val="28"/>
          <w:lang w:val="uk-UA"/>
        </w:rPr>
        <w:t>від 22 січня 1996 року № 115,</w:t>
      </w:r>
      <w:r w:rsidRPr="00067A23">
        <w:rPr>
          <w:sz w:val="28"/>
          <w:szCs w:val="28"/>
        </w:rPr>
        <w:t> </w:t>
      </w:r>
      <w:hyperlink r:id="rId22" w:anchor="n13" w:tgtFrame="_blank" w:history="1">
        <w:r w:rsidRPr="00BE32E0">
          <w:rPr>
            <w:rStyle w:val="a3"/>
            <w:color w:val="auto"/>
            <w:sz w:val="28"/>
            <w:szCs w:val="28"/>
            <w:lang w:val="uk-UA"/>
          </w:rPr>
          <w:t>Правил паркування</w:t>
        </w:r>
        <w:r w:rsidR="007E055C">
          <w:rPr>
            <w:rStyle w:val="a3"/>
            <w:color w:val="auto"/>
            <w:sz w:val="28"/>
            <w:szCs w:val="28"/>
            <w:lang w:val="uk-UA"/>
          </w:rPr>
          <w:t xml:space="preserve"> </w:t>
        </w:r>
        <w:r w:rsidRPr="00BE32E0">
          <w:rPr>
            <w:rStyle w:val="a3"/>
            <w:color w:val="auto"/>
            <w:sz w:val="28"/>
            <w:szCs w:val="28"/>
            <w:lang w:val="uk-UA"/>
          </w:rPr>
          <w:t>транспортних</w:t>
        </w:r>
        <w:r w:rsidR="007E055C">
          <w:rPr>
            <w:rStyle w:val="a3"/>
            <w:color w:val="auto"/>
            <w:sz w:val="28"/>
            <w:szCs w:val="28"/>
            <w:lang w:val="uk-UA"/>
          </w:rPr>
          <w:t xml:space="preserve"> </w:t>
        </w:r>
        <w:r w:rsidRPr="00BE32E0">
          <w:rPr>
            <w:rStyle w:val="a3"/>
            <w:color w:val="auto"/>
            <w:sz w:val="28"/>
            <w:szCs w:val="28"/>
            <w:lang w:val="uk-UA"/>
          </w:rPr>
          <w:t>засобів</w:t>
        </w:r>
      </w:hyperlink>
      <w:r w:rsidRPr="00BE32E0">
        <w:rPr>
          <w:sz w:val="28"/>
          <w:szCs w:val="28"/>
          <w:lang w:val="uk-UA"/>
        </w:rPr>
        <w:t>, затверджених</w:t>
      </w:r>
      <w:r w:rsidR="007E055C">
        <w:rPr>
          <w:sz w:val="28"/>
          <w:szCs w:val="28"/>
          <w:lang w:val="uk-UA"/>
        </w:rPr>
        <w:t xml:space="preserve"> </w:t>
      </w:r>
      <w:r w:rsidRPr="00BE32E0">
        <w:rPr>
          <w:sz w:val="28"/>
          <w:szCs w:val="28"/>
          <w:lang w:val="uk-UA"/>
        </w:rPr>
        <w:t>постановою</w:t>
      </w:r>
      <w:r w:rsidR="007E055C">
        <w:rPr>
          <w:sz w:val="28"/>
          <w:szCs w:val="28"/>
          <w:lang w:val="uk-UA"/>
        </w:rPr>
        <w:t xml:space="preserve"> </w:t>
      </w:r>
      <w:r w:rsidRPr="00BE32E0">
        <w:rPr>
          <w:sz w:val="28"/>
          <w:szCs w:val="28"/>
          <w:lang w:val="uk-UA"/>
        </w:rPr>
        <w:t>Кабінету</w:t>
      </w:r>
      <w:r w:rsidR="007E055C">
        <w:rPr>
          <w:sz w:val="28"/>
          <w:szCs w:val="28"/>
          <w:lang w:val="uk-UA"/>
        </w:rPr>
        <w:t xml:space="preserve"> </w:t>
      </w:r>
      <w:r w:rsidRPr="00BE32E0">
        <w:rPr>
          <w:sz w:val="28"/>
          <w:szCs w:val="28"/>
          <w:lang w:val="uk-UA"/>
        </w:rPr>
        <w:t>Міністрів</w:t>
      </w:r>
      <w:r w:rsidR="007E055C">
        <w:rPr>
          <w:sz w:val="28"/>
          <w:szCs w:val="28"/>
          <w:lang w:val="uk-UA"/>
        </w:rPr>
        <w:t xml:space="preserve"> </w:t>
      </w:r>
      <w:r w:rsidRPr="00BE32E0">
        <w:rPr>
          <w:sz w:val="28"/>
          <w:szCs w:val="28"/>
          <w:lang w:val="uk-UA"/>
        </w:rPr>
        <w:t>України</w:t>
      </w:r>
      <w:r w:rsidR="007E055C">
        <w:rPr>
          <w:sz w:val="28"/>
          <w:szCs w:val="28"/>
          <w:lang w:val="uk-UA"/>
        </w:rPr>
        <w:t xml:space="preserve"> </w:t>
      </w:r>
      <w:r w:rsidRPr="00BE32E0">
        <w:rPr>
          <w:sz w:val="28"/>
          <w:szCs w:val="28"/>
          <w:lang w:val="uk-UA"/>
        </w:rPr>
        <w:t>від 03 грудня 2009 року № 1342, та</w:t>
      </w:r>
      <w:r w:rsidRPr="00067A23">
        <w:rPr>
          <w:sz w:val="28"/>
          <w:szCs w:val="28"/>
        </w:rPr>
        <w:t> </w:t>
      </w:r>
      <w:hyperlink r:id="rId23" w:anchor="n14" w:tgtFrame="_blank" w:history="1">
        <w:r w:rsidRPr="00BE32E0">
          <w:rPr>
            <w:rStyle w:val="a3"/>
            <w:color w:val="auto"/>
            <w:sz w:val="28"/>
            <w:szCs w:val="28"/>
            <w:u w:val="none"/>
            <w:lang w:val="uk-UA"/>
          </w:rPr>
          <w:t>Правил пожежної</w:t>
        </w:r>
        <w:r w:rsidR="007E055C">
          <w:rPr>
            <w:rStyle w:val="a3"/>
            <w:color w:val="auto"/>
            <w:sz w:val="28"/>
            <w:szCs w:val="28"/>
            <w:u w:val="none"/>
            <w:lang w:val="uk-UA"/>
          </w:rPr>
          <w:t xml:space="preserve"> </w:t>
        </w:r>
        <w:r w:rsidRPr="00BE32E0">
          <w:rPr>
            <w:rStyle w:val="a3"/>
            <w:color w:val="auto"/>
            <w:sz w:val="28"/>
            <w:szCs w:val="28"/>
            <w:u w:val="none"/>
            <w:lang w:val="uk-UA"/>
          </w:rPr>
          <w:t>безпеки в Україні</w:t>
        </w:r>
      </w:hyperlink>
      <w:r w:rsidRPr="00BE32E0">
        <w:rPr>
          <w:sz w:val="28"/>
          <w:szCs w:val="28"/>
          <w:lang w:val="uk-UA"/>
        </w:rPr>
        <w:t>, затверджених наказом Міністерства</w:t>
      </w:r>
      <w:r w:rsidR="007E055C">
        <w:rPr>
          <w:sz w:val="28"/>
          <w:szCs w:val="28"/>
          <w:lang w:val="uk-UA"/>
        </w:rPr>
        <w:t xml:space="preserve"> </w:t>
      </w:r>
      <w:r w:rsidRPr="00BE32E0">
        <w:rPr>
          <w:sz w:val="28"/>
          <w:szCs w:val="28"/>
          <w:lang w:val="uk-UA"/>
        </w:rPr>
        <w:t>внутрішніх справ України</w:t>
      </w:r>
      <w:r w:rsidR="007E055C">
        <w:rPr>
          <w:sz w:val="28"/>
          <w:szCs w:val="28"/>
          <w:lang w:val="uk-UA"/>
        </w:rPr>
        <w:t xml:space="preserve"> </w:t>
      </w:r>
      <w:r w:rsidRPr="00BE32E0">
        <w:rPr>
          <w:sz w:val="28"/>
          <w:szCs w:val="28"/>
          <w:lang w:val="uk-UA"/>
        </w:rPr>
        <w:t>від 30 грудня 2014 року № 1417.</w:t>
      </w:r>
    </w:p>
    <w:p w:rsidR="006270DC" w:rsidRPr="00BE32E0" w:rsidRDefault="006270DC" w:rsidP="006270DC">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1)</w:t>
      </w:r>
      <w:r w:rsidRPr="00067A23">
        <w:rPr>
          <w:rStyle w:val="FontStyle30"/>
          <w:sz w:val="28"/>
          <w:szCs w:val="28"/>
          <w:lang w:val="uk-UA" w:eastAsia="uk-UA"/>
        </w:rPr>
        <w:t>У випадку розміщення місць для паркування на проїжджій частині</w:t>
      </w:r>
      <w:r w:rsidRPr="00067A23">
        <w:rPr>
          <w:rStyle w:val="FontStyle30"/>
          <w:sz w:val="28"/>
          <w:szCs w:val="28"/>
          <w:lang w:val="uk-UA" w:eastAsia="uk-UA"/>
        </w:rPr>
        <w:br/>
        <w:t>дороги санітарне очищення території здійснюють особи на яких обов'язок по</w:t>
      </w:r>
      <w:r w:rsidRPr="00067A23">
        <w:rPr>
          <w:rStyle w:val="FontStyle30"/>
          <w:sz w:val="28"/>
          <w:szCs w:val="28"/>
          <w:lang w:val="uk-UA" w:eastAsia="uk-UA"/>
        </w:rPr>
        <w:br/>
        <w:t>утриманню відповідної території покладений договором або актом виконавчого комітету сільської ради.</w:t>
      </w:r>
    </w:p>
    <w:p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2)</w:t>
      </w:r>
      <w:r w:rsidRPr="00067A23">
        <w:rPr>
          <w:rStyle w:val="FontStyle30"/>
          <w:sz w:val="28"/>
          <w:szCs w:val="28"/>
          <w:lang w:val="uk-UA" w:eastAsia="uk-UA"/>
        </w:rPr>
        <w:t>Місця для стоянки транспортних засобів (автостоянки, місця</w:t>
      </w:r>
      <w:r w:rsidRPr="00067A23">
        <w:rPr>
          <w:rStyle w:val="FontStyle30"/>
          <w:sz w:val="28"/>
          <w:szCs w:val="28"/>
          <w:lang w:val="uk-UA" w:eastAsia="uk-UA"/>
        </w:rPr>
        <w:br/>
        <w:t>паркування) використовуються виключно за цільовим призначенням.</w:t>
      </w:r>
    </w:p>
    <w:p w:rsidR="006270DC" w:rsidRPr="00067A23" w:rsidRDefault="006270DC" w:rsidP="006270DC">
      <w:pPr>
        <w:pStyle w:val="Style11"/>
        <w:widowControl/>
        <w:spacing w:line="240" w:lineRule="auto"/>
        <w:ind w:firstLine="567"/>
        <w:rPr>
          <w:rStyle w:val="FontStyle28"/>
          <w:b w:val="0"/>
          <w:i w:val="0"/>
          <w:sz w:val="28"/>
          <w:szCs w:val="28"/>
          <w:lang w:val="uk-UA"/>
        </w:rPr>
      </w:pPr>
      <w:r w:rsidRPr="002D57FF">
        <w:rPr>
          <w:rStyle w:val="FontStyle28"/>
          <w:i w:val="0"/>
          <w:sz w:val="28"/>
          <w:szCs w:val="28"/>
          <w:lang w:val="uk-UA" w:eastAsia="uk-UA"/>
        </w:rPr>
        <w:lastRenderedPageBreak/>
        <w:t>3)</w:t>
      </w:r>
      <w:r w:rsidRPr="00067A23">
        <w:rPr>
          <w:rStyle w:val="FontStyle28"/>
          <w:b w:val="0"/>
          <w:i w:val="0"/>
          <w:sz w:val="28"/>
          <w:szCs w:val="28"/>
          <w:lang w:val="uk-UA" w:eastAsia="uk-UA"/>
        </w:rPr>
        <w:t xml:space="preserve"> Утримання об'єктів та елементів благоустрою підприємствами, установами, організаціями, фізичними особами - суб'єктами підприємницької діяльності, що здійснюють перевезення пасажирів та вантажів:</w:t>
      </w:r>
    </w:p>
    <w:p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30"/>
          <w:sz w:val="28"/>
          <w:szCs w:val="28"/>
          <w:lang w:val="uk-UA" w:eastAsia="uk-UA"/>
        </w:rPr>
        <w:t xml:space="preserve">- Санітарне очищення, механічне та ручне прибирання місць для зупинки маршрутних транспортних засобів, стоянок таксі здійснюється відповідно до умов цих Правил, в радіусі </w:t>
      </w:r>
      <w:r w:rsidRPr="00067A23">
        <w:rPr>
          <w:rStyle w:val="FontStyle29"/>
          <w:sz w:val="28"/>
          <w:szCs w:val="28"/>
          <w:lang w:val="uk-UA" w:eastAsia="uk-UA"/>
        </w:rPr>
        <w:t xml:space="preserve">20 метрів </w:t>
      </w:r>
      <w:r w:rsidRPr="00067A23">
        <w:rPr>
          <w:rStyle w:val="FontStyle30"/>
          <w:sz w:val="28"/>
          <w:szCs w:val="28"/>
          <w:lang w:val="uk-UA" w:eastAsia="uk-UA"/>
        </w:rPr>
        <w:t>від облаштування та елементів благоустрою місць для зупинки маршрутних транспортних засобів.</w:t>
      </w:r>
    </w:p>
    <w:p w:rsidR="006270DC" w:rsidRPr="00067A23" w:rsidRDefault="006270DC" w:rsidP="006270DC">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 xml:space="preserve">- </w:t>
      </w:r>
      <w:r w:rsidRPr="00067A23">
        <w:rPr>
          <w:rStyle w:val="FontStyle30"/>
          <w:sz w:val="28"/>
          <w:szCs w:val="28"/>
          <w:lang w:val="uk-UA" w:eastAsia="uk-UA"/>
        </w:rPr>
        <w:t xml:space="preserve">Поряд з місцем зупинки або пасажирським майданчиком підприємства, установи, організації, фізичні особи - суб'єкти підприємницької діяльності, що утримують вказані території, </w:t>
      </w:r>
      <w:r w:rsidRPr="00067A23">
        <w:rPr>
          <w:rStyle w:val="FontStyle29"/>
          <w:sz w:val="28"/>
          <w:szCs w:val="28"/>
          <w:lang w:val="uk-UA" w:eastAsia="uk-UA"/>
        </w:rPr>
        <w:t xml:space="preserve">зобов'язані </w:t>
      </w:r>
      <w:r w:rsidRPr="00067A23">
        <w:rPr>
          <w:rStyle w:val="FontStyle30"/>
          <w:sz w:val="28"/>
          <w:szCs w:val="28"/>
          <w:lang w:val="uk-UA" w:eastAsia="uk-UA"/>
        </w:rPr>
        <w:t xml:space="preserve">встановлювати урни для сміття. У разі призначення зупинки для </w:t>
      </w:r>
      <w:r w:rsidRPr="00067A23">
        <w:rPr>
          <w:rStyle w:val="FontStyle29"/>
          <w:sz w:val="28"/>
          <w:szCs w:val="28"/>
          <w:lang w:val="uk-UA" w:eastAsia="uk-UA"/>
        </w:rPr>
        <w:t xml:space="preserve">1 </w:t>
      </w:r>
      <w:r w:rsidRPr="00067A23">
        <w:rPr>
          <w:rStyle w:val="FontStyle30"/>
          <w:sz w:val="28"/>
          <w:szCs w:val="28"/>
          <w:lang w:val="uk-UA" w:eastAsia="uk-UA"/>
        </w:rPr>
        <w:t xml:space="preserve">виду транспорту - </w:t>
      </w:r>
      <w:r w:rsidRPr="00067A23">
        <w:rPr>
          <w:rStyle w:val="FontStyle29"/>
          <w:sz w:val="28"/>
          <w:szCs w:val="28"/>
          <w:lang w:val="uk-UA" w:eastAsia="uk-UA"/>
        </w:rPr>
        <w:t xml:space="preserve">1 урна. </w:t>
      </w:r>
      <w:r w:rsidRPr="00067A23">
        <w:rPr>
          <w:rStyle w:val="FontStyle30"/>
          <w:sz w:val="28"/>
          <w:szCs w:val="28"/>
          <w:lang w:val="uk-UA" w:eastAsia="uk-UA"/>
        </w:rPr>
        <w:t xml:space="preserve">Прибирання сміття з цих урн вказані юридичні або інші особи відповідно до укладеного договору здійснюють по мірі їх наповнення, але не менш ніж </w:t>
      </w:r>
      <w:r w:rsidRPr="00067A23">
        <w:rPr>
          <w:rStyle w:val="FontStyle29"/>
          <w:sz w:val="28"/>
          <w:szCs w:val="28"/>
          <w:lang w:val="uk-UA" w:eastAsia="uk-UA"/>
        </w:rPr>
        <w:t xml:space="preserve">1 раз </w:t>
      </w:r>
      <w:r w:rsidRPr="00067A23">
        <w:rPr>
          <w:rStyle w:val="FontStyle30"/>
          <w:sz w:val="28"/>
          <w:szCs w:val="28"/>
          <w:lang w:val="uk-UA" w:eastAsia="uk-UA"/>
        </w:rPr>
        <w:t>на добу.</w:t>
      </w:r>
    </w:p>
    <w:p w:rsidR="006270DC" w:rsidRPr="00067A23" w:rsidRDefault="006270DC" w:rsidP="006270DC">
      <w:pPr>
        <w:pStyle w:val="ae"/>
        <w:rPr>
          <w:sz w:val="28"/>
          <w:szCs w:val="28"/>
          <w:lang w:val="ru-RU" w:eastAsia="ru-RU"/>
        </w:rPr>
      </w:pPr>
    </w:p>
    <w:p w:rsidR="005A4EC3" w:rsidRDefault="005A4EC3" w:rsidP="006270DC">
      <w:pPr>
        <w:pStyle w:val="ae"/>
        <w:ind w:firstLine="567"/>
        <w:rPr>
          <w:rFonts w:ascii="Times New Roman" w:hAnsi="Times New Roman"/>
          <w:b/>
          <w:sz w:val="28"/>
          <w:szCs w:val="28"/>
          <w:lang w:val="uk-UA" w:eastAsia="ru-RU"/>
        </w:rPr>
      </w:pPr>
    </w:p>
    <w:p w:rsidR="005A4EC3" w:rsidRDefault="005A4EC3" w:rsidP="006270DC">
      <w:pPr>
        <w:pStyle w:val="ae"/>
        <w:ind w:firstLine="567"/>
        <w:rPr>
          <w:rFonts w:ascii="Times New Roman" w:hAnsi="Times New Roman"/>
          <w:b/>
          <w:sz w:val="28"/>
          <w:szCs w:val="28"/>
          <w:lang w:val="uk-UA" w:eastAsia="ru-RU"/>
        </w:rPr>
      </w:pPr>
    </w:p>
    <w:p w:rsidR="005A4EC3" w:rsidRDefault="005A4EC3" w:rsidP="006270DC">
      <w:pPr>
        <w:pStyle w:val="ae"/>
        <w:ind w:firstLine="567"/>
        <w:rPr>
          <w:rFonts w:ascii="Times New Roman" w:hAnsi="Times New Roman"/>
          <w:b/>
          <w:sz w:val="28"/>
          <w:szCs w:val="28"/>
          <w:lang w:val="uk-UA" w:eastAsia="ru-RU"/>
        </w:rPr>
      </w:pPr>
    </w:p>
    <w:p w:rsidR="006270DC" w:rsidRPr="00067A23" w:rsidRDefault="00122B50" w:rsidP="006270DC">
      <w:pPr>
        <w:pStyle w:val="ae"/>
        <w:ind w:firstLine="567"/>
        <w:rPr>
          <w:rFonts w:ascii="Times New Roman" w:hAnsi="Times New Roman"/>
          <w:b/>
          <w:sz w:val="28"/>
          <w:szCs w:val="28"/>
          <w:lang w:val="uk-UA" w:eastAsia="ru-RU"/>
        </w:rPr>
      </w:pPr>
      <w:r w:rsidRPr="00067A23">
        <w:rPr>
          <w:rFonts w:ascii="Times New Roman" w:hAnsi="Times New Roman"/>
          <w:b/>
          <w:sz w:val="28"/>
          <w:szCs w:val="28"/>
          <w:lang w:val="uk-UA" w:eastAsia="ru-RU"/>
        </w:rPr>
        <w:t>2.12</w:t>
      </w:r>
      <w:r w:rsidR="006270DC" w:rsidRPr="00067A23">
        <w:rPr>
          <w:rFonts w:ascii="Times New Roman" w:hAnsi="Times New Roman"/>
          <w:b/>
          <w:sz w:val="28"/>
          <w:szCs w:val="28"/>
          <w:lang w:val="uk-UA" w:eastAsia="ru-RU"/>
        </w:rPr>
        <w:t>.  Ринки.</w:t>
      </w:r>
    </w:p>
    <w:p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 xml:space="preserve">      1)</w:t>
      </w:r>
      <w:r w:rsidRPr="00067A23">
        <w:rPr>
          <w:rFonts w:ascii="Times New Roman" w:hAnsi="Times New Roman"/>
          <w:sz w:val="28"/>
          <w:szCs w:val="28"/>
          <w:lang w:val="uk-UA" w:eastAsia="ru-RU"/>
        </w:rPr>
        <w:t xml:space="preserve"> Територія ринку (в тому числі господарські майданчики, під'їзні шляхи та підходи) повинні мати тверде покриття (асфальт, тощо) з ухилом, що забезпечує стік зливових і талих вод. </w:t>
      </w:r>
    </w:p>
    <w:p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sz w:val="28"/>
          <w:szCs w:val="28"/>
          <w:lang w:val="uk-UA" w:eastAsia="ru-RU"/>
        </w:rPr>
        <w:t xml:space="preserve">На ринках, площею </w:t>
      </w:r>
      <w:r w:rsidRPr="00067A23">
        <w:rPr>
          <w:rFonts w:ascii="Times New Roman" w:hAnsi="Times New Roman"/>
          <w:b/>
          <w:sz w:val="28"/>
          <w:szCs w:val="28"/>
          <w:lang w:val="uk-UA" w:eastAsia="ru-RU"/>
        </w:rPr>
        <w:t>0,2 га</w:t>
      </w:r>
      <w:r w:rsidRPr="00067A23">
        <w:rPr>
          <w:rFonts w:ascii="Times New Roman" w:hAnsi="Times New Roman"/>
          <w:sz w:val="28"/>
          <w:szCs w:val="28"/>
          <w:lang w:val="uk-UA" w:eastAsia="ru-RU"/>
        </w:rPr>
        <w:t xml:space="preserve">, у вигляді виключення, допускається утрамбована ґрунтова поверхня з обов'язковою підсипанням піску шаром не менше </w:t>
      </w:r>
      <w:r w:rsidRPr="00067A23">
        <w:rPr>
          <w:rFonts w:ascii="Times New Roman" w:hAnsi="Times New Roman"/>
          <w:b/>
          <w:sz w:val="28"/>
          <w:szCs w:val="28"/>
          <w:lang w:val="uk-UA" w:eastAsia="ru-RU"/>
        </w:rPr>
        <w:t>3 см.</w:t>
      </w:r>
    </w:p>
    <w:p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2)</w:t>
      </w:r>
      <w:r w:rsidRPr="00067A23">
        <w:rPr>
          <w:rFonts w:ascii="Times New Roman" w:hAnsi="Times New Roman"/>
          <w:sz w:val="28"/>
          <w:szCs w:val="28"/>
          <w:lang w:val="uk-UA" w:eastAsia="ru-RU"/>
        </w:rPr>
        <w:t xml:space="preserve"> Територія ринку повинна мати каналізацію та водопровід. </w:t>
      </w:r>
    </w:p>
    <w:p w:rsidR="00AA4141"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3)</w:t>
      </w:r>
      <w:r w:rsidRPr="00067A23">
        <w:rPr>
          <w:rFonts w:ascii="Times New Roman" w:hAnsi="Times New Roman"/>
          <w:sz w:val="28"/>
          <w:szCs w:val="28"/>
          <w:lang w:val="uk-UA" w:eastAsia="ru-RU"/>
        </w:rPr>
        <w:t xml:space="preserve"> На ринках без каналізації громадські туалети з непроникними вигребами слід розташовувати на відстані не менше </w:t>
      </w:r>
      <w:r w:rsidRPr="00067A23">
        <w:rPr>
          <w:rFonts w:ascii="Times New Roman" w:hAnsi="Times New Roman"/>
          <w:b/>
          <w:sz w:val="28"/>
          <w:szCs w:val="28"/>
          <w:lang w:val="uk-UA" w:eastAsia="ru-RU"/>
        </w:rPr>
        <w:t>50 м</w:t>
      </w:r>
      <w:r w:rsidRPr="00067A23">
        <w:rPr>
          <w:rFonts w:ascii="Times New Roman" w:hAnsi="Times New Roman"/>
          <w:sz w:val="28"/>
          <w:szCs w:val="28"/>
          <w:lang w:val="uk-UA" w:eastAsia="ru-RU"/>
        </w:rPr>
        <w:t xml:space="preserve"> від місця торгівлі. Число розрахункових місць в них повинно бути не менше одного на кожні 10</w:t>
      </w:r>
      <w:r w:rsidRPr="00067A23">
        <w:rPr>
          <w:rFonts w:ascii="Times New Roman" w:hAnsi="Times New Roman"/>
          <w:b/>
          <w:sz w:val="28"/>
          <w:szCs w:val="28"/>
          <w:lang w:val="uk-UA" w:eastAsia="ru-RU"/>
        </w:rPr>
        <w:t xml:space="preserve">0 </w:t>
      </w:r>
      <w:r w:rsidRPr="00067A23">
        <w:rPr>
          <w:rFonts w:ascii="Times New Roman" w:hAnsi="Times New Roman"/>
          <w:sz w:val="28"/>
          <w:szCs w:val="28"/>
          <w:lang w:val="uk-UA" w:eastAsia="ru-RU"/>
        </w:rPr>
        <w:t xml:space="preserve">торгових місць. </w:t>
      </w:r>
    </w:p>
    <w:p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 xml:space="preserve"> 4)</w:t>
      </w:r>
      <w:r w:rsidRPr="00067A23">
        <w:rPr>
          <w:rFonts w:ascii="Times New Roman" w:hAnsi="Times New Roman"/>
          <w:sz w:val="28"/>
          <w:szCs w:val="28"/>
          <w:lang w:val="uk-UA" w:eastAsia="ru-RU"/>
        </w:rPr>
        <w:t xml:space="preserve">  Господарські площадки необхідно розташовувати на відстані не менше </w:t>
      </w:r>
      <w:r w:rsidRPr="00067A23">
        <w:rPr>
          <w:rFonts w:ascii="Times New Roman" w:hAnsi="Times New Roman"/>
          <w:b/>
          <w:sz w:val="28"/>
          <w:szCs w:val="28"/>
          <w:lang w:val="uk-UA" w:eastAsia="ru-RU"/>
        </w:rPr>
        <w:t>30 м</w:t>
      </w:r>
      <w:r w:rsidRPr="00067A23">
        <w:rPr>
          <w:rFonts w:ascii="Times New Roman" w:hAnsi="Times New Roman"/>
          <w:sz w:val="28"/>
          <w:szCs w:val="28"/>
          <w:lang w:val="uk-UA" w:eastAsia="ru-RU"/>
        </w:rPr>
        <w:t xml:space="preserve"> від місць торгівлі. </w:t>
      </w:r>
    </w:p>
    <w:p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5)</w:t>
      </w:r>
      <w:r w:rsidRPr="00067A23">
        <w:rPr>
          <w:rFonts w:ascii="Times New Roman" w:hAnsi="Times New Roman"/>
          <w:sz w:val="28"/>
          <w:szCs w:val="28"/>
          <w:lang w:val="uk-UA" w:eastAsia="ru-RU"/>
        </w:rPr>
        <w:t xml:space="preserve"> При визначенні кількості урн слід виходити з того, що на кожні </w:t>
      </w:r>
      <w:r w:rsidRPr="00067A23">
        <w:rPr>
          <w:rFonts w:ascii="Times New Roman" w:hAnsi="Times New Roman"/>
          <w:b/>
          <w:sz w:val="28"/>
          <w:szCs w:val="28"/>
          <w:lang w:val="uk-UA" w:eastAsia="ru-RU"/>
        </w:rPr>
        <w:t>50 кв. м</w:t>
      </w:r>
      <w:r w:rsidRPr="00067A23">
        <w:rPr>
          <w:rFonts w:ascii="Times New Roman" w:hAnsi="Times New Roman"/>
          <w:sz w:val="28"/>
          <w:szCs w:val="28"/>
          <w:lang w:val="uk-UA" w:eastAsia="ru-RU"/>
        </w:rPr>
        <w:t xml:space="preserve"> площі ринку повинна бути встановлена одна урна, причому відстань між ними вздовж лінії торговельних прилавків не повинно перевищувати </w:t>
      </w:r>
      <w:r w:rsidRPr="00067A23">
        <w:rPr>
          <w:rFonts w:ascii="Times New Roman" w:hAnsi="Times New Roman"/>
          <w:b/>
          <w:sz w:val="28"/>
          <w:szCs w:val="28"/>
          <w:lang w:val="uk-UA" w:eastAsia="ru-RU"/>
        </w:rPr>
        <w:t>10 м.</w:t>
      </w:r>
      <w:r w:rsidRPr="00067A23">
        <w:rPr>
          <w:rFonts w:ascii="Times New Roman" w:hAnsi="Times New Roman"/>
          <w:sz w:val="28"/>
          <w:szCs w:val="28"/>
          <w:lang w:val="uk-UA" w:eastAsia="ru-RU"/>
        </w:rPr>
        <w:t xml:space="preserve"> При визначенні кількості </w:t>
      </w:r>
      <w:proofErr w:type="spellStart"/>
      <w:r w:rsidRPr="00067A23">
        <w:rPr>
          <w:rFonts w:ascii="Times New Roman" w:hAnsi="Times New Roman"/>
          <w:sz w:val="28"/>
          <w:szCs w:val="28"/>
          <w:lang w:val="uk-UA" w:eastAsia="ru-RU"/>
        </w:rPr>
        <w:t>сміттєзбірників</w:t>
      </w:r>
      <w:proofErr w:type="spellEnd"/>
      <w:r w:rsidRPr="00067A23">
        <w:rPr>
          <w:rFonts w:ascii="Times New Roman" w:hAnsi="Times New Roman"/>
          <w:sz w:val="28"/>
          <w:szCs w:val="28"/>
          <w:lang w:val="uk-UA" w:eastAsia="ru-RU"/>
        </w:rPr>
        <w:t xml:space="preserve"> місткістю до </w:t>
      </w:r>
      <w:r w:rsidRPr="00067A23">
        <w:rPr>
          <w:rFonts w:ascii="Times New Roman" w:hAnsi="Times New Roman"/>
          <w:b/>
          <w:sz w:val="28"/>
          <w:szCs w:val="28"/>
          <w:lang w:val="uk-UA" w:eastAsia="ru-RU"/>
        </w:rPr>
        <w:t>100 л</w:t>
      </w:r>
      <w:r w:rsidRPr="00067A23">
        <w:rPr>
          <w:rFonts w:ascii="Times New Roman" w:hAnsi="Times New Roman"/>
          <w:sz w:val="28"/>
          <w:szCs w:val="28"/>
          <w:lang w:val="uk-UA" w:eastAsia="ru-RU"/>
        </w:rPr>
        <w:t xml:space="preserve"> слід виходити з розрахунку: не менше одного на </w:t>
      </w:r>
      <w:r w:rsidRPr="00067A23">
        <w:rPr>
          <w:rFonts w:ascii="Times New Roman" w:hAnsi="Times New Roman"/>
          <w:b/>
          <w:sz w:val="28"/>
          <w:szCs w:val="28"/>
          <w:lang w:val="uk-UA" w:eastAsia="ru-RU"/>
        </w:rPr>
        <w:t>200 кв. м</w:t>
      </w:r>
      <w:r w:rsidRPr="00067A23">
        <w:rPr>
          <w:rFonts w:ascii="Times New Roman" w:hAnsi="Times New Roman"/>
          <w:sz w:val="28"/>
          <w:szCs w:val="28"/>
          <w:lang w:val="uk-UA" w:eastAsia="ru-RU"/>
        </w:rPr>
        <w:t xml:space="preserve"> площі ринку і встановлювати їх уздовж лінії торговельних прилавків, при цьому відстань між ними не повинно перевищувати </w:t>
      </w:r>
      <w:r w:rsidRPr="00067A23">
        <w:rPr>
          <w:rFonts w:ascii="Times New Roman" w:hAnsi="Times New Roman"/>
          <w:b/>
          <w:sz w:val="28"/>
          <w:szCs w:val="28"/>
          <w:lang w:val="uk-UA" w:eastAsia="ru-RU"/>
        </w:rPr>
        <w:t>20 м</w:t>
      </w:r>
      <w:r w:rsidRPr="00067A23">
        <w:rPr>
          <w:rFonts w:ascii="Times New Roman" w:hAnsi="Times New Roman"/>
          <w:sz w:val="28"/>
          <w:szCs w:val="28"/>
          <w:lang w:val="uk-UA" w:eastAsia="ru-RU"/>
        </w:rPr>
        <w:t xml:space="preserve">. Для збору харчових відходів повинні бути встановлені спеціальні ємності. </w:t>
      </w:r>
    </w:p>
    <w:p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 xml:space="preserve"> 6)</w:t>
      </w:r>
      <w:r w:rsidRPr="00067A23">
        <w:rPr>
          <w:rFonts w:ascii="Times New Roman" w:hAnsi="Times New Roman"/>
          <w:sz w:val="28"/>
          <w:szCs w:val="28"/>
          <w:lang w:val="uk-UA" w:eastAsia="ru-RU"/>
        </w:rPr>
        <w:t xml:space="preserve"> Один день на тиждень оголошується </w:t>
      </w:r>
      <w:r w:rsidRPr="00067A23">
        <w:rPr>
          <w:rFonts w:ascii="Times New Roman" w:hAnsi="Times New Roman"/>
          <w:b/>
          <w:sz w:val="28"/>
          <w:szCs w:val="28"/>
          <w:lang w:val="uk-UA" w:eastAsia="ru-RU"/>
        </w:rPr>
        <w:t>санітарним</w:t>
      </w:r>
      <w:r w:rsidRPr="00067A23">
        <w:rPr>
          <w:rFonts w:ascii="Times New Roman" w:hAnsi="Times New Roman"/>
          <w:sz w:val="28"/>
          <w:szCs w:val="28"/>
          <w:lang w:val="uk-UA" w:eastAsia="ru-RU"/>
        </w:rPr>
        <w:t xml:space="preserve"> для прибирання та дезінфекції всій території ринку, основних і підсобних приміщень, торгових місць, прилавків, столів, інвентарю. </w:t>
      </w:r>
    </w:p>
    <w:p w:rsidR="006270DC" w:rsidRPr="00067A23" w:rsidRDefault="006270DC" w:rsidP="006270DC">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lastRenderedPageBreak/>
        <w:t xml:space="preserve"> 7)</w:t>
      </w:r>
      <w:r w:rsidRPr="00067A23">
        <w:rPr>
          <w:rFonts w:ascii="Times New Roman" w:hAnsi="Times New Roman"/>
          <w:sz w:val="28"/>
          <w:szCs w:val="28"/>
          <w:lang w:val="uk-UA" w:eastAsia="ru-RU"/>
        </w:rPr>
        <w:t xml:space="preserve"> Технічний персонал ринку після його закриття повинен проводити   основне прибирання  території. В денний час слід проводити патрульне прибирання та очищення наповнених відходами урн. </w:t>
      </w:r>
    </w:p>
    <w:p w:rsidR="006270DC" w:rsidRPr="00067A23" w:rsidRDefault="006270DC" w:rsidP="006270DC">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 xml:space="preserve"> 8)</w:t>
      </w:r>
      <w:r w:rsidRPr="00067A23">
        <w:rPr>
          <w:rFonts w:ascii="Times New Roman" w:hAnsi="Times New Roman"/>
          <w:sz w:val="28"/>
          <w:szCs w:val="28"/>
          <w:lang w:val="uk-UA" w:eastAsia="ru-RU"/>
        </w:rPr>
        <w:t xml:space="preserve"> У теплий період року, крім обов'язкового підмітання, територію ринку з твердим покриттям слід щодня мити. </w:t>
      </w:r>
    </w:p>
    <w:p w:rsidR="006270DC" w:rsidRPr="00067A23" w:rsidRDefault="006270DC" w:rsidP="006270DC">
      <w:pPr>
        <w:pStyle w:val="ae"/>
        <w:jc w:val="both"/>
        <w:rPr>
          <w:rFonts w:ascii="Times New Roman" w:hAnsi="Times New Roman"/>
          <w:sz w:val="28"/>
          <w:szCs w:val="28"/>
          <w:lang w:val="uk-UA" w:eastAsia="ru-RU"/>
        </w:rPr>
      </w:pPr>
    </w:p>
    <w:p w:rsidR="006270DC" w:rsidRPr="00067A23" w:rsidRDefault="00122B50" w:rsidP="006270DC">
      <w:pPr>
        <w:pStyle w:val="Style15"/>
        <w:widowControl/>
        <w:spacing w:line="240" w:lineRule="auto"/>
        <w:ind w:firstLine="567"/>
        <w:rPr>
          <w:rStyle w:val="FontStyle29"/>
          <w:sz w:val="28"/>
          <w:szCs w:val="28"/>
          <w:lang w:eastAsia="uk-UA"/>
        </w:rPr>
      </w:pPr>
      <w:r w:rsidRPr="00067A23">
        <w:rPr>
          <w:rStyle w:val="FontStyle29"/>
          <w:sz w:val="28"/>
          <w:szCs w:val="28"/>
          <w:lang w:val="uk-UA" w:eastAsia="uk-UA"/>
        </w:rPr>
        <w:t>2.13</w:t>
      </w:r>
      <w:r w:rsidR="006270DC" w:rsidRPr="00067A23">
        <w:rPr>
          <w:rStyle w:val="FontStyle29"/>
          <w:sz w:val="28"/>
          <w:szCs w:val="28"/>
          <w:lang w:val="uk-UA" w:eastAsia="uk-UA"/>
        </w:rPr>
        <w:t>. Ярмарки та майданчики сезонної торгівлі.</w:t>
      </w:r>
    </w:p>
    <w:p w:rsidR="006270DC" w:rsidRPr="00067A23" w:rsidRDefault="006270DC" w:rsidP="006270DC">
      <w:pPr>
        <w:pStyle w:val="Style4"/>
        <w:widowControl/>
        <w:spacing w:line="240" w:lineRule="auto"/>
        <w:ind w:firstLine="567"/>
        <w:rPr>
          <w:rStyle w:val="FontStyle30"/>
          <w:sz w:val="28"/>
          <w:szCs w:val="28"/>
        </w:rPr>
      </w:pPr>
      <w:r w:rsidRPr="00067A23">
        <w:rPr>
          <w:rStyle w:val="FontStyle29"/>
          <w:sz w:val="28"/>
          <w:szCs w:val="28"/>
          <w:lang w:val="uk-UA" w:eastAsia="uk-UA"/>
        </w:rPr>
        <w:t>1)</w:t>
      </w:r>
      <w:r w:rsidRPr="00067A23">
        <w:rPr>
          <w:rStyle w:val="FontStyle30"/>
          <w:sz w:val="28"/>
          <w:szCs w:val="28"/>
          <w:lang w:val="uk-UA" w:eastAsia="uk-UA"/>
        </w:rPr>
        <w:t>Місця для організації ярмарків та майданчики для сезонної торгівлі</w:t>
      </w:r>
      <w:r w:rsidRPr="00067A23">
        <w:rPr>
          <w:rStyle w:val="FontStyle30"/>
          <w:sz w:val="28"/>
          <w:szCs w:val="28"/>
          <w:lang w:val="uk-UA" w:eastAsia="uk-UA"/>
        </w:rPr>
        <w:br/>
        <w:t>утримуються особами, яким зазначені території надаються з метою проведення</w:t>
      </w:r>
      <w:r w:rsidRPr="00067A23">
        <w:rPr>
          <w:rStyle w:val="FontStyle30"/>
          <w:sz w:val="28"/>
          <w:szCs w:val="28"/>
          <w:lang w:val="uk-UA" w:eastAsia="uk-UA"/>
        </w:rPr>
        <w:br/>
        <w:t>цих заходів.</w:t>
      </w:r>
    </w:p>
    <w:p w:rsidR="006270DC" w:rsidRPr="00067A23" w:rsidRDefault="006270DC" w:rsidP="006270DC">
      <w:pPr>
        <w:pStyle w:val="Style4"/>
        <w:widowControl/>
        <w:spacing w:line="240" w:lineRule="auto"/>
        <w:ind w:firstLine="567"/>
        <w:rPr>
          <w:rStyle w:val="FontStyle29"/>
          <w:sz w:val="28"/>
          <w:szCs w:val="28"/>
        </w:rPr>
      </w:pPr>
      <w:r w:rsidRPr="00067A23">
        <w:rPr>
          <w:rStyle w:val="FontStyle29"/>
          <w:sz w:val="28"/>
          <w:szCs w:val="28"/>
          <w:lang w:val="uk-UA" w:eastAsia="uk-UA"/>
        </w:rPr>
        <w:t>2)</w:t>
      </w:r>
      <w:r w:rsidRPr="00067A23">
        <w:rPr>
          <w:rStyle w:val="FontStyle30"/>
          <w:sz w:val="28"/>
          <w:szCs w:val="28"/>
          <w:lang w:val="uk-UA" w:eastAsia="uk-UA"/>
        </w:rPr>
        <w:t>Особи, яким надаються земельні ділянки з метою організації ярмарків та</w:t>
      </w:r>
      <w:r w:rsidRPr="00067A23">
        <w:rPr>
          <w:rStyle w:val="FontStyle30"/>
          <w:sz w:val="28"/>
          <w:szCs w:val="28"/>
          <w:lang w:val="uk-UA" w:eastAsia="uk-UA"/>
        </w:rPr>
        <w:br/>
        <w:t xml:space="preserve">(або) сезонної торгівлі, </w:t>
      </w:r>
      <w:r w:rsidRPr="00067A23">
        <w:rPr>
          <w:rStyle w:val="FontStyle29"/>
          <w:sz w:val="28"/>
          <w:szCs w:val="28"/>
          <w:lang w:val="uk-UA" w:eastAsia="uk-UA"/>
        </w:rPr>
        <w:t>зобов'язані:</w:t>
      </w:r>
    </w:p>
    <w:p w:rsidR="006270DC" w:rsidRPr="00067A23" w:rsidRDefault="006270DC" w:rsidP="006270DC">
      <w:pPr>
        <w:pStyle w:val="Style1"/>
        <w:widowControl/>
        <w:numPr>
          <w:ilvl w:val="0"/>
          <w:numId w:val="6"/>
        </w:numPr>
        <w:spacing w:line="240" w:lineRule="auto"/>
        <w:ind w:left="0" w:firstLine="567"/>
        <w:rPr>
          <w:rStyle w:val="FontStyle28"/>
          <w:i w:val="0"/>
          <w:sz w:val="28"/>
          <w:szCs w:val="28"/>
        </w:rPr>
      </w:pPr>
      <w:r w:rsidRPr="00067A23">
        <w:rPr>
          <w:rStyle w:val="FontStyle27"/>
          <w:i w:val="0"/>
          <w:sz w:val="28"/>
          <w:szCs w:val="28"/>
          <w:lang w:val="uk-UA" w:eastAsia="uk-UA"/>
        </w:rPr>
        <w:t>забезпечити належне утримання території, у тому числі санітарне очищення прилеглої території в радіусі 5</w:t>
      </w:r>
      <w:r w:rsidRPr="00067A23">
        <w:rPr>
          <w:rStyle w:val="FontStyle28"/>
          <w:i w:val="0"/>
          <w:sz w:val="28"/>
          <w:szCs w:val="28"/>
          <w:lang w:val="uk-UA" w:eastAsia="uk-UA"/>
        </w:rPr>
        <w:t>0 м;</w:t>
      </w:r>
    </w:p>
    <w:p w:rsidR="006270DC" w:rsidRPr="00067A23" w:rsidRDefault="006270DC" w:rsidP="006270DC">
      <w:pPr>
        <w:pStyle w:val="Style1"/>
        <w:widowControl/>
        <w:numPr>
          <w:ilvl w:val="0"/>
          <w:numId w:val="6"/>
        </w:numPr>
        <w:spacing w:line="240" w:lineRule="auto"/>
        <w:ind w:left="0" w:firstLine="567"/>
        <w:rPr>
          <w:rStyle w:val="FontStyle27"/>
          <w:i w:val="0"/>
          <w:sz w:val="28"/>
          <w:szCs w:val="28"/>
        </w:rPr>
      </w:pPr>
      <w:r w:rsidRPr="00067A23">
        <w:rPr>
          <w:rStyle w:val="FontStyle27"/>
          <w:i w:val="0"/>
          <w:sz w:val="28"/>
          <w:szCs w:val="28"/>
          <w:lang w:val="uk-UA" w:eastAsia="uk-UA"/>
        </w:rPr>
        <w:t>укласти договір на вивезення твердих побутових відходів зі спеціалізованим підприємством;</w:t>
      </w:r>
    </w:p>
    <w:p w:rsidR="006270DC" w:rsidRPr="00067A23" w:rsidRDefault="006270DC" w:rsidP="006270DC">
      <w:pPr>
        <w:pStyle w:val="Style13"/>
        <w:widowControl/>
        <w:numPr>
          <w:ilvl w:val="0"/>
          <w:numId w:val="6"/>
        </w:numPr>
        <w:spacing w:line="240" w:lineRule="auto"/>
        <w:ind w:left="0" w:firstLine="567"/>
        <w:rPr>
          <w:rStyle w:val="FontStyle30"/>
          <w:sz w:val="28"/>
          <w:szCs w:val="28"/>
        </w:rPr>
      </w:pPr>
      <w:r w:rsidRPr="00067A23">
        <w:rPr>
          <w:rStyle w:val="FontStyle30"/>
          <w:sz w:val="28"/>
          <w:szCs w:val="28"/>
          <w:lang w:val="uk-UA" w:eastAsia="uk-UA"/>
        </w:rPr>
        <w:t xml:space="preserve">встановити </w:t>
      </w:r>
      <w:proofErr w:type="spellStart"/>
      <w:r w:rsidRPr="00067A23">
        <w:rPr>
          <w:rStyle w:val="FontStyle30"/>
          <w:sz w:val="28"/>
          <w:szCs w:val="28"/>
          <w:lang w:val="uk-UA" w:eastAsia="uk-UA"/>
        </w:rPr>
        <w:t>сміттєзбірники</w:t>
      </w:r>
      <w:proofErr w:type="spellEnd"/>
      <w:r w:rsidRPr="00067A23">
        <w:rPr>
          <w:rStyle w:val="FontStyle30"/>
          <w:sz w:val="28"/>
          <w:szCs w:val="28"/>
          <w:lang w:val="uk-UA" w:eastAsia="uk-UA"/>
        </w:rPr>
        <w:t>(урни) для збирання відходів та сміття;</w:t>
      </w:r>
    </w:p>
    <w:p w:rsidR="006270DC" w:rsidRPr="00067A23" w:rsidRDefault="006270DC" w:rsidP="006270DC">
      <w:pPr>
        <w:pStyle w:val="Style1"/>
        <w:widowControl/>
        <w:numPr>
          <w:ilvl w:val="0"/>
          <w:numId w:val="6"/>
        </w:numPr>
        <w:spacing w:line="240" w:lineRule="auto"/>
        <w:ind w:left="0" w:firstLine="567"/>
        <w:rPr>
          <w:rStyle w:val="FontStyle27"/>
          <w:i w:val="0"/>
          <w:sz w:val="28"/>
          <w:szCs w:val="28"/>
        </w:rPr>
      </w:pPr>
      <w:r w:rsidRPr="00067A23">
        <w:rPr>
          <w:rStyle w:val="FontStyle27"/>
          <w:i w:val="0"/>
          <w:sz w:val="28"/>
          <w:szCs w:val="28"/>
          <w:lang w:val="uk-UA" w:eastAsia="uk-UA"/>
        </w:rPr>
        <w:t xml:space="preserve">забезпечити встановлення </w:t>
      </w:r>
      <w:proofErr w:type="spellStart"/>
      <w:r w:rsidRPr="00067A23">
        <w:rPr>
          <w:rStyle w:val="FontStyle27"/>
          <w:i w:val="0"/>
          <w:sz w:val="28"/>
          <w:szCs w:val="28"/>
          <w:lang w:val="uk-UA" w:eastAsia="uk-UA"/>
        </w:rPr>
        <w:t>біотуалетів</w:t>
      </w:r>
      <w:proofErr w:type="spellEnd"/>
      <w:r w:rsidRPr="00067A23">
        <w:rPr>
          <w:rStyle w:val="FontStyle27"/>
          <w:i w:val="0"/>
          <w:sz w:val="28"/>
          <w:szCs w:val="28"/>
          <w:lang w:val="uk-UA" w:eastAsia="uk-UA"/>
        </w:rPr>
        <w:t xml:space="preserve"> біля торгових точок, які здійснюють торгівлю напоями на розлив;</w:t>
      </w:r>
    </w:p>
    <w:p w:rsidR="006270DC" w:rsidRPr="00067A23" w:rsidRDefault="006270DC" w:rsidP="006270DC">
      <w:pPr>
        <w:pStyle w:val="Style13"/>
        <w:widowControl/>
        <w:numPr>
          <w:ilvl w:val="0"/>
          <w:numId w:val="6"/>
        </w:numPr>
        <w:spacing w:line="240" w:lineRule="auto"/>
        <w:ind w:left="0" w:firstLine="567"/>
        <w:rPr>
          <w:rStyle w:val="FontStyle30"/>
          <w:sz w:val="28"/>
          <w:szCs w:val="28"/>
        </w:rPr>
      </w:pPr>
      <w:r w:rsidRPr="00067A23">
        <w:rPr>
          <w:rStyle w:val="FontStyle30"/>
          <w:sz w:val="28"/>
          <w:szCs w:val="28"/>
          <w:lang w:val="uk-UA" w:eastAsia="uk-UA"/>
        </w:rPr>
        <w:t>забезпечити збереження всіх елементів благоустрою, зокрема зелених насаджень, на наданій території.</w:t>
      </w:r>
    </w:p>
    <w:p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3)</w:t>
      </w:r>
      <w:r w:rsidRPr="00067A23">
        <w:rPr>
          <w:rStyle w:val="FontStyle30"/>
          <w:sz w:val="28"/>
          <w:szCs w:val="28"/>
          <w:lang w:val="uk-UA" w:eastAsia="uk-UA"/>
        </w:rPr>
        <w:t>Для організації ярмарку або майданчика сезонної торгівлі суб'єкти</w:t>
      </w:r>
      <w:r w:rsidRPr="00067A23">
        <w:rPr>
          <w:rStyle w:val="FontStyle30"/>
          <w:sz w:val="28"/>
          <w:szCs w:val="28"/>
          <w:lang w:val="uk-UA" w:eastAsia="uk-UA"/>
        </w:rPr>
        <w:br/>
        <w:t xml:space="preserve">господарської діяльності </w:t>
      </w:r>
      <w:r w:rsidRPr="00067A23">
        <w:rPr>
          <w:rStyle w:val="FontStyle30"/>
          <w:b/>
          <w:sz w:val="28"/>
          <w:szCs w:val="28"/>
          <w:lang w:val="uk-UA" w:eastAsia="uk-UA"/>
        </w:rPr>
        <w:t>зобов'язані</w:t>
      </w:r>
      <w:r w:rsidRPr="00067A23">
        <w:rPr>
          <w:rStyle w:val="FontStyle30"/>
          <w:sz w:val="28"/>
          <w:szCs w:val="28"/>
          <w:lang w:val="uk-UA" w:eastAsia="uk-UA"/>
        </w:rPr>
        <w:t xml:space="preserve"> отримати статус оператора шляхом</w:t>
      </w:r>
      <w:r w:rsidRPr="00067A23">
        <w:rPr>
          <w:rStyle w:val="FontStyle30"/>
          <w:sz w:val="28"/>
          <w:szCs w:val="28"/>
          <w:lang w:val="uk-UA" w:eastAsia="uk-UA"/>
        </w:rPr>
        <w:br/>
        <w:t>укладення відповідного договору з органом місцевого самоврядування.</w:t>
      </w:r>
    </w:p>
    <w:p w:rsidR="006270DC" w:rsidRPr="00067A23" w:rsidRDefault="006270DC" w:rsidP="006270DC">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4) </w:t>
      </w:r>
      <w:r w:rsidRPr="00067A23">
        <w:rPr>
          <w:rStyle w:val="FontStyle27"/>
          <w:i w:val="0"/>
          <w:sz w:val="28"/>
          <w:szCs w:val="28"/>
          <w:lang w:val="uk-UA" w:eastAsia="uk-UA"/>
        </w:rPr>
        <w:t>Контроль за порядком організації ярмарків та сезонної торгівлі</w:t>
      </w:r>
      <w:r w:rsidRPr="00067A23">
        <w:rPr>
          <w:rStyle w:val="FontStyle27"/>
          <w:i w:val="0"/>
          <w:sz w:val="28"/>
          <w:szCs w:val="28"/>
          <w:lang w:val="uk-UA" w:eastAsia="uk-UA"/>
        </w:rPr>
        <w:br/>
        <w:t>здійснює орган місцевого самоврядування.</w:t>
      </w:r>
    </w:p>
    <w:p w:rsidR="006270DC" w:rsidRPr="00067A23" w:rsidRDefault="006270DC" w:rsidP="006270DC">
      <w:pPr>
        <w:pStyle w:val="Style2"/>
        <w:widowControl/>
        <w:spacing w:line="240" w:lineRule="auto"/>
        <w:ind w:firstLine="567"/>
        <w:rPr>
          <w:rStyle w:val="FontStyle27"/>
          <w:i w:val="0"/>
          <w:sz w:val="28"/>
          <w:szCs w:val="28"/>
          <w:lang w:val="uk-UA" w:eastAsia="uk-UA"/>
        </w:rPr>
      </w:pPr>
    </w:p>
    <w:p w:rsidR="006270DC" w:rsidRPr="00067A23" w:rsidRDefault="00122B50" w:rsidP="006270DC">
      <w:pPr>
        <w:pStyle w:val="Style23"/>
        <w:widowControl/>
        <w:spacing w:line="240" w:lineRule="auto"/>
        <w:ind w:firstLine="567"/>
        <w:rPr>
          <w:rStyle w:val="FontStyle28"/>
          <w:i w:val="0"/>
          <w:sz w:val="28"/>
          <w:szCs w:val="28"/>
        </w:rPr>
      </w:pPr>
      <w:r w:rsidRPr="00067A23">
        <w:rPr>
          <w:rStyle w:val="FontStyle28"/>
          <w:i w:val="0"/>
          <w:sz w:val="28"/>
          <w:szCs w:val="28"/>
          <w:lang w:val="uk-UA"/>
        </w:rPr>
        <w:t>2.14</w:t>
      </w:r>
      <w:r w:rsidR="006270DC" w:rsidRPr="00067A23">
        <w:rPr>
          <w:rStyle w:val="FontStyle28"/>
          <w:i w:val="0"/>
          <w:sz w:val="28"/>
          <w:szCs w:val="28"/>
          <w:lang w:val="uk-UA"/>
        </w:rPr>
        <w:t>. Виставки, святкові, розважальні та інші масові заходи.</w:t>
      </w:r>
    </w:p>
    <w:p w:rsidR="006270DC" w:rsidRPr="00067A23" w:rsidRDefault="006270DC" w:rsidP="006270DC">
      <w:pPr>
        <w:pStyle w:val="Style7"/>
        <w:widowControl/>
        <w:ind w:firstLine="567"/>
        <w:rPr>
          <w:rStyle w:val="FontStyle28"/>
          <w:i w:val="0"/>
          <w:sz w:val="28"/>
          <w:szCs w:val="28"/>
          <w:lang w:val="uk-UA" w:eastAsia="uk-UA"/>
        </w:rPr>
      </w:pPr>
      <w:r w:rsidRPr="00067A23">
        <w:rPr>
          <w:rStyle w:val="FontStyle27"/>
          <w:b/>
          <w:i w:val="0"/>
          <w:sz w:val="28"/>
          <w:szCs w:val="28"/>
          <w:lang w:val="uk-UA"/>
        </w:rPr>
        <w:t>1)</w:t>
      </w:r>
      <w:r w:rsidRPr="00067A23">
        <w:rPr>
          <w:rStyle w:val="FontStyle27"/>
          <w:i w:val="0"/>
          <w:sz w:val="28"/>
          <w:szCs w:val="28"/>
          <w:lang w:val="uk-UA"/>
        </w:rPr>
        <w:t xml:space="preserve">Організатори або замовники виставок, святкових, розважальних, концертних, рекламних та інших масових заходів, </w:t>
      </w:r>
      <w:r w:rsidRPr="00067A23">
        <w:rPr>
          <w:rStyle w:val="FontStyle28"/>
          <w:i w:val="0"/>
          <w:sz w:val="28"/>
          <w:szCs w:val="28"/>
          <w:lang w:val="uk-UA"/>
        </w:rPr>
        <w:t xml:space="preserve">зобов'язані </w:t>
      </w:r>
      <w:r w:rsidRPr="00067A23">
        <w:rPr>
          <w:rStyle w:val="FontStyle27"/>
          <w:i w:val="0"/>
          <w:sz w:val="28"/>
          <w:szCs w:val="28"/>
          <w:lang w:val="uk-UA"/>
        </w:rPr>
        <w:t xml:space="preserve">в місцях проведення вказаних заходів забезпечити додержання чистоти та порядку, шляхом </w:t>
      </w:r>
      <w:proofErr w:type="spellStart"/>
      <w:r w:rsidRPr="00067A23">
        <w:rPr>
          <w:rStyle w:val="FontStyle27"/>
          <w:i w:val="0"/>
          <w:sz w:val="28"/>
          <w:szCs w:val="28"/>
          <w:lang w:val="uk-UA"/>
        </w:rPr>
        <w:t>заключення</w:t>
      </w:r>
      <w:proofErr w:type="spellEnd"/>
      <w:r w:rsidRPr="00067A23">
        <w:rPr>
          <w:rStyle w:val="FontStyle27"/>
          <w:i w:val="0"/>
          <w:sz w:val="28"/>
          <w:szCs w:val="28"/>
          <w:lang w:val="uk-UA"/>
        </w:rPr>
        <w:t xml:space="preserve"> договорів на прибирання території та вивіз сміття з уповноваженою виконкомом ради особою, збереження зелених насаджень (клумб, газонів, дерев, кущів), шляхом укладення договору на </w:t>
      </w:r>
      <w:r w:rsidRPr="00067A23">
        <w:rPr>
          <w:rStyle w:val="FontStyle27"/>
          <w:i w:val="0"/>
          <w:sz w:val="28"/>
          <w:szCs w:val="28"/>
          <w:lang w:val="uk-UA" w:eastAsia="uk-UA"/>
        </w:rPr>
        <w:t xml:space="preserve">відновлення зелених насаджень з відповідною організацією. </w:t>
      </w:r>
    </w:p>
    <w:p w:rsidR="006270DC" w:rsidRPr="00067A23" w:rsidRDefault="006270DC" w:rsidP="006270DC">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2)</w:t>
      </w:r>
      <w:r w:rsidRPr="00067A23">
        <w:rPr>
          <w:rStyle w:val="FontStyle27"/>
          <w:i w:val="0"/>
          <w:sz w:val="28"/>
          <w:szCs w:val="28"/>
          <w:lang w:val="uk-UA" w:eastAsia="uk-UA"/>
        </w:rPr>
        <w:t xml:space="preserve">На час організації зазначених масових заходів, включаючи вуличну торгівлю, з метою забезпечення санітарних норм, організатори або замовники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наявність необхідної кількості </w:t>
      </w:r>
      <w:proofErr w:type="spellStart"/>
      <w:r w:rsidRPr="00067A23">
        <w:rPr>
          <w:rStyle w:val="FontStyle27"/>
          <w:i w:val="0"/>
          <w:sz w:val="28"/>
          <w:szCs w:val="28"/>
          <w:lang w:val="uk-UA" w:eastAsia="uk-UA"/>
        </w:rPr>
        <w:t>біотуалетів</w:t>
      </w:r>
      <w:proofErr w:type="spellEnd"/>
      <w:r w:rsidRPr="00067A23">
        <w:rPr>
          <w:rStyle w:val="FontStyle27"/>
          <w:i w:val="0"/>
          <w:sz w:val="28"/>
          <w:szCs w:val="28"/>
          <w:lang w:val="uk-UA" w:eastAsia="uk-UA"/>
        </w:rPr>
        <w:t>, контейнерів та урн для збору сміття.</w:t>
      </w:r>
    </w:p>
    <w:p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28"/>
          <w:i w:val="0"/>
          <w:sz w:val="28"/>
          <w:szCs w:val="28"/>
          <w:lang w:val="uk-UA" w:eastAsia="uk-UA"/>
        </w:rPr>
        <w:t>3)</w:t>
      </w:r>
      <w:r w:rsidRPr="00067A23">
        <w:rPr>
          <w:rStyle w:val="FontStyle30"/>
          <w:sz w:val="28"/>
          <w:szCs w:val="28"/>
          <w:lang w:val="uk-UA" w:eastAsia="uk-UA"/>
        </w:rPr>
        <w:t xml:space="preserve">Якщо організатором або замовником проведення святкових, розважальних та інших масових заходів виступає виконавчий орган ради розпорядженням сільського голови призначаються відповідальні за </w:t>
      </w:r>
      <w:r w:rsidRPr="00067A23">
        <w:rPr>
          <w:rStyle w:val="FontStyle30"/>
          <w:sz w:val="28"/>
          <w:szCs w:val="28"/>
          <w:lang w:val="uk-UA" w:eastAsia="uk-UA"/>
        </w:rPr>
        <w:lastRenderedPageBreak/>
        <w:t xml:space="preserve">забезпечення додержання чистоти та порядку, збір та вивезення сміття, збереження зелених насаджень. </w:t>
      </w:r>
    </w:p>
    <w:p w:rsidR="006270DC" w:rsidRPr="00067A23" w:rsidRDefault="006270DC" w:rsidP="006270DC">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4)</w:t>
      </w:r>
      <w:r w:rsidRPr="00067A23">
        <w:rPr>
          <w:rStyle w:val="FontStyle27"/>
          <w:i w:val="0"/>
          <w:sz w:val="28"/>
          <w:szCs w:val="28"/>
          <w:lang w:val="uk-UA" w:eastAsia="uk-UA"/>
        </w:rPr>
        <w:t xml:space="preserve">У разі тривалості зазначених в даному розділі заходів більше ніж </w:t>
      </w:r>
      <w:r w:rsidRPr="00067A23">
        <w:rPr>
          <w:rStyle w:val="FontStyle28"/>
          <w:i w:val="0"/>
          <w:sz w:val="28"/>
          <w:szCs w:val="28"/>
          <w:lang w:val="uk-UA" w:eastAsia="uk-UA"/>
        </w:rPr>
        <w:t xml:space="preserve">один день </w:t>
      </w:r>
      <w:r w:rsidRPr="00067A23">
        <w:rPr>
          <w:rStyle w:val="FontStyle27"/>
          <w:i w:val="0"/>
          <w:sz w:val="28"/>
          <w:szCs w:val="28"/>
          <w:lang w:val="uk-UA" w:eastAsia="uk-UA"/>
        </w:rPr>
        <w:t xml:space="preserve">збір та вивезення сміття проводиться </w:t>
      </w:r>
      <w:r w:rsidRPr="00067A23">
        <w:rPr>
          <w:rStyle w:val="FontStyle28"/>
          <w:i w:val="0"/>
          <w:sz w:val="28"/>
          <w:szCs w:val="28"/>
          <w:lang w:val="uk-UA" w:eastAsia="uk-UA"/>
        </w:rPr>
        <w:t>щоденно.</w:t>
      </w:r>
    </w:p>
    <w:p w:rsidR="006270DC" w:rsidRPr="00067A23" w:rsidRDefault="006270DC" w:rsidP="006270DC">
      <w:pPr>
        <w:pStyle w:val="Style4"/>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5)</w:t>
      </w:r>
      <w:r w:rsidRPr="00067A23">
        <w:rPr>
          <w:rStyle w:val="FontStyle30"/>
          <w:sz w:val="28"/>
          <w:szCs w:val="28"/>
          <w:lang w:val="uk-UA" w:eastAsia="uk-UA"/>
        </w:rPr>
        <w:t>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з отриманням відповідних дозволів та погоджень.</w:t>
      </w:r>
    </w:p>
    <w:p w:rsidR="00E61FE2" w:rsidRPr="00067A23" w:rsidRDefault="006270DC" w:rsidP="00817850">
      <w:pPr>
        <w:pStyle w:val="Style4"/>
        <w:widowControl/>
        <w:spacing w:line="240" w:lineRule="auto"/>
        <w:ind w:firstLine="567"/>
        <w:rPr>
          <w:rStyle w:val="FontStyle28"/>
          <w:b w:val="0"/>
          <w:bCs w:val="0"/>
          <w:i w:val="0"/>
          <w:iCs w:val="0"/>
          <w:sz w:val="28"/>
          <w:szCs w:val="28"/>
          <w:lang w:val="uk-UA" w:eastAsia="uk-UA"/>
        </w:rPr>
      </w:pPr>
      <w:r w:rsidRPr="00067A23">
        <w:rPr>
          <w:rStyle w:val="FontStyle28"/>
          <w:i w:val="0"/>
          <w:sz w:val="28"/>
          <w:szCs w:val="28"/>
          <w:lang w:val="uk-UA" w:eastAsia="uk-UA"/>
        </w:rPr>
        <w:t>6)</w:t>
      </w:r>
      <w:r w:rsidRPr="00067A23">
        <w:rPr>
          <w:rStyle w:val="FontStyle30"/>
          <w:sz w:val="28"/>
          <w:szCs w:val="28"/>
          <w:lang w:val="uk-UA" w:eastAsia="uk-UA"/>
        </w:rPr>
        <w:t xml:space="preserve">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вулицях і дорогах допускається розміщувати над проїзною частиною засоби святкового оформлення та відповідну інформацію </w:t>
      </w:r>
      <w:r w:rsidRPr="00067A23">
        <w:rPr>
          <w:rStyle w:val="FontStyle29"/>
          <w:sz w:val="28"/>
          <w:szCs w:val="28"/>
          <w:lang w:val="uk-UA" w:eastAsia="uk-UA"/>
        </w:rPr>
        <w:t xml:space="preserve">з </w:t>
      </w:r>
      <w:r w:rsidRPr="00067A23">
        <w:rPr>
          <w:rStyle w:val="FontStyle30"/>
          <w:sz w:val="28"/>
          <w:szCs w:val="28"/>
          <w:lang w:val="uk-UA" w:eastAsia="uk-UA"/>
        </w:rPr>
        <w:t>дотриманням вимог чинного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E61FE2" w:rsidRPr="00067A23" w:rsidRDefault="00E61FE2" w:rsidP="00817850">
      <w:pPr>
        <w:pStyle w:val="Style5"/>
        <w:widowControl/>
        <w:jc w:val="both"/>
        <w:rPr>
          <w:rStyle w:val="FontStyle28"/>
          <w:i w:val="0"/>
          <w:sz w:val="28"/>
          <w:szCs w:val="28"/>
          <w:lang w:val="uk-UA" w:eastAsia="uk-UA"/>
        </w:rPr>
      </w:pPr>
    </w:p>
    <w:p w:rsidR="003E0D2A" w:rsidRPr="00067A23" w:rsidRDefault="001750D0" w:rsidP="00817850">
      <w:pPr>
        <w:pStyle w:val="Style5"/>
        <w:widowControl/>
        <w:ind w:firstLine="567"/>
        <w:jc w:val="both"/>
        <w:rPr>
          <w:b/>
          <w:bCs/>
          <w:iCs/>
          <w:sz w:val="28"/>
          <w:szCs w:val="28"/>
          <w:lang w:val="uk-UA" w:eastAsia="uk-UA"/>
        </w:rPr>
      </w:pPr>
      <w:r w:rsidRPr="00067A23">
        <w:rPr>
          <w:rStyle w:val="FontStyle28"/>
          <w:i w:val="0"/>
          <w:sz w:val="28"/>
          <w:szCs w:val="28"/>
          <w:lang w:val="uk-UA" w:eastAsia="uk-UA"/>
        </w:rPr>
        <w:t>2.15</w:t>
      </w:r>
      <w:r w:rsidR="00D36B5F" w:rsidRPr="00067A23">
        <w:rPr>
          <w:rStyle w:val="FontStyle28"/>
          <w:i w:val="0"/>
          <w:sz w:val="28"/>
          <w:szCs w:val="28"/>
          <w:lang w:val="uk-UA" w:eastAsia="uk-UA"/>
        </w:rPr>
        <w:t>. Будинки</w:t>
      </w:r>
      <w:r w:rsidRPr="00067A23">
        <w:rPr>
          <w:rStyle w:val="FontStyle28"/>
          <w:i w:val="0"/>
          <w:sz w:val="28"/>
          <w:szCs w:val="28"/>
          <w:lang w:val="uk-UA" w:eastAsia="uk-UA"/>
        </w:rPr>
        <w:t xml:space="preserve"> споруди</w:t>
      </w:r>
      <w:r w:rsidR="00D36B5F" w:rsidRPr="00067A23">
        <w:rPr>
          <w:rStyle w:val="FontStyle28"/>
          <w:i w:val="0"/>
          <w:sz w:val="28"/>
          <w:szCs w:val="28"/>
          <w:lang w:val="uk-UA" w:eastAsia="uk-UA"/>
        </w:rPr>
        <w:t>, прибудинкові території.</w:t>
      </w:r>
    </w:p>
    <w:p w:rsidR="001750D0" w:rsidRPr="00067A23" w:rsidRDefault="001750D0" w:rsidP="001750D0">
      <w:pPr>
        <w:pStyle w:val="Style2"/>
        <w:widowControl/>
        <w:spacing w:line="240" w:lineRule="auto"/>
        <w:ind w:firstLine="567"/>
        <w:rPr>
          <w:rStyle w:val="FontStyle27"/>
          <w:i w:val="0"/>
          <w:sz w:val="28"/>
          <w:szCs w:val="28"/>
          <w:lang w:val="uk-UA"/>
        </w:rPr>
      </w:pPr>
      <w:r w:rsidRPr="00067A23">
        <w:rPr>
          <w:rStyle w:val="FontStyle27"/>
          <w:b/>
          <w:i w:val="0"/>
          <w:sz w:val="28"/>
          <w:szCs w:val="28"/>
          <w:lang w:val="uk-UA" w:eastAsia="uk-UA"/>
        </w:rPr>
        <w:t>1)</w:t>
      </w:r>
      <w:r w:rsidRPr="00067A23">
        <w:rPr>
          <w:rStyle w:val="FontStyle27"/>
          <w:i w:val="0"/>
          <w:sz w:val="28"/>
          <w:szCs w:val="28"/>
          <w:lang w:val="uk-UA" w:eastAsia="uk-UA"/>
        </w:rPr>
        <w:t xml:space="preserve"> Вимоги щодо порядку утримання будинків та споруд, їх фасадів є </w:t>
      </w:r>
      <w:r w:rsidRPr="00067A23">
        <w:rPr>
          <w:rStyle w:val="FontStyle28"/>
          <w:i w:val="0"/>
          <w:sz w:val="28"/>
          <w:szCs w:val="28"/>
          <w:lang w:val="uk-UA" w:eastAsia="uk-UA"/>
        </w:rPr>
        <w:t xml:space="preserve">обов'язковими </w:t>
      </w:r>
      <w:r w:rsidRPr="00067A23">
        <w:rPr>
          <w:rStyle w:val="FontStyle27"/>
          <w:i w:val="0"/>
          <w:sz w:val="28"/>
          <w:szCs w:val="28"/>
          <w:lang w:val="uk-UA" w:eastAsia="uk-UA"/>
        </w:rPr>
        <w:t xml:space="preserve">для всіх </w:t>
      </w:r>
      <w:proofErr w:type="spellStart"/>
      <w:r w:rsidRPr="00067A23">
        <w:rPr>
          <w:rStyle w:val="FontStyle27"/>
          <w:i w:val="0"/>
          <w:sz w:val="28"/>
          <w:szCs w:val="28"/>
          <w:lang w:val="uk-UA" w:eastAsia="uk-UA"/>
        </w:rPr>
        <w:t>балансоутримувачів</w:t>
      </w:r>
      <w:proofErr w:type="spellEnd"/>
      <w:r w:rsidRPr="00067A23">
        <w:rPr>
          <w:rStyle w:val="FontStyle27"/>
          <w:i w:val="0"/>
          <w:sz w:val="28"/>
          <w:szCs w:val="28"/>
          <w:lang w:val="uk-UA" w:eastAsia="uk-UA"/>
        </w:rPr>
        <w:t xml:space="preserve"> або осіб на  яких ці обов’язки покладені відповідно договору.</w:t>
      </w:r>
    </w:p>
    <w:p w:rsidR="001750D0" w:rsidRPr="00067A23" w:rsidRDefault="001750D0" w:rsidP="001750D0">
      <w:pPr>
        <w:pStyle w:val="Style4"/>
        <w:widowControl/>
        <w:spacing w:line="240" w:lineRule="auto"/>
        <w:ind w:firstLine="567"/>
        <w:rPr>
          <w:rStyle w:val="FontStyle29"/>
          <w:sz w:val="28"/>
          <w:szCs w:val="28"/>
          <w:lang w:val="uk-UA"/>
        </w:rPr>
      </w:pPr>
      <w:r w:rsidRPr="00067A23">
        <w:rPr>
          <w:rStyle w:val="FontStyle27"/>
          <w:b/>
          <w:i w:val="0"/>
          <w:sz w:val="28"/>
          <w:szCs w:val="28"/>
          <w:lang w:val="uk-UA" w:eastAsia="uk-UA"/>
        </w:rPr>
        <w:t>2)</w:t>
      </w:r>
      <w:r w:rsidRPr="00067A23">
        <w:rPr>
          <w:rStyle w:val="FontStyle30"/>
          <w:sz w:val="28"/>
          <w:szCs w:val="28"/>
          <w:lang w:val="uk-UA" w:eastAsia="uk-UA"/>
        </w:rPr>
        <w:t xml:space="preserve">Проектні та будівельні роботи по фасадах здійснюються особами, які мають ліцензії на виконання відповідних робіт. </w:t>
      </w:r>
    </w:p>
    <w:p w:rsidR="001750D0" w:rsidRPr="00067A23" w:rsidRDefault="001750D0" w:rsidP="001750D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3)</w:t>
      </w:r>
      <w:r w:rsidRPr="00067A23">
        <w:rPr>
          <w:rStyle w:val="FontStyle28"/>
          <w:b w:val="0"/>
          <w:i w:val="0"/>
          <w:sz w:val="28"/>
          <w:szCs w:val="28"/>
          <w:lang w:val="uk-UA" w:eastAsia="uk-UA"/>
        </w:rPr>
        <w:t>Підприємства, установи, організації,</w:t>
      </w:r>
      <w:r w:rsidRPr="00067A23">
        <w:rPr>
          <w:rStyle w:val="FontStyle27"/>
          <w:i w:val="0"/>
          <w:sz w:val="28"/>
          <w:szCs w:val="28"/>
          <w:lang w:val="uk-UA" w:eastAsia="uk-UA"/>
        </w:rPr>
        <w:t xml:space="preserve"> фізичні особи — підприємці, громадяни </w:t>
      </w:r>
      <w:r w:rsidRPr="00067A23">
        <w:rPr>
          <w:rStyle w:val="FontStyle28"/>
          <w:b w:val="0"/>
          <w:i w:val="0"/>
          <w:sz w:val="28"/>
          <w:szCs w:val="28"/>
          <w:lang w:val="uk-UA" w:eastAsia="uk-UA"/>
        </w:rPr>
        <w:t>зобов'язані</w:t>
      </w:r>
      <w:r w:rsidRPr="00067A23">
        <w:rPr>
          <w:rStyle w:val="FontStyle28"/>
          <w:i w:val="0"/>
          <w:sz w:val="28"/>
          <w:szCs w:val="28"/>
          <w:lang w:val="uk-UA" w:eastAsia="uk-UA"/>
        </w:rPr>
        <w:t>:</w:t>
      </w:r>
    </w:p>
    <w:p w:rsidR="001750D0" w:rsidRPr="00067A23" w:rsidRDefault="001750D0" w:rsidP="001750D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 xml:space="preserve">а) </w:t>
      </w:r>
      <w:r w:rsidRPr="00067A23">
        <w:rPr>
          <w:rStyle w:val="FontStyle27"/>
          <w:i w:val="0"/>
          <w:sz w:val="28"/>
          <w:szCs w:val="28"/>
          <w:lang w:val="uk-UA" w:eastAsia="uk-UA"/>
        </w:rPr>
        <w:t>проводити  відновлення зовнішнього вигляду фасадів будинків, будівель, споруд тощо, при їх псуванні, пошкодженні, забрудненні тощо;</w:t>
      </w:r>
    </w:p>
    <w:p w:rsidR="001750D0" w:rsidRPr="00067A23" w:rsidRDefault="001750D0" w:rsidP="001750D0">
      <w:pPr>
        <w:pStyle w:val="Style4"/>
        <w:widowControl/>
        <w:spacing w:line="240" w:lineRule="auto"/>
        <w:ind w:firstLine="567"/>
        <w:rPr>
          <w:rStyle w:val="FontStyle30"/>
          <w:sz w:val="28"/>
          <w:szCs w:val="28"/>
        </w:rPr>
      </w:pPr>
      <w:r w:rsidRPr="00067A23">
        <w:rPr>
          <w:rStyle w:val="FontStyle29"/>
          <w:sz w:val="28"/>
          <w:szCs w:val="28"/>
          <w:lang w:val="uk-UA"/>
        </w:rPr>
        <w:t xml:space="preserve">б) </w:t>
      </w:r>
      <w:r w:rsidRPr="00067A23">
        <w:rPr>
          <w:rStyle w:val="FontStyle30"/>
          <w:sz w:val="28"/>
          <w:szCs w:val="28"/>
          <w:lang w:val="uk-UA" w:eastAsia="uk-UA"/>
        </w:rPr>
        <w:t>змінювати зовнішній вигляд фасадів будівель та споруд тільки на підставі затверджених у встановленому порядку проектів та за умови одержання ордера, виданого відповідним виконавчим органом сільської ради на виконання цих робіт;</w:t>
      </w:r>
    </w:p>
    <w:p w:rsidR="001750D0" w:rsidRPr="00067A23" w:rsidRDefault="00AA4141" w:rsidP="001750D0">
      <w:pPr>
        <w:pStyle w:val="Style4"/>
        <w:widowControl/>
        <w:spacing w:line="240" w:lineRule="auto"/>
        <w:ind w:firstLine="567"/>
        <w:rPr>
          <w:rStyle w:val="FontStyle30"/>
          <w:b/>
          <w:bCs/>
          <w:sz w:val="28"/>
          <w:szCs w:val="28"/>
          <w:lang w:val="uk-UA" w:eastAsia="uk-UA"/>
        </w:rPr>
      </w:pPr>
      <w:r>
        <w:rPr>
          <w:rStyle w:val="FontStyle30"/>
          <w:b/>
          <w:sz w:val="28"/>
          <w:szCs w:val="28"/>
          <w:lang w:val="uk-UA" w:eastAsia="uk-UA"/>
        </w:rPr>
        <w:t>в</w:t>
      </w:r>
      <w:r w:rsidR="001750D0" w:rsidRPr="00067A23">
        <w:rPr>
          <w:rStyle w:val="FontStyle30"/>
          <w:b/>
          <w:sz w:val="28"/>
          <w:szCs w:val="28"/>
          <w:lang w:val="uk-UA" w:eastAsia="uk-UA"/>
        </w:rPr>
        <w:t>)</w:t>
      </w:r>
      <w:r w:rsidR="001750D0" w:rsidRPr="00067A23">
        <w:rPr>
          <w:rStyle w:val="FontStyle27"/>
          <w:i w:val="0"/>
          <w:sz w:val="28"/>
          <w:szCs w:val="28"/>
          <w:lang w:val="uk-UA" w:eastAsia="uk-UA"/>
        </w:rPr>
        <w:t>розміщувати елементи зовнішнього благоустрою або обладнання архітектурно-художнього освітлювання на фасаді тільки на підставі відповідного дозволу, виданого у встановленому порядку відповідним виконавчим органом сільської ради;</w:t>
      </w:r>
    </w:p>
    <w:p w:rsidR="001750D0" w:rsidRPr="00067A23" w:rsidRDefault="00AA4141" w:rsidP="001750D0">
      <w:pPr>
        <w:pStyle w:val="Style2"/>
        <w:widowControl/>
        <w:spacing w:line="240" w:lineRule="auto"/>
        <w:ind w:firstLine="567"/>
        <w:rPr>
          <w:rStyle w:val="FontStyle28"/>
          <w:i w:val="0"/>
          <w:sz w:val="28"/>
          <w:szCs w:val="28"/>
        </w:rPr>
      </w:pPr>
      <w:r>
        <w:rPr>
          <w:rStyle w:val="FontStyle30"/>
          <w:b/>
          <w:sz w:val="28"/>
          <w:szCs w:val="28"/>
          <w:lang w:val="uk-UA" w:eastAsia="uk-UA"/>
        </w:rPr>
        <w:t>г</w:t>
      </w:r>
      <w:r w:rsidR="001750D0" w:rsidRPr="00067A23">
        <w:rPr>
          <w:rStyle w:val="FontStyle30"/>
          <w:b/>
          <w:sz w:val="28"/>
          <w:szCs w:val="28"/>
          <w:lang w:val="uk-UA" w:eastAsia="uk-UA"/>
        </w:rPr>
        <w:t>)</w:t>
      </w:r>
      <w:r w:rsidR="001750D0" w:rsidRPr="00067A23">
        <w:rPr>
          <w:rStyle w:val="FontStyle30"/>
          <w:sz w:val="28"/>
          <w:szCs w:val="28"/>
          <w:lang w:val="uk-UA" w:eastAsia="uk-UA"/>
        </w:rPr>
        <w:t xml:space="preserve"> при проведенні ремонтних або будівельних робіт на фасадах будинків і споруд </w:t>
      </w:r>
      <w:r w:rsidR="001750D0" w:rsidRPr="00067A23">
        <w:rPr>
          <w:rStyle w:val="FontStyle29"/>
          <w:b w:val="0"/>
          <w:sz w:val="28"/>
          <w:szCs w:val="28"/>
          <w:lang w:val="uk-UA"/>
        </w:rPr>
        <w:t xml:space="preserve">використовувати </w:t>
      </w:r>
      <w:r w:rsidR="001750D0" w:rsidRPr="00067A23">
        <w:rPr>
          <w:rStyle w:val="FontStyle30"/>
          <w:b/>
          <w:sz w:val="28"/>
          <w:szCs w:val="28"/>
          <w:lang w:val="uk-UA" w:eastAsia="uk-UA"/>
        </w:rPr>
        <w:t>з</w:t>
      </w:r>
      <w:r w:rsidR="001750D0" w:rsidRPr="00067A23">
        <w:rPr>
          <w:rStyle w:val="FontStyle30"/>
          <w:sz w:val="28"/>
          <w:szCs w:val="28"/>
          <w:lang w:val="uk-UA" w:eastAsia="uk-UA"/>
        </w:rPr>
        <w:t>ахисну сітку чи плівку відповідно до проекту виконання робіт;</w:t>
      </w:r>
    </w:p>
    <w:p w:rsidR="001750D0" w:rsidRPr="00067A23" w:rsidRDefault="00AA4141" w:rsidP="001750D0">
      <w:pPr>
        <w:pStyle w:val="Style4"/>
        <w:widowControl/>
        <w:spacing w:line="240" w:lineRule="auto"/>
        <w:ind w:firstLine="567"/>
        <w:rPr>
          <w:rStyle w:val="FontStyle29"/>
          <w:sz w:val="28"/>
          <w:szCs w:val="28"/>
        </w:rPr>
      </w:pPr>
      <w:r>
        <w:rPr>
          <w:rStyle w:val="FontStyle30"/>
          <w:b/>
          <w:sz w:val="28"/>
          <w:szCs w:val="28"/>
          <w:lang w:val="uk-UA" w:eastAsia="uk-UA"/>
        </w:rPr>
        <w:t>д</w:t>
      </w:r>
      <w:r w:rsidR="001750D0" w:rsidRPr="00067A23">
        <w:rPr>
          <w:rStyle w:val="FontStyle30"/>
          <w:b/>
          <w:sz w:val="28"/>
          <w:szCs w:val="28"/>
          <w:lang w:val="uk-UA" w:eastAsia="uk-UA"/>
        </w:rPr>
        <w:t>)</w:t>
      </w:r>
      <w:r w:rsidR="001750D0" w:rsidRPr="00840721">
        <w:rPr>
          <w:rStyle w:val="FontStyle27"/>
          <w:i w:val="0"/>
          <w:sz w:val="28"/>
          <w:szCs w:val="28"/>
          <w:u w:val="single"/>
          <w:lang w:val="uk-UA" w:eastAsia="uk-UA"/>
        </w:rPr>
        <w:t>обладнувати житлові, адміністративні, виробничі і громадські будинки однотипними будинковими знаками</w:t>
      </w:r>
      <w:r w:rsidR="001750D0" w:rsidRPr="00067A23">
        <w:rPr>
          <w:rStyle w:val="FontStyle27"/>
          <w:i w:val="0"/>
          <w:sz w:val="28"/>
          <w:szCs w:val="28"/>
          <w:lang w:val="uk-UA" w:eastAsia="uk-UA"/>
        </w:rPr>
        <w:t xml:space="preserve"> (назва вулиці та номер будинку, розташовуються на фасаді зі сторони, проїзної частини вулиці або пішохідної зони) з </w:t>
      </w:r>
      <w:proofErr w:type="spellStart"/>
      <w:r w:rsidR="001750D0" w:rsidRPr="00067A23">
        <w:rPr>
          <w:rStyle w:val="FontStyle27"/>
          <w:i w:val="0"/>
          <w:sz w:val="28"/>
          <w:szCs w:val="28"/>
          <w:lang w:val="uk-UA" w:eastAsia="uk-UA"/>
        </w:rPr>
        <w:t>підсвітленням</w:t>
      </w:r>
      <w:proofErr w:type="spellEnd"/>
      <w:r w:rsidR="001750D0" w:rsidRPr="00067A23">
        <w:rPr>
          <w:rStyle w:val="FontStyle27"/>
          <w:i w:val="0"/>
          <w:sz w:val="28"/>
          <w:szCs w:val="28"/>
          <w:lang w:val="uk-UA" w:eastAsia="uk-UA"/>
        </w:rPr>
        <w:t xml:space="preserve"> у темну пору доби, а житлові будинки, крім того, покажчиками номерів під’їздів і квартир.</w:t>
      </w:r>
    </w:p>
    <w:p w:rsidR="001750D0" w:rsidRPr="00067A23" w:rsidRDefault="001750D0" w:rsidP="001750D0">
      <w:pPr>
        <w:pStyle w:val="Style4"/>
        <w:widowControl/>
        <w:spacing w:line="240" w:lineRule="auto"/>
        <w:ind w:firstLine="567"/>
        <w:rPr>
          <w:rStyle w:val="FontStyle30"/>
          <w:sz w:val="28"/>
          <w:szCs w:val="28"/>
          <w:lang w:eastAsia="uk-UA"/>
        </w:rPr>
      </w:pPr>
      <w:r w:rsidRPr="00067A23">
        <w:rPr>
          <w:rStyle w:val="FontStyle29"/>
          <w:sz w:val="28"/>
          <w:szCs w:val="28"/>
          <w:lang w:val="uk-UA"/>
        </w:rPr>
        <w:t>є)</w:t>
      </w:r>
      <w:r w:rsidRPr="00067A23">
        <w:rPr>
          <w:rStyle w:val="FontStyle27"/>
          <w:i w:val="0"/>
          <w:sz w:val="28"/>
          <w:szCs w:val="28"/>
          <w:lang w:val="uk-UA" w:eastAsia="uk-UA"/>
        </w:rPr>
        <w:t>обладнувати житлові будинки (крім приватних) дошками оголошень,</w:t>
      </w:r>
      <w:r w:rsidRPr="00067A23">
        <w:rPr>
          <w:rStyle w:val="FontStyle27"/>
          <w:i w:val="0"/>
          <w:sz w:val="28"/>
          <w:szCs w:val="28"/>
          <w:lang w:val="uk-UA" w:eastAsia="uk-UA"/>
        </w:rPr>
        <w:br/>
        <w:t>при вході в під’їзд.</w:t>
      </w:r>
    </w:p>
    <w:p w:rsidR="00D36B5F" w:rsidRPr="006F13BE" w:rsidRDefault="001750D0" w:rsidP="005C7A65">
      <w:pPr>
        <w:pStyle w:val="Style1"/>
        <w:widowControl/>
        <w:spacing w:line="240" w:lineRule="auto"/>
        <w:ind w:firstLine="567"/>
        <w:rPr>
          <w:iCs/>
          <w:sz w:val="28"/>
          <w:szCs w:val="28"/>
        </w:rPr>
      </w:pPr>
      <w:r w:rsidRPr="00067A23">
        <w:rPr>
          <w:rStyle w:val="FontStyle27"/>
          <w:b/>
          <w:i w:val="0"/>
          <w:sz w:val="28"/>
          <w:szCs w:val="28"/>
          <w:lang w:val="uk-UA"/>
        </w:rPr>
        <w:lastRenderedPageBreak/>
        <w:t>3)</w:t>
      </w:r>
      <w:r w:rsidRPr="00067A23">
        <w:rPr>
          <w:rStyle w:val="FontStyle27"/>
          <w:i w:val="0"/>
          <w:sz w:val="28"/>
          <w:szCs w:val="28"/>
          <w:lang w:val="uk-UA"/>
        </w:rPr>
        <w:t xml:space="preserve"> На час ремонту будинків, квартир в багатоповерхових будинках, особи, що проводять ремонт, узгоджують з </w:t>
      </w:r>
      <w:proofErr w:type="spellStart"/>
      <w:r w:rsidRPr="00067A23">
        <w:rPr>
          <w:rStyle w:val="FontStyle27"/>
          <w:i w:val="0"/>
          <w:sz w:val="28"/>
          <w:szCs w:val="28"/>
          <w:lang w:val="uk-UA"/>
        </w:rPr>
        <w:t>балансоутримувачем</w:t>
      </w:r>
      <w:proofErr w:type="spellEnd"/>
      <w:r w:rsidRPr="00067A23">
        <w:rPr>
          <w:rStyle w:val="FontStyle27"/>
          <w:i w:val="0"/>
          <w:sz w:val="28"/>
          <w:szCs w:val="28"/>
          <w:lang w:val="uk-UA"/>
        </w:rPr>
        <w:t xml:space="preserve"> місце для тимчасового складування будівельних матеріалів і будівельного сміття на час проведення ремонту з періодичністю вивозу не рідше </w:t>
      </w:r>
      <w:r w:rsidRPr="00067A23">
        <w:rPr>
          <w:rStyle w:val="FontStyle28"/>
          <w:i w:val="0"/>
          <w:sz w:val="28"/>
          <w:szCs w:val="28"/>
          <w:lang w:val="uk-UA"/>
        </w:rPr>
        <w:t xml:space="preserve">1 разу на тиждень </w:t>
      </w:r>
      <w:r w:rsidR="00840721">
        <w:rPr>
          <w:rStyle w:val="FontStyle27"/>
          <w:i w:val="0"/>
          <w:sz w:val="28"/>
          <w:szCs w:val="28"/>
          <w:lang w:val="uk-UA"/>
        </w:rPr>
        <w:t>та отримують дозвіл</w:t>
      </w:r>
      <w:r w:rsidRPr="00067A23">
        <w:rPr>
          <w:rStyle w:val="FontStyle27"/>
          <w:i w:val="0"/>
          <w:sz w:val="28"/>
          <w:szCs w:val="28"/>
          <w:lang w:val="uk-UA"/>
        </w:rPr>
        <w:t xml:space="preserve"> на тимчасове погіршення благоустрою в уповноваженоїособи сільської ради.</w:t>
      </w:r>
    </w:p>
    <w:p w:rsidR="00E61FE2" w:rsidRPr="00067A23" w:rsidRDefault="00E61FE2" w:rsidP="00C925CD">
      <w:pPr>
        <w:pStyle w:val="rvps2"/>
        <w:spacing w:before="0" w:beforeAutospacing="0" w:after="178" w:afterAutospacing="0"/>
        <w:ind w:firstLine="533"/>
        <w:jc w:val="both"/>
        <w:rPr>
          <w:sz w:val="28"/>
          <w:szCs w:val="28"/>
        </w:rPr>
      </w:pPr>
      <w:bookmarkStart w:id="8" w:name="n196"/>
      <w:bookmarkEnd w:id="8"/>
      <w:r w:rsidRPr="00AA4141">
        <w:rPr>
          <w:b/>
          <w:sz w:val="28"/>
          <w:szCs w:val="28"/>
        </w:rPr>
        <w:t>4)</w:t>
      </w:r>
      <w:r w:rsidRPr="00067A23">
        <w:rPr>
          <w:sz w:val="28"/>
          <w:szCs w:val="28"/>
        </w:rPr>
        <w:t xml:space="preserve"> Утримання прибудинкової території здійснюється з дотриманням вимог </w:t>
      </w:r>
      <w:hyperlink r:id="rId24" w:tgtFrame="_blank" w:history="1">
        <w:r w:rsidRPr="00067A23">
          <w:rPr>
            <w:rStyle w:val="a3"/>
            <w:color w:val="auto"/>
            <w:sz w:val="28"/>
            <w:szCs w:val="28"/>
          </w:rPr>
          <w:t>Правил утримання жилих будинків та прибудинкових територій</w:t>
        </w:r>
      </w:hyperlink>
      <w:r w:rsidRPr="00067A23">
        <w:rPr>
          <w:sz w:val="28"/>
          <w:szCs w:val="28"/>
        </w:rPr>
        <w:t>,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bookmarkStart w:id="9" w:name="n197"/>
      <w:bookmarkEnd w:id="9"/>
    </w:p>
    <w:p w:rsidR="00E61FE2" w:rsidRPr="00067A23" w:rsidRDefault="00E61FE2" w:rsidP="00E61FE2">
      <w:pPr>
        <w:pStyle w:val="rvps2"/>
        <w:spacing w:before="0" w:beforeAutospacing="0" w:after="178" w:afterAutospacing="0"/>
        <w:ind w:firstLine="533"/>
        <w:jc w:val="both"/>
        <w:rPr>
          <w:sz w:val="28"/>
          <w:szCs w:val="28"/>
        </w:rPr>
      </w:pPr>
      <w:bookmarkStart w:id="10" w:name="n198"/>
      <w:bookmarkEnd w:id="10"/>
      <w:r w:rsidRPr="00AA4141">
        <w:rPr>
          <w:b/>
          <w:sz w:val="28"/>
          <w:szCs w:val="28"/>
        </w:rPr>
        <w:t>5.</w:t>
      </w:r>
      <w:r w:rsidRPr="00067A23">
        <w:rPr>
          <w:sz w:val="28"/>
          <w:szCs w:val="28"/>
        </w:rPr>
        <w:t xml:space="preserve">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E61FE2" w:rsidRPr="00067A23" w:rsidRDefault="00E61FE2" w:rsidP="00E61FE2">
      <w:pPr>
        <w:pStyle w:val="rvps2"/>
        <w:spacing w:before="0" w:beforeAutospacing="0" w:after="178" w:afterAutospacing="0"/>
        <w:ind w:firstLine="533"/>
        <w:jc w:val="both"/>
        <w:rPr>
          <w:sz w:val="28"/>
          <w:szCs w:val="28"/>
        </w:rPr>
      </w:pPr>
      <w:bookmarkStart w:id="11" w:name="n199"/>
      <w:bookmarkEnd w:id="11"/>
      <w:r w:rsidRPr="00AA4141">
        <w:rPr>
          <w:b/>
          <w:sz w:val="28"/>
          <w:szCs w:val="28"/>
        </w:rPr>
        <w:t>6.</w:t>
      </w:r>
      <w:r w:rsidRPr="00067A23">
        <w:rPr>
          <w:sz w:val="28"/>
          <w:szCs w:val="28"/>
        </w:rPr>
        <w:t xml:space="preserve">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E61FE2" w:rsidRPr="00067A23" w:rsidRDefault="00E61FE2" w:rsidP="00E61FE2">
      <w:pPr>
        <w:pStyle w:val="rvps2"/>
        <w:spacing w:before="0" w:beforeAutospacing="0" w:after="178" w:afterAutospacing="0"/>
        <w:ind w:firstLine="533"/>
        <w:jc w:val="both"/>
        <w:rPr>
          <w:sz w:val="28"/>
          <w:szCs w:val="28"/>
        </w:rPr>
      </w:pPr>
      <w:bookmarkStart w:id="12" w:name="n200"/>
      <w:bookmarkEnd w:id="12"/>
      <w:r w:rsidRPr="00AA4141">
        <w:rPr>
          <w:b/>
          <w:sz w:val="28"/>
          <w:szCs w:val="28"/>
        </w:rPr>
        <w:t>7.</w:t>
      </w:r>
      <w:r w:rsidRPr="00067A23">
        <w:rPr>
          <w:sz w:val="28"/>
          <w:szCs w:val="28"/>
        </w:rPr>
        <w:t xml:space="preserve"> Забороняється складати опале листя на прибудинкових територіях, а також поряд з контейнерними майданчиками.</w:t>
      </w:r>
    </w:p>
    <w:p w:rsidR="00E61FE2" w:rsidRPr="00067A23" w:rsidRDefault="00E61FE2" w:rsidP="00E61FE2">
      <w:pPr>
        <w:pStyle w:val="rvps2"/>
        <w:spacing w:before="0" w:beforeAutospacing="0" w:after="178" w:afterAutospacing="0"/>
        <w:ind w:firstLine="533"/>
        <w:jc w:val="both"/>
        <w:rPr>
          <w:sz w:val="28"/>
          <w:szCs w:val="28"/>
        </w:rPr>
      </w:pPr>
      <w:bookmarkStart w:id="13" w:name="n201"/>
      <w:bookmarkEnd w:id="13"/>
      <w:r w:rsidRPr="00AA4141">
        <w:rPr>
          <w:b/>
          <w:sz w:val="28"/>
          <w:szCs w:val="28"/>
        </w:rPr>
        <w:t>8.</w:t>
      </w:r>
      <w:r w:rsidRPr="00067A23">
        <w:rPr>
          <w:sz w:val="28"/>
          <w:szCs w:val="28"/>
        </w:rPr>
        <w:t xml:space="preserve"> Забороняється викидати трупи собак, котів та інших тварин або </w:t>
      </w:r>
      <w:proofErr w:type="spellStart"/>
      <w:r w:rsidRPr="00067A23">
        <w:rPr>
          <w:sz w:val="28"/>
          <w:szCs w:val="28"/>
        </w:rPr>
        <w:t>захоронювати</w:t>
      </w:r>
      <w:proofErr w:type="spellEnd"/>
      <w:r w:rsidRPr="00067A23">
        <w:rPr>
          <w:sz w:val="28"/>
          <w:szCs w:val="28"/>
        </w:rPr>
        <w:t xml:space="preserve"> їх у не відведених для цього місцях (контейнерах для сміття, газонах тощо).</w:t>
      </w:r>
    </w:p>
    <w:p w:rsidR="00E61FE2" w:rsidRPr="00067A23" w:rsidRDefault="00E61FE2" w:rsidP="00E61FE2">
      <w:pPr>
        <w:pStyle w:val="rvps2"/>
        <w:spacing w:before="0" w:beforeAutospacing="0" w:after="178" w:afterAutospacing="0"/>
        <w:ind w:firstLine="533"/>
        <w:jc w:val="both"/>
        <w:rPr>
          <w:sz w:val="28"/>
          <w:szCs w:val="28"/>
        </w:rPr>
      </w:pPr>
      <w:bookmarkStart w:id="14" w:name="n202"/>
      <w:bookmarkEnd w:id="14"/>
      <w:r w:rsidRPr="00AA4141">
        <w:rPr>
          <w:b/>
          <w:sz w:val="28"/>
          <w:szCs w:val="28"/>
        </w:rPr>
        <w:t>9.</w:t>
      </w:r>
      <w:r w:rsidRPr="00067A23">
        <w:rPr>
          <w:sz w:val="28"/>
          <w:szCs w:val="28"/>
        </w:rPr>
        <w:t xml:space="preserve"> Дороги, проїзди та проходи до будівель, споруд, пожежних </w:t>
      </w:r>
      <w:proofErr w:type="spellStart"/>
      <w:r w:rsidRPr="00067A23">
        <w:rPr>
          <w:sz w:val="28"/>
          <w:szCs w:val="28"/>
        </w:rPr>
        <w:t>вододжерел</w:t>
      </w:r>
      <w:proofErr w:type="spellEnd"/>
      <w:r w:rsidRPr="00067A23">
        <w:rPr>
          <w:sz w:val="28"/>
          <w:szCs w:val="28"/>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021326" w:rsidRPr="005C7A65" w:rsidRDefault="00E61FE2" w:rsidP="00021326">
      <w:pPr>
        <w:pStyle w:val="rvps2"/>
        <w:spacing w:before="0" w:beforeAutospacing="0" w:after="178" w:afterAutospacing="0"/>
        <w:ind w:firstLine="533"/>
        <w:jc w:val="both"/>
        <w:rPr>
          <w:sz w:val="28"/>
          <w:szCs w:val="28"/>
          <w:u w:val="single"/>
        </w:rPr>
      </w:pPr>
      <w:r w:rsidRPr="00AA4141">
        <w:rPr>
          <w:b/>
          <w:sz w:val="28"/>
          <w:szCs w:val="28"/>
          <w:u w:val="single"/>
        </w:rPr>
        <w:t>10.</w:t>
      </w:r>
      <w:r w:rsidRPr="005C7A65">
        <w:rPr>
          <w:sz w:val="28"/>
          <w:szCs w:val="28"/>
          <w:u w:val="single"/>
        </w:rPr>
        <w:t xml:space="preserve"> Благоустрій, утримання, присадибної ділянки, прилеглої до неї території п</w:t>
      </w:r>
      <w:r w:rsidR="00E31EAC">
        <w:rPr>
          <w:sz w:val="28"/>
          <w:szCs w:val="28"/>
          <w:u w:val="single"/>
        </w:rPr>
        <w:t>о периметру</w:t>
      </w:r>
      <w:r w:rsidR="004F50FB" w:rsidRPr="005C7A65">
        <w:rPr>
          <w:sz w:val="28"/>
          <w:szCs w:val="28"/>
          <w:u w:val="single"/>
        </w:rPr>
        <w:t xml:space="preserve"> ділянки</w:t>
      </w:r>
      <w:r w:rsidR="00E31EAC">
        <w:rPr>
          <w:sz w:val="28"/>
          <w:szCs w:val="28"/>
          <w:u w:val="single"/>
        </w:rPr>
        <w:t xml:space="preserve">, від межі земельної ділянки </w:t>
      </w:r>
      <w:r w:rsidR="004F50FB" w:rsidRPr="005C7A65">
        <w:rPr>
          <w:sz w:val="28"/>
          <w:szCs w:val="28"/>
          <w:u w:val="single"/>
        </w:rPr>
        <w:t xml:space="preserve">і до </w:t>
      </w:r>
      <w:r w:rsidR="00E31EAC">
        <w:rPr>
          <w:sz w:val="28"/>
          <w:szCs w:val="28"/>
          <w:u w:val="single"/>
        </w:rPr>
        <w:t xml:space="preserve">проїжджої частини </w:t>
      </w:r>
      <w:r w:rsidR="004F50FB" w:rsidRPr="005C7A65">
        <w:rPr>
          <w:sz w:val="28"/>
          <w:szCs w:val="28"/>
          <w:u w:val="single"/>
        </w:rPr>
        <w:t xml:space="preserve"> вулиці проводиться її власником, або користувачем цієї ділянки.</w:t>
      </w:r>
    </w:p>
    <w:p w:rsidR="00582A00" w:rsidRPr="00067A23" w:rsidRDefault="004F50FB" w:rsidP="00B15F14">
      <w:pPr>
        <w:pStyle w:val="rvps2"/>
        <w:spacing w:before="0" w:beforeAutospacing="0" w:after="178" w:afterAutospacing="0"/>
        <w:ind w:firstLine="533"/>
        <w:jc w:val="both"/>
        <w:rPr>
          <w:rStyle w:val="FontStyle30"/>
          <w:sz w:val="28"/>
          <w:szCs w:val="28"/>
        </w:rPr>
      </w:pPr>
      <w:r w:rsidRPr="00AA4141">
        <w:rPr>
          <w:b/>
          <w:sz w:val="28"/>
          <w:szCs w:val="28"/>
          <w:u w:val="single"/>
        </w:rPr>
        <w:t>11.</w:t>
      </w:r>
      <w:r w:rsidRPr="005C7A65">
        <w:rPr>
          <w:sz w:val="28"/>
          <w:szCs w:val="28"/>
          <w:u w:val="single"/>
        </w:rPr>
        <w:t xml:space="preserve"> Території, п</w:t>
      </w:r>
      <w:r w:rsidR="00B15F14" w:rsidRPr="005C7A65">
        <w:rPr>
          <w:sz w:val="28"/>
          <w:szCs w:val="28"/>
          <w:u w:val="single"/>
        </w:rPr>
        <w:t>ри</w:t>
      </w:r>
      <w:r w:rsidRPr="005C7A65">
        <w:rPr>
          <w:sz w:val="28"/>
          <w:szCs w:val="28"/>
          <w:u w:val="single"/>
        </w:rPr>
        <w:t>леглі до індивідуальних гаражів, хлівів, льохів на відстані до 5 метрів навколо них прибираються</w:t>
      </w:r>
      <w:r w:rsidR="00C37544" w:rsidRPr="005C7A65">
        <w:rPr>
          <w:sz w:val="28"/>
          <w:szCs w:val="28"/>
          <w:u w:val="single"/>
        </w:rPr>
        <w:t xml:space="preserve"> їх</w:t>
      </w:r>
      <w:r w:rsidRPr="005C7A65">
        <w:rPr>
          <w:sz w:val="28"/>
          <w:szCs w:val="28"/>
          <w:u w:val="single"/>
        </w:rPr>
        <w:t xml:space="preserve"> власниками</w:t>
      </w:r>
      <w:r w:rsidR="00C37544" w:rsidRPr="00067A23">
        <w:rPr>
          <w:sz w:val="28"/>
          <w:szCs w:val="28"/>
        </w:rPr>
        <w:t>, користувачами.</w:t>
      </w:r>
    </w:p>
    <w:p w:rsidR="00D131B3" w:rsidRDefault="00D131B3" w:rsidP="00582A00">
      <w:pPr>
        <w:pStyle w:val="Style11"/>
        <w:widowControl/>
        <w:spacing w:line="240" w:lineRule="auto"/>
        <w:ind w:firstLine="567"/>
        <w:rPr>
          <w:rStyle w:val="FontStyle28"/>
          <w:i w:val="0"/>
          <w:sz w:val="28"/>
          <w:szCs w:val="28"/>
          <w:lang w:val="uk-UA" w:eastAsia="uk-UA"/>
        </w:rPr>
      </w:pPr>
    </w:p>
    <w:p w:rsidR="00582A00" w:rsidRPr="00067A23" w:rsidRDefault="00122B50" w:rsidP="00582A00">
      <w:pPr>
        <w:pStyle w:val="Style11"/>
        <w:widowControl/>
        <w:spacing w:line="240" w:lineRule="auto"/>
        <w:ind w:firstLine="567"/>
        <w:rPr>
          <w:rStyle w:val="FontStyle28"/>
          <w:i w:val="0"/>
          <w:sz w:val="28"/>
          <w:szCs w:val="28"/>
          <w:lang w:val="uk-UA"/>
        </w:rPr>
      </w:pPr>
      <w:r w:rsidRPr="00067A23">
        <w:rPr>
          <w:rStyle w:val="FontStyle28"/>
          <w:i w:val="0"/>
          <w:sz w:val="28"/>
          <w:szCs w:val="28"/>
          <w:lang w:val="uk-UA" w:eastAsia="uk-UA"/>
        </w:rPr>
        <w:lastRenderedPageBreak/>
        <w:t>2.1</w:t>
      </w:r>
      <w:r w:rsidR="001750D0" w:rsidRPr="00067A23">
        <w:rPr>
          <w:rStyle w:val="FontStyle28"/>
          <w:i w:val="0"/>
          <w:sz w:val="28"/>
          <w:szCs w:val="28"/>
          <w:lang w:val="uk-UA" w:eastAsia="uk-UA"/>
        </w:rPr>
        <w:t>6</w:t>
      </w:r>
      <w:r w:rsidR="00582A00" w:rsidRPr="00067A23">
        <w:rPr>
          <w:rStyle w:val="FontStyle28"/>
          <w:i w:val="0"/>
          <w:sz w:val="28"/>
          <w:szCs w:val="28"/>
          <w:lang w:val="uk-UA" w:eastAsia="uk-UA"/>
        </w:rPr>
        <w:t>. Будівництво, земляні, монтажні, ремонтні та інші роботи.</w:t>
      </w:r>
    </w:p>
    <w:p w:rsidR="00582A00" w:rsidRPr="00067A23" w:rsidRDefault="004F50FB" w:rsidP="00582A00">
      <w:pPr>
        <w:pStyle w:val="Style2"/>
        <w:widowControl/>
        <w:spacing w:line="240" w:lineRule="auto"/>
        <w:ind w:firstLine="567"/>
        <w:rPr>
          <w:rStyle w:val="FontStyle28"/>
          <w:i w:val="0"/>
          <w:sz w:val="28"/>
          <w:szCs w:val="28"/>
          <w:lang w:val="uk-UA" w:eastAsia="uk-UA"/>
        </w:rPr>
      </w:pPr>
      <w:r w:rsidRPr="00AA4141">
        <w:rPr>
          <w:rStyle w:val="FontStyle27"/>
          <w:b/>
          <w:i w:val="0"/>
          <w:sz w:val="28"/>
          <w:szCs w:val="28"/>
          <w:lang w:val="uk-UA" w:eastAsia="uk-UA"/>
        </w:rPr>
        <w:t>1)</w:t>
      </w:r>
      <w:r w:rsidRPr="00067A23">
        <w:rPr>
          <w:rStyle w:val="FontStyle27"/>
          <w:i w:val="0"/>
          <w:sz w:val="28"/>
          <w:szCs w:val="28"/>
          <w:lang w:val="uk-UA" w:eastAsia="uk-UA"/>
        </w:rPr>
        <w:t xml:space="preserve"> Під час проведення будь-яких робіт на земельній ділянці, на якій</w:t>
      </w:r>
      <w:r w:rsidR="00582A00" w:rsidRPr="00067A23">
        <w:rPr>
          <w:rStyle w:val="FontStyle27"/>
          <w:i w:val="0"/>
          <w:sz w:val="28"/>
          <w:szCs w:val="28"/>
          <w:lang w:val="uk-UA" w:eastAsia="uk-UA"/>
        </w:rPr>
        <w:t>залишилися зелені насадження забудовник повинен</w:t>
      </w:r>
      <w:r w:rsidR="00582A00" w:rsidRPr="00067A23">
        <w:rPr>
          <w:rStyle w:val="FontStyle28"/>
          <w:i w:val="0"/>
          <w:sz w:val="28"/>
          <w:szCs w:val="28"/>
          <w:lang w:val="uk-UA" w:eastAsia="uk-UA"/>
        </w:rPr>
        <w:t>:</w:t>
      </w:r>
    </w:p>
    <w:p w:rsidR="00582A00" w:rsidRPr="00067A23" w:rsidRDefault="00582A00" w:rsidP="00582A00">
      <w:pPr>
        <w:pStyle w:val="Style1"/>
        <w:widowControl/>
        <w:spacing w:line="240" w:lineRule="auto"/>
        <w:ind w:firstLine="567"/>
        <w:rPr>
          <w:rStyle w:val="FontStyle27"/>
          <w:i w:val="0"/>
          <w:sz w:val="28"/>
          <w:szCs w:val="28"/>
        </w:rPr>
      </w:pPr>
      <w:r w:rsidRPr="00067A23">
        <w:rPr>
          <w:rStyle w:val="FontStyle27"/>
          <w:i w:val="0"/>
          <w:sz w:val="28"/>
          <w:szCs w:val="28"/>
          <w:lang w:val="uk-UA" w:eastAsia="uk-UA"/>
        </w:rPr>
        <w:t>- огородити дерева на території будівництва;</w:t>
      </w:r>
    </w:p>
    <w:p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у процесі виконання робіт щодо будівництва доріг, тротуарів, асфальтування дворів тощо залишати місця (лунки) для посадки дерев, а також утворювати лунки довкола наявних дерев;</w:t>
      </w:r>
    </w:p>
    <w:p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копати канави глибше </w:t>
      </w:r>
      <w:r w:rsidRPr="00067A23">
        <w:rPr>
          <w:rStyle w:val="FontStyle28"/>
          <w:i w:val="0"/>
          <w:sz w:val="28"/>
          <w:szCs w:val="28"/>
          <w:lang w:val="uk-UA" w:eastAsia="uk-UA"/>
        </w:rPr>
        <w:t xml:space="preserve">1 м </w:t>
      </w:r>
      <w:r w:rsidRPr="00067A23">
        <w:rPr>
          <w:rStyle w:val="FontStyle27"/>
          <w:i w:val="0"/>
          <w:sz w:val="28"/>
          <w:szCs w:val="28"/>
          <w:lang w:val="uk-UA" w:eastAsia="uk-UA"/>
        </w:rPr>
        <w:t xml:space="preserve">для прокладання підземних інженерних мереж і фундаментів на відстані не менше </w:t>
      </w:r>
      <w:r w:rsidRPr="00067A23">
        <w:rPr>
          <w:rStyle w:val="FontStyle28"/>
          <w:i w:val="0"/>
          <w:sz w:val="28"/>
          <w:szCs w:val="28"/>
          <w:lang w:val="uk-UA" w:eastAsia="uk-UA"/>
        </w:rPr>
        <w:t xml:space="preserve">2 м </w:t>
      </w:r>
      <w:r w:rsidRPr="00067A23">
        <w:rPr>
          <w:rStyle w:val="FontStyle27"/>
          <w:i w:val="0"/>
          <w:sz w:val="28"/>
          <w:szCs w:val="28"/>
          <w:lang w:val="uk-UA" w:eastAsia="uk-UA"/>
        </w:rPr>
        <w:t xml:space="preserve">від дерева та </w:t>
      </w:r>
      <w:r w:rsidRPr="00067A23">
        <w:rPr>
          <w:rStyle w:val="FontStyle28"/>
          <w:i w:val="0"/>
          <w:sz w:val="28"/>
          <w:szCs w:val="28"/>
          <w:lang w:val="uk-UA" w:eastAsia="uk-UA"/>
        </w:rPr>
        <w:t xml:space="preserve">1,5 м </w:t>
      </w:r>
      <w:r w:rsidRPr="00067A23">
        <w:rPr>
          <w:rStyle w:val="FontStyle27"/>
          <w:i w:val="0"/>
          <w:sz w:val="28"/>
          <w:szCs w:val="28"/>
          <w:lang w:val="uk-UA" w:eastAsia="uk-UA"/>
        </w:rPr>
        <w:t xml:space="preserve">від </w:t>
      </w:r>
      <w:proofErr w:type="spellStart"/>
      <w:r w:rsidRPr="00067A23">
        <w:rPr>
          <w:rStyle w:val="FontStyle27"/>
          <w:i w:val="0"/>
          <w:sz w:val="28"/>
          <w:szCs w:val="28"/>
          <w:lang w:val="uk-UA" w:eastAsia="uk-UA"/>
        </w:rPr>
        <w:t>чагарника</w:t>
      </w:r>
      <w:proofErr w:type="spellEnd"/>
      <w:r w:rsidRPr="00067A23">
        <w:rPr>
          <w:rStyle w:val="FontStyle27"/>
          <w:i w:val="0"/>
          <w:sz w:val="28"/>
          <w:szCs w:val="28"/>
          <w:lang w:val="uk-UA" w:eastAsia="uk-UA"/>
        </w:rPr>
        <w:t>;</w:t>
      </w:r>
    </w:p>
    <w:p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не допускати засипання ґрунтом чагарників та стовбури дерев;</w:t>
      </w:r>
    </w:p>
    <w:p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зберігати верхній родючий шар ґрунту на всій території забудови, організовувати його зняття, складування та залишати для подальшого використання чи передачі підприємству, визначеному виконавчим органом ради для використання під час створення зелених насаджень;</w:t>
      </w:r>
    </w:p>
    <w:p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не допускати складування будівельних матеріалів, стоянки машин і механізмів на відстані  менше </w:t>
      </w:r>
      <w:r w:rsidRPr="00067A23">
        <w:rPr>
          <w:rStyle w:val="FontStyle28"/>
          <w:i w:val="0"/>
          <w:sz w:val="28"/>
          <w:szCs w:val="28"/>
          <w:lang w:val="uk-UA" w:eastAsia="uk-UA"/>
        </w:rPr>
        <w:t xml:space="preserve">2,5 м </w:t>
      </w:r>
      <w:r w:rsidRPr="00067A23">
        <w:rPr>
          <w:rStyle w:val="FontStyle27"/>
          <w:i w:val="0"/>
          <w:sz w:val="28"/>
          <w:szCs w:val="28"/>
          <w:lang w:val="uk-UA" w:eastAsia="uk-UA"/>
        </w:rPr>
        <w:t xml:space="preserve">від дерева і </w:t>
      </w:r>
      <w:r w:rsidRPr="00067A23">
        <w:rPr>
          <w:rStyle w:val="FontStyle28"/>
          <w:i w:val="0"/>
          <w:sz w:val="28"/>
          <w:szCs w:val="28"/>
          <w:lang w:val="uk-UA" w:eastAsia="uk-UA"/>
        </w:rPr>
        <w:t xml:space="preserve">1,5 м </w:t>
      </w:r>
      <w:r w:rsidRPr="00067A23">
        <w:rPr>
          <w:rStyle w:val="FontStyle27"/>
          <w:i w:val="0"/>
          <w:sz w:val="28"/>
          <w:szCs w:val="28"/>
          <w:lang w:val="uk-UA" w:eastAsia="uk-UA"/>
        </w:rPr>
        <w:t xml:space="preserve">від </w:t>
      </w:r>
      <w:proofErr w:type="spellStart"/>
      <w:r w:rsidRPr="00067A23">
        <w:rPr>
          <w:rStyle w:val="FontStyle27"/>
          <w:i w:val="0"/>
          <w:sz w:val="28"/>
          <w:szCs w:val="28"/>
          <w:lang w:val="uk-UA" w:eastAsia="uk-UA"/>
        </w:rPr>
        <w:t>чагарника</w:t>
      </w:r>
      <w:proofErr w:type="spellEnd"/>
      <w:r w:rsidRPr="00067A23">
        <w:rPr>
          <w:rStyle w:val="FontStyle27"/>
          <w:i w:val="0"/>
          <w:sz w:val="28"/>
          <w:szCs w:val="28"/>
          <w:lang w:val="uk-UA" w:eastAsia="uk-UA"/>
        </w:rPr>
        <w:t>.</w:t>
      </w:r>
    </w:p>
    <w:p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2)</w:t>
      </w:r>
      <w:r w:rsidRPr="00067A23">
        <w:rPr>
          <w:rStyle w:val="FontStyle27"/>
          <w:i w:val="0"/>
          <w:sz w:val="28"/>
          <w:szCs w:val="28"/>
          <w:lang w:val="uk-UA" w:eastAsia="uk-UA"/>
        </w:rPr>
        <w:t xml:space="preserve">Суб'єкти у сфері будівництва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утримання зелених насаджень, місць прокладання інженерних комунікацій, очищення від засмічення, забруднення земельних ділянок, виділених під будівництво, будівельних майданчиків та прилеглої до них території в радіусі </w:t>
      </w:r>
      <w:r w:rsidR="00B15F14" w:rsidRPr="00067A23">
        <w:rPr>
          <w:rStyle w:val="FontStyle28"/>
          <w:i w:val="0"/>
          <w:sz w:val="28"/>
          <w:szCs w:val="28"/>
          <w:lang w:val="uk-UA" w:eastAsia="uk-UA"/>
        </w:rPr>
        <w:t>2</w:t>
      </w:r>
      <w:r w:rsidRPr="00067A23">
        <w:rPr>
          <w:rStyle w:val="FontStyle28"/>
          <w:i w:val="0"/>
          <w:sz w:val="28"/>
          <w:szCs w:val="28"/>
          <w:lang w:val="uk-UA" w:eastAsia="uk-UA"/>
        </w:rPr>
        <w:t>0 метрів</w:t>
      </w:r>
      <w:r w:rsidRPr="00067A23">
        <w:rPr>
          <w:rStyle w:val="FontStyle27"/>
          <w:i w:val="0"/>
          <w:sz w:val="28"/>
          <w:szCs w:val="28"/>
          <w:lang w:val="uk-UA" w:eastAsia="uk-UA"/>
        </w:rPr>
        <w:t>.</w:t>
      </w:r>
    </w:p>
    <w:p w:rsidR="00582A00" w:rsidRPr="00067A23" w:rsidRDefault="00582A00" w:rsidP="00582A00">
      <w:pPr>
        <w:pStyle w:val="Style4"/>
        <w:widowControl/>
        <w:spacing w:line="240" w:lineRule="auto"/>
        <w:ind w:firstLine="567"/>
        <w:rPr>
          <w:rStyle w:val="FontStyle29"/>
          <w:sz w:val="28"/>
          <w:szCs w:val="28"/>
          <w:lang w:val="uk-UA"/>
        </w:rPr>
      </w:pPr>
      <w:r w:rsidRPr="00067A23">
        <w:rPr>
          <w:rStyle w:val="FontStyle29"/>
          <w:sz w:val="28"/>
          <w:szCs w:val="28"/>
          <w:lang w:val="uk-UA"/>
        </w:rPr>
        <w:t>3)</w:t>
      </w:r>
      <w:r w:rsidRPr="00067A23">
        <w:rPr>
          <w:rStyle w:val="FontStyle30"/>
          <w:sz w:val="28"/>
          <w:szCs w:val="28"/>
          <w:lang w:val="uk-UA"/>
        </w:rPr>
        <w:t xml:space="preserve">При проектуванні, будівництві, реконструкції об'єктів містобудування </w:t>
      </w:r>
      <w:r w:rsidRPr="00067A23">
        <w:rPr>
          <w:rStyle w:val="FontStyle29"/>
          <w:sz w:val="28"/>
          <w:szCs w:val="28"/>
          <w:lang w:val="uk-UA"/>
        </w:rPr>
        <w:t>обов'язково передбачається:</w:t>
      </w:r>
    </w:p>
    <w:p w:rsidR="00582A00" w:rsidRPr="00067A23" w:rsidRDefault="00582A00" w:rsidP="00582A00">
      <w:pPr>
        <w:pStyle w:val="Style4"/>
        <w:widowControl/>
        <w:spacing w:line="240" w:lineRule="auto"/>
        <w:ind w:firstLine="567"/>
        <w:rPr>
          <w:rStyle w:val="FontStyle30"/>
          <w:sz w:val="28"/>
          <w:szCs w:val="28"/>
        </w:rPr>
      </w:pPr>
      <w:r w:rsidRPr="00067A23">
        <w:rPr>
          <w:rStyle w:val="FontStyle29"/>
          <w:sz w:val="28"/>
          <w:szCs w:val="28"/>
          <w:lang w:val="uk-UA"/>
        </w:rPr>
        <w:t>а)</w:t>
      </w:r>
      <w:r w:rsidRPr="00067A23">
        <w:rPr>
          <w:rStyle w:val="FontStyle30"/>
          <w:sz w:val="28"/>
          <w:szCs w:val="28"/>
          <w:lang w:val="uk-UA"/>
        </w:rPr>
        <w:t>будівництво прохідних каналів (тунелів) для прокладки інженерних комунікацій та комунікацій зв'язку;</w:t>
      </w:r>
    </w:p>
    <w:p w:rsidR="00582A00" w:rsidRPr="00067A23" w:rsidRDefault="00582A00" w:rsidP="00582A00">
      <w:pPr>
        <w:pStyle w:val="Style4"/>
        <w:widowControl/>
        <w:spacing w:line="240" w:lineRule="auto"/>
        <w:ind w:firstLine="567"/>
        <w:rPr>
          <w:rStyle w:val="FontStyle30"/>
          <w:sz w:val="28"/>
          <w:szCs w:val="28"/>
          <w:lang w:val="uk-UA"/>
        </w:rPr>
      </w:pPr>
      <w:r w:rsidRPr="00067A23">
        <w:rPr>
          <w:rStyle w:val="FontStyle29"/>
          <w:sz w:val="28"/>
          <w:szCs w:val="28"/>
          <w:lang w:val="uk-UA"/>
        </w:rPr>
        <w:t>б)</w:t>
      </w:r>
      <w:r w:rsidRPr="00067A23">
        <w:rPr>
          <w:rStyle w:val="FontStyle30"/>
          <w:sz w:val="28"/>
          <w:szCs w:val="28"/>
          <w:lang w:val="uk-UA"/>
        </w:rPr>
        <w:t>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582A00" w:rsidRPr="00067A23" w:rsidRDefault="00582A00" w:rsidP="00582A00">
      <w:pPr>
        <w:pStyle w:val="Style4"/>
        <w:widowControl/>
        <w:spacing w:line="240" w:lineRule="auto"/>
        <w:ind w:firstLine="567"/>
        <w:rPr>
          <w:rStyle w:val="FontStyle30"/>
          <w:sz w:val="28"/>
          <w:szCs w:val="28"/>
          <w:lang w:val="uk-UA"/>
        </w:rPr>
      </w:pPr>
      <w:r w:rsidRPr="00067A23">
        <w:rPr>
          <w:rStyle w:val="FontStyle29"/>
          <w:sz w:val="28"/>
          <w:szCs w:val="28"/>
          <w:lang w:val="uk-UA"/>
        </w:rPr>
        <w:t>в)</w:t>
      </w:r>
      <w:r w:rsidRPr="00067A23">
        <w:rPr>
          <w:rStyle w:val="FontStyle30"/>
          <w:sz w:val="28"/>
          <w:szCs w:val="28"/>
          <w:lang w:val="uk-UA"/>
        </w:rPr>
        <w:t xml:space="preserve">розміщення гаражів-стоянок або улаштування спеціальних майданчиків для паркування з нормативною кількістю </w:t>
      </w:r>
      <w:proofErr w:type="spellStart"/>
      <w:r w:rsidRPr="00067A23">
        <w:rPr>
          <w:rStyle w:val="FontStyle30"/>
          <w:sz w:val="28"/>
          <w:szCs w:val="28"/>
          <w:lang w:val="uk-UA"/>
        </w:rPr>
        <w:t>машиномісць</w:t>
      </w:r>
      <w:proofErr w:type="spellEnd"/>
      <w:r w:rsidRPr="00067A23">
        <w:rPr>
          <w:rStyle w:val="FontStyle30"/>
          <w:sz w:val="28"/>
          <w:szCs w:val="28"/>
          <w:lang w:val="uk-UA"/>
        </w:rPr>
        <w:t xml:space="preserve"> відповідно до  державних будівельних норм;</w:t>
      </w:r>
    </w:p>
    <w:p w:rsidR="00582A00" w:rsidRPr="00067A23" w:rsidRDefault="00582A00" w:rsidP="00582A00">
      <w:pPr>
        <w:pStyle w:val="Style4"/>
        <w:widowControl/>
        <w:spacing w:line="240" w:lineRule="auto"/>
        <w:ind w:firstLine="567"/>
        <w:rPr>
          <w:rStyle w:val="FontStyle30"/>
          <w:sz w:val="28"/>
          <w:szCs w:val="28"/>
          <w:lang w:val="uk-UA"/>
        </w:rPr>
      </w:pPr>
      <w:r w:rsidRPr="00067A23">
        <w:rPr>
          <w:rStyle w:val="FontStyle29"/>
          <w:sz w:val="28"/>
          <w:szCs w:val="28"/>
          <w:lang w:val="uk-UA"/>
        </w:rPr>
        <w:t>г)</w:t>
      </w:r>
      <w:r w:rsidRPr="00067A23">
        <w:rPr>
          <w:rStyle w:val="FontStyle30"/>
          <w:sz w:val="28"/>
          <w:szCs w:val="28"/>
          <w:lang w:val="uk-UA"/>
        </w:rPr>
        <w:t>організація архітектурно-декоративного освітлення об'єктів благоустрою з додержанням вимог органів архітектури та будівельних норм і правил.</w:t>
      </w:r>
    </w:p>
    <w:p w:rsidR="00582A00" w:rsidRPr="00067A23" w:rsidRDefault="00582A00" w:rsidP="00582A00">
      <w:pPr>
        <w:pStyle w:val="Style23"/>
        <w:widowControl/>
        <w:spacing w:line="240" w:lineRule="auto"/>
        <w:ind w:firstLine="567"/>
        <w:rPr>
          <w:rStyle w:val="FontStyle28"/>
          <w:b w:val="0"/>
          <w:i w:val="0"/>
          <w:sz w:val="28"/>
          <w:szCs w:val="28"/>
          <w:lang w:val="uk-UA"/>
        </w:rPr>
      </w:pPr>
      <w:r w:rsidRPr="00067A23">
        <w:rPr>
          <w:rStyle w:val="FontStyle28"/>
          <w:i w:val="0"/>
          <w:sz w:val="28"/>
          <w:szCs w:val="28"/>
          <w:lang w:val="uk-UA"/>
        </w:rPr>
        <w:t>4)</w:t>
      </w:r>
      <w:r w:rsidRPr="00067A23">
        <w:rPr>
          <w:rStyle w:val="FontStyle28"/>
          <w:b w:val="0"/>
          <w:i w:val="0"/>
          <w:sz w:val="28"/>
          <w:szCs w:val="28"/>
          <w:lang w:val="uk-UA"/>
        </w:rPr>
        <w:t>Замовники, підприємства, установи, організації, фізичні особи - суб'єкти підприємницької діяльності, громадяни у сфері будівництва</w:t>
      </w:r>
      <w:r w:rsidRPr="00067A23">
        <w:rPr>
          <w:rStyle w:val="FontStyle28"/>
          <w:i w:val="0"/>
          <w:sz w:val="28"/>
          <w:szCs w:val="28"/>
          <w:lang w:val="uk-UA"/>
        </w:rPr>
        <w:t xml:space="preserve"> зобов'язані</w:t>
      </w:r>
      <w:r w:rsidRPr="00067A23">
        <w:rPr>
          <w:rStyle w:val="FontStyle28"/>
          <w:b w:val="0"/>
          <w:i w:val="0"/>
          <w:sz w:val="28"/>
          <w:szCs w:val="28"/>
          <w:lang w:val="uk-UA"/>
        </w:rPr>
        <w:t>:</w:t>
      </w:r>
    </w:p>
    <w:p w:rsidR="00582A00" w:rsidRPr="00067A23" w:rsidRDefault="00582A00" w:rsidP="00582A00">
      <w:pPr>
        <w:pStyle w:val="Style13"/>
        <w:widowControl/>
        <w:spacing w:line="240" w:lineRule="auto"/>
        <w:ind w:firstLine="567"/>
        <w:rPr>
          <w:rStyle w:val="FontStyle30"/>
          <w:sz w:val="28"/>
          <w:szCs w:val="28"/>
        </w:rPr>
      </w:pPr>
      <w:r w:rsidRPr="00067A23">
        <w:rPr>
          <w:rStyle w:val="FontStyle29"/>
          <w:sz w:val="28"/>
          <w:szCs w:val="28"/>
          <w:lang w:val="uk-UA"/>
        </w:rPr>
        <w:t xml:space="preserve">а) </w:t>
      </w:r>
      <w:r w:rsidRPr="00067A23">
        <w:rPr>
          <w:rStyle w:val="FontStyle30"/>
          <w:sz w:val="28"/>
          <w:szCs w:val="28"/>
          <w:lang w:val="uk-UA"/>
        </w:rPr>
        <w:t>утримувати в належному стані (здійснювати прибирання, покіс трави тощо) та у встановленому порядку огороджувати земельні ділянки, що відведені уповноваженими органами під будівництво;</w:t>
      </w:r>
    </w:p>
    <w:p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б)</w:t>
      </w:r>
      <w:r w:rsidRPr="00067A23">
        <w:rPr>
          <w:rStyle w:val="FontStyle30"/>
          <w:sz w:val="28"/>
          <w:szCs w:val="28"/>
          <w:lang w:val="uk-UA" w:eastAsia="uk-UA"/>
        </w:rPr>
        <w:t xml:space="preserve">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який </w:t>
      </w:r>
      <w:r w:rsidRPr="00067A23">
        <w:rPr>
          <w:rStyle w:val="FontStyle30"/>
          <w:sz w:val="28"/>
          <w:szCs w:val="28"/>
          <w:lang w:val="uk-UA" w:eastAsia="uk-UA"/>
        </w:rPr>
        <w:lastRenderedPageBreak/>
        <w:t>видається Інспекцією державного архітектурно-будівельного контролю у встановленому порядку;</w:t>
      </w:r>
    </w:p>
    <w:p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9"/>
          <w:sz w:val="28"/>
          <w:szCs w:val="28"/>
          <w:lang w:val="uk-UA"/>
        </w:rPr>
        <w:t xml:space="preserve">в) </w:t>
      </w:r>
      <w:r w:rsidRPr="00067A23">
        <w:rPr>
          <w:rStyle w:val="FontStyle27"/>
          <w:i w:val="0"/>
          <w:sz w:val="28"/>
          <w:szCs w:val="28"/>
          <w:lang w:val="uk-UA" w:eastAsia="uk-UA"/>
        </w:rPr>
        <w:t>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на підставі дозволу (ордера) виданого виконавчим органом ради;</w:t>
      </w:r>
    </w:p>
    <w:p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г)</w:t>
      </w:r>
      <w:r w:rsidRPr="00067A23">
        <w:rPr>
          <w:rStyle w:val="FontStyle30"/>
          <w:sz w:val="28"/>
          <w:szCs w:val="28"/>
          <w:lang w:val="uk-UA" w:eastAsia="uk-UA"/>
        </w:rPr>
        <w:t xml:space="preserve"> проводити ремонтні роботи на фасадах будинків і споруд з обов'язковим використанням заходів техніки безпеки та протипилових засобів (захисної сітки, плівки, легких огорож);</w:t>
      </w:r>
    </w:p>
    <w:p w:rsidR="00582A00" w:rsidRPr="00067A23" w:rsidRDefault="00582A00" w:rsidP="00582A00">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д)</w:t>
      </w:r>
      <w:r w:rsidRPr="00067A23">
        <w:rPr>
          <w:rStyle w:val="FontStyle30"/>
          <w:sz w:val="28"/>
          <w:szCs w:val="28"/>
          <w:lang w:val="uk-UA" w:eastAsia="uk-UA"/>
        </w:rPr>
        <w:t xml:space="preserve"> у встановленому порядку отримувати дозвіл (ордер) на встановлення риштування, каркасно-плівкових та інших легких огорож під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цих Правил та чинного законодавства;</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е)</w:t>
      </w:r>
      <w:r w:rsidRPr="00067A23">
        <w:rPr>
          <w:rStyle w:val="FontStyle27"/>
          <w:i w:val="0"/>
          <w:sz w:val="28"/>
          <w:szCs w:val="28"/>
          <w:lang w:val="uk-UA" w:eastAsia="uk-UA"/>
        </w:rPr>
        <w:t xml:space="preserve">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є)</w:t>
      </w:r>
      <w:r w:rsidRPr="00067A23">
        <w:rPr>
          <w:rStyle w:val="FontStyle30"/>
          <w:sz w:val="28"/>
          <w:szCs w:val="28"/>
          <w:lang w:val="uk-UA" w:eastAsia="uk-UA"/>
        </w:rPr>
        <w:t xml:space="preserve">  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
    <w:p w:rsidR="00582A00" w:rsidRPr="00067A23" w:rsidRDefault="00582A00" w:rsidP="00582A00">
      <w:pPr>
        <w:pStyle w:val="Style4"/>
        <w:widowControl/>
        <w:spacing w:line="240" w:lineRule="auto"/>
        <w:ind w:firstLine="567"/>
        <w:rPr>
          <w:rStyle w:val="FontStyle29"/>
          <w:sz w:val="28"/>
          <w:szCs w:val="28"/>
          <w:lang w:val="uk-UA"/>
        </w:rPr>
      </w:pPr>
      <w:r w:rsidRPr="00067A23">
        <w:rPr>
          <w:rStyle w:val="FontStyle29"/>
          <w:sz w:val="28"/>
          <w:szCs w:val="28"/>
          <w:lang w:val="uk-UA"/>
        </w:rPr>
        <w:t xml:space="preserve">ж) </w:t>
      </w:r>
      <w:r w:rsidRPr="00067A23">
        <w:rPr>
          <w:rStyle w:val="FontStyle30"/>
          <w:sz w:val="28"/>
          <w:szCs w:val="28"/>
          <w:lang w:val="uk-UA" w:eastAsia="uk-UA"/>
        </w:rPr>
        <w:t>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з)</w:t>
      </w:r>
      <w:r w:rsidRPr="00067A23">
        <w:rPr>
          <w:rStyle w:val="FontStyle27"/>
          <w:i w:val="0"/>
          <w:sz w:val="28"/>
          <w:szCs w:val="28"/>
          <w:lang w:val="uk-UA" w:eastAsia="uk-UA"/>
        </w:rPr>
        <w:t xml:space="preserve"> прибирати не рідше ніж </w:t>
      </w:r>
      <w:r w:rsidRPr="00067A23">
        <w:rPr>
          <w:rStyle w:val="FontStyle28"/>
          <w:i w:val="0"/>
          <w:sz w:val="28"/>
          <w:szCs w:val="28"/>
          <w:lang w:val="uk-UA" w:eastAsia="uk-UA"/>
        </w:rPr>
        <w:t xml:space="preserve">один раз </w:t>
      </w:r>
      <w:r w:rsidRPr="00067A23">
        <w:rPr>
          <w:rStyle w:val="FontStyle27"/>
          <w:i w:val="0"/>
          <w:sz w:val="28"/>
          <w:szCs w:val="28"/>
          <w:lang w:val="uk-UA" w:eastAsia="uk-UA"/>
        </w:rPr>
        <w:t>за добу, на територіях прилеглих до будівельних майданчиків або місць проведення будь-яких ремонтно-будівельних робіт, залишки будівельних матеріалів, ґрунту і сміття, що виникли у процесі зазначених робіт;</w:t>
      </w:r>
    </w:p>
    <w:p w:rsidR="00582A00" w:rsidRPr="00067A23" w:rsidRDefault="00582A00" w:rsidP="00582A00">
      <w:pPr>
        <w:pStyle w:val="Style4"/>
        <w:widowControl/>
        <w:spacing w:line="240" w:lineRule="auto"/>
        <w:ind w:firstLine="567"/>
        <w:rPr>
          <w:rStyle w:val="FontStyle30"/>
          <w:sz w:val="28"/>
          <w:szCs w:val="28"/>
          <w:lang w:eastAsia="uk-UA"/>
        </w:rPr>
      </w:pPr>
      <w:r w:rsidRPr="00067A23">
        <w:rPr>
          <w:rStyle w:val="FontStyle29"/>
          <w:sz w:val="28"/>
          <w:szCs w:val="28"/>
          <w:lang w:val="uk-UA"/>
        </w:rPr>
        <w:t>и)</w:t>
      </w:r>
      <w:r w:rsidRPr="00067A23">
        <w:rPr>
          <w:rStyle w:val="FontStyle29"/>
          <w:b w:val="0"/>
          <w:sz w:val="28"/>
          <w:szCs w:val="28"/>
          <w:lang w:val="uk-UA"/>
        </w:rPr>
        <w:t>н</w:t>
      </w:r>
      <w:r w:rsidRPr="00067A23">
        <w:rPr>
          <w:rStyle w:val="FontStyle30"/>
          <w:sz w:val="28"/>
          <w:szCs w:val="28"/>
          <w:lang w:val="uk-UA"/>
        </w:rPr>
        <w:t>е допускати випадків виїзду автотранспорту з будівельних майданчиків на проїзну частину вулиць із забрудненими колесами,</w:t>
      </w:r>
      <w:r w:rsidRPr="00067A23">
        <w:rPr>
          <w:rStyle w:val="FontStyle30"/>
          <w:sz w:val="28"/>
          <w:szCs w:val="28"/>
          <w:lang w:val="uk-UA" w:eastAsia="uk-UA"/>
        </w:rPr>
        <w:t>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582A00" w:rsidRPr="00067A23" w:rsidRDefault="00582A00" w:rsidP="00582A00">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і)</w:t>
      </w:r>
      <w:r w:rsidRPr="00067A23">
        <w:rPr>
          <w:rStyle w:val="FontStyle29"/>
          <w:b w:val="0"/>
          <w:sz w:val="28"/>
          <w:szCs w:val="28"/>
          <w:lang w:val="uk-UA" w:eastAsia="uk-UA"/>
        </w:rPr>
        <w:t>в</w:t>
      </w:r>
      <w:r w:rsidRPr="00067A23">
        <w:rPr>
          <w:rStyle w:val="FontStyle30"/>
          <w:sz w:val="28"/>
          <w:szCs w:val="28"/>
          <w:lang w:val="uk-UA" w:eastAsia="uk-UA"/>
        </w:rPr>
        <w:t>живати заходи щодо виключення можливості винесення автотранспортними засобами на дорожні об'єкти сипучих матеріалів (шляхом встановлення додаткових бортів та тенту)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rsidR="00582A00" w:rsidRPr="00067A23" w:rsidRDefault="00582A00" w:rsidP="00582A00">
      <w:pPr>
        <w:pStyle w:val="Style4"/>
        <w:widowControl/>
        <w:spacing w:line="240" w:lineRule="auto"/>
        <w:ind w:firstLine="567"/>
        <w:rPr>
          <w:rStyle w:val="FontStyle30"/>
          <w:sz w:val="28"/>
          <w:szCs w:val="28"/>
          <w:lang w:val="uk-UA" w:eastAsia="uk-UA"/>
        </w:rPr>
      </w:pPr>
      <w:r w:rsidRPr="00AA4141">
        <w:rPr>
          <w:rStyle w:val="FontStyle29"/>
          <w:bCs w:val="0"/>
          <w:sz w:val="28"/>
          <w:szCs w:val="28"/>
          <w:lang w:val="uk-UA" w:eastAsia="uk-UA"/>
        </w:rPr>
        <w:lastRenderedPageBreak/>
        <w:t>ї</w:t>
      </w:r>
      <w:r w:rsidRPr="00067A23">
        <w:rPr>
          <w:rStyle w:val="FontStyle29"/>
          <w:b w:val="0"/>
          <w:bCs w:val="0"/>
          <w:sz w:val="28"/>
          <w:szCs w:val="28"/>
          <w:lang w:val="uk-UA" w:eastAsia="uk-UA"/>
        </w:rPr>
        <w:t>)</w:t>
      </w:r>
      <w:r w:rsidRPr="00067A23">
        <w:rPr>
          <w:rStyle w:val="FontStyle30"/>
          <w:sz w:val="28"/>
          <w:szCs w:val="28"/>
          <w:lang w:val="uk-UA" w:eastAsia="uk-UA"/>
        </w:rPr>
        <w:t>здійснювати реконструкцію будинків у частині зміни деталей фасаду виключно на підставі:</w:t>
      </w:r>
    </w:p>
    <w:p w:rsidR="00582A00" w:rsidRPr="00067A23" w:rsidRDefault="00582A00" w:rsidP="00582A00">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позитивного висновку уповноваженого на те виконавчим комітетом  ради органом;</w:t>
      </w:r>
    </w:p>
    <w:p w:rsidR="00582A00" w:rsidRPr="00067A23" w:rsidRDefault="00582A00" w:rsidP="00582A00">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узгодженого в установленому порядку проекту, виконаного проектною організацією, яка має відповідну ліцензію;</w:t>
      </w:r>
    </w:p>
    <w:p w:rsidR="00582A00" w:rsidRPr="00067A23" w:rsidRDefault="00582A00" w:rsidP="00582A00">
      <w:pPr>
        <w:pStyle w:val="Style4"/>
        <w:widowControl/>
        <w:spacing w:line="240" w:lineRule="auto"/>
        <w:ind w:firstLine="567"/>
        <w:rPr>
          <w:sz w:val="28"/>
          <w:szCs w:val="28"/>
        </w:rPr>
      </w:pPr>
      <w:r w:rsidRPr="00067A23">
        <w:rPr>
          <w:rStyle w:val="FontStyle30"/>
          <w:sz w:val="28"/>
          <w:szCs w:val="28"/>
          <w:lang w:val="uk-UA" w:eastAsia="uk-UA"/>
        </w:rPr>
        <w:t>- дозволу Інспекції держаного архітектурно-будівельного контролю на проведення будівельних робіт;</w:t>
      </w:r>
    </w:p>
    <w:p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к)</w:t>
      </w:r>
      <w:r w:rsidR="006C0FC7">
        <w:rPr>
          <w:rStyle w:val="FontStyle30"/>
          <w:sz w:val="28"/>
          <w:szCs w:val="28"/>
          <w:lang w:val="uk-UA" w:eastAsia="uk-UA"/>
        </w:rPr>
        <w:t xml:space="preserve"> не допускати над</w:t>
      </w:r>
      <w:r w:rsidRPr="00067A23">
        <w:rPr>
          <w:rStyle w:val="FontStyle30"/>
          <w:sz w:val="28"/>
          <w:szCs w:val="28"/>
          <w:lang w:val="uk-UA" w:eastAsia="uk-UA"/>
        </w:rPr>
        <w:t>нормового накопичення будівельного сміття на будівельних майданчиках та прилеглих до них територіях, виконувати заходи по запобіганню запилювання повітря;</w:t>
      </w:r>
    </w:p>
    <w:p w:rsidR="00582A00" w:rsidRPr="00067A23" w:rsidRDefault="00582A00" w:rsidP="00582A00">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л)</w:t>
      </w:r>
      <w:r w:rsidRPr="00067A23">
        <w:rPr>
          <w:rStyle w:val="FontStyle30"/>
          <w:sz w:val="28"/>
          <w:szCs w:val="28"/>
          <w:lang w:val="uk-UA" w:eastAsia="uk-UA"/>
        </w:rPr>
        <w:t xml:space="preserve">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582A00" w:rsidRPr="00067A23" w:rsidRDefault="00582A00" w:rsidP="00582A00">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м)</w:t>
      </w:r>
      <w:r w:rsidRPr="00067A23">
        <w:rPr>
          <w:rStyle w:val="FontStyle30"/>
          <w:sz w:val="28"/>
          <w:szCs w:val="28"/>
          <w:lang w:val="uk-UA" w:eastAsia="uk-UA"/>
        </w:rPr>
        <w:t xml:space="preserve"> проводити комплексний благоустрій відповідної території при здачі в експлуатацію об'єктів нового будівництва, реконструкції, капітального ремонту будівель чи споруд;</w:t>
      </w:r>
    </w:p>
    <w:p w:rsidR="00582A00" w:rsidRPr="00067A23" w:rsidRDefault="00582A00" w:rsidP="00582A00">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н)</w:t>
      </w:r>
      <w:r w:rsidRPr="00067A23">
        <w:rPr>
          <w:rStyle w:val="FontStyle30"/>
          <w:sz w:val="28"/>
          <w:szCs w:val="28"/>
          <w:lang w:val="uk-UA" w:eastAsia="uk-UA"/>
        </w:rPr>
        <w:t xml:space="preserve"> не допускати забруднення, самовільної зміни межі акваторії та прибережних смуг водних об'єктів;</w:t>
      </w:r>
    </w:p>
    <w:p w:rsidR="00582A00" w:rsidRPr="00067A23" w:rsidRDefault="00582A00" w:rsidP="00582A00">
      <w:pPr>
        <w:pStyle w:val="Style4"/>
        <w:widowControl/>
        <w:spacing w:line="240" w:lineRule="auto"/>
        <w:ind w:firstLine="567"/>
        <w:rPr>
          <w:sz w:val="28"/>
          <w:szCs w:val="28"/>
        </w:rPr>
      </w:pPr>
      <w:r w:rsidRPr="00067A23">
        <w:rPr>
          <w:rStyle w:val="FontStyle30"/>
          <w:b/>
          <w:sz w:val="28"/>
          <w:szCs w:val="28"/>
          <w:lang w:val="uk-UA" w:eastAsia="uk-UA"/>
        </w:rPr>
        <w:t>о)</w:t>
      </w:r>
      <w:r w:rsidRPr="00067A23">
        <w:rPr>
          <w:rStyle w:val="FontStyle30"/>
          <w:sz w:val="28"/>
          <w:szCs w:val="28"/>
          <w:lang w:val="uk-UA" w:eastAsia="uk-UA"/>
        </w:rPr>
        <w:t xml:space="preserve"> не допускати прокладання трубопроводів інженерних мереж на поверхні шляхів, тротуарів, пішохідних доріжок;</w:t>
      </w:r>
    </w:p>
    <w:p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п)</w:t>
      </w:r>
      <w:r w:rsidRPr="00067A23">
        <w:rPr>
          <w:rStyle w:val="FontStyle30"/>
          <w:sz w:val="28"/>
          <w:szCs w:val="28"/>
          <w:lang w:val="uk-UA" w:eastAsia="uk-UA"/>
        </w:rPr>
        <w:t xml:space="preserve"> проводити роботи по будівництву підземних комунікацій на вулицях,  магістралях з інтенсивним рухом транспорту і пішоходів в максимально короткий строк, як правило, в нічний час;</w:t>
      </w:r>
    </w:p>
    <w:p w:rsidR="00582A00" w:rsidRPr="00067A23" w:rsidRDefault="00AA4141" w:rsidP="00582A00">
      <w:pPr>
        <w:pStyle w:val="Style4"/>
        <w:widowControl/>
        <w:spacing w:line="240" w:lineRule="auto"/>
        <w:ind w:firstLine="567"/>
        <w:rPr>
          <w:rStyle w:val="FontStyle29"/>
          <w:sz w:val="28"/>
          <w:szCs w:val="28"/>
          <w:lang w:val="uk-UA" w:eastAsia="uk-UA"/>
        </w:rPr>
      </w:pPr>
      <w:r>
        <w:rPr>
          <w:rStyle w:val="FontStyle29"/>
          <w:sz w:val="28"/>
          <w:szCs w:val="28"/>
          <w:lang w:val="uk-UA" w:eastAsia="uk-UA"/>
        </w:rPr>
        <w:t>5</w:t>
      </w:r>
      <w:r w:rsidR="00582A00" w:rsidRPr="00067A23">
        <w:rPr>
          <w:rStyle w:val="FontStyle29"/>
          <w:sz w:val="28"/>
          <w:szCs w:val="28"/>
          <w:lang w:val="uk-UA" w:eastAsia="uk-UA"/>
        </w:rPr>
        <w:t xml:space="preserve">) </w:t>
      </w:r>
      <w:r w:rsidR="006C0FC7">
        <w:rPr>
          <w:rStyle w:val="FontStyle30"/>
          <w:sz w:val="28"/>
          <w:szCs w:val="28"/>
          <w:lang w:val="uk-UA" w:eastAsia="uk-UA"/>
        </w:rPr>
        <w:t>розкопування</w:t>
      </w:r>
      <w:r w:rsidR="00582A00" w:rsidRPr="00067A23">
        <w:rPr>
          <w:rStyle w:val="FontStyle30"/>
          <w:sz w:val="28"/>
          <w:szCs w:val="28"/>
          <w:lang w:val="uk-UA" w:eastAsia="uk-UA"/>
        </w:rPr>
        <w:t xml:space="preserve"> шляхового покриття  пл</w:t>
      </w:r>
      <w:r w:rsidR="006C0FC7">
        <w:rPr>
          <w:rStyle w:val="FontStyle30"/>
          <w:sz w:val="28"/>
          <w:szCs w:val="28"/>
          <w:lang w:val="uk-UA" w:eastAsia="uk-UA"/>
        </w:rPr>
        <w:t xml:space="preserve">ощ, набережних, вулиць, </w:t>
      </w:r>
      <w:r w:rsidR="00582A00" w:rsidRPr="00067A23">
        <w:rPr>
          <w:rStyle w:val="FontStyle30"/>
          <w:sz w:val="28"/>
          <w:szCs w:val="28"/>
          <w:lang w:val="uk-UA" w:eastAsia="uk-UA"/>
        </w:rPr>
        <w:t xml:space="preserve"> тротуарів, дорожніх об'єктів протягом </w:t>
      </w:r>
      <w:r w:rsidR="00582A00" w:rsidRPr="00067A23">
        <w:rPr>
          <w:rStyle w:val="FontStyle29"/>
          <w:sz w:val="28"/>
          <w:szCs w:val="28"/>
          <w:lang w:val="uk-UA" w:eastAsia="uk-UA"/>
        </w:rPr>
        <w:t xml:space="preserve">3 років </w:t>
      </w:r>
      <w:r w:rsidR="00582A00" w:rsidRPr="00067A23">
        <w:rPr>
          <w:rStyle w:val="FontStyle30"/>
          <w:sz w:val="28"/>
          <w:szCs w:val="28"/>
          <w:lang w:val="uk-UA" w:eastAsia="uk-UA"/>
        </w:rPr>
        <w:t>після їх будівництва або капітального ремонту виконується виключно за розпорядженням сільського голови (рішенням виконкому  ради), оформленого у встановленому порядку;</w:t>
      </w:r>
    </w:p>
    <w:p w:rsidR="00582A00" w:rsidRPr="00067A23" w:rsidRDefault="00AA4141" w:rsidP="00582A00">
      <w:pPr>
        <w:pStyle w:val="Style4"/>
        <w:widowControl/>
        <w:spacing w:line="240" w:lineRule="auto"/>
        <w:ind w:firstLine="567"/>
        <w:rPr>
          <w:rStyle w:val="FontStyle30"/>
          <w:sz w:val="28"/>
          <w:szCs w:val="28"/>
          <w:lang w:val="uk-UA" w:eastAsia="uk-UA"/>
        </w:rPr>
      </w:pPr>
      <w:r>
        <w:rPr>
          <w:rStyle w:val="FontStyle29"/>
          <w:bCs w:val="0"/>
          <w:sz w:val="28"/>
          <w:szCs w:val="28"/>
          <w:lang w:val="uk-UA" w:eastAsia="uk-UA"/>
        </w:rPr>
        <w:t>6</w:t>
      </w:r>
      <w:r w:rsidR="00582A00" w:rsidRPr="00067A23">
        <w:rPr>
          <w:rStyle w:val="FontStyle29"/>
          <w:bCs w:val="0"/>
          <w:sz w:val="28"/>
          <w:szCs w:val="28"/>
          <w:lang w:val="uk-UA" w:eastAsia="uk-UA"/>
        </w:rPr>
        <w:t>)</w:t>
      </w:r>
      <w:r w:rsidR="006C0FC7">
        <w:rPr>
          <w:rStyle w:val="FontStyle30"/>
          <w:sz w:val="28"/>
          <w:szCs w:val="28"/>
          <w:lang w:val="uk-UA" w:eastAsia="uk-UA"/>
        </w:rPr>
        <w:t xml:space="preserve">улаштування </w:t>
      </w:r>
      <w:r w:rsidR="00582A00" w:rsidRPr="00067A23">
        <w:rPr>
          <w:rStyle w:val="FontStyle30"/>
          <w:sz w:val="28"/>
          <w:szCs w:val="28"/>
          <w:lang w:val="uk-UA" w:eastAsia="uk-UA"/>
        </w:rPr>
        <w:t xml:space="preserve"> місць</w:t>
      </w:r>
      <w:r w:rsidR="006C0FC7">
        <w:rPr>
          <w:rStyle w:val="FontStyle30"/>
          <w:sz w:val="28"/>
          <w:szCs w:val="28"/>
          <w:lang w:val="uk-UA" w:eastAsia="uk-UA"/>
        </w:rPr>
        <w:t xml:space="preserve"> для паркування автомобілів</w:t>
      </w:r>
      <w:r w:rsidR="00582A00" w:rsidRPr="00067A23">
        <w:rPr>
          <w:rStyle w:val="FontStyle30"/>
          <w:sz w:val="28"/>
          <w:szCs w:val="28"/>
          <w:lang w:val="uk-UA" w:eastAsia="uk-UA"/>
        </w:rPr>
        <w:t xml:space="preserve"> на тротуарі, автостоянок, нових доріг, в'їздів, перекриття, зменшення (звуження) проїжджої частини дороги здійснюється за розпорядженням сільського голови (рішенням виконкому ради), оформленого у встановленому порядку.</w:t>
      </w:r>
    </w:p>
    <w:p w:rsidR="00BB2CAE" w:rsidRPr="00067A23" w:rsidRDefault="00BB2CAE" w:rsidP="00582A00">
      <w:pPr>
        <w:pStyle w:val="Style4"/>
        <w:widowControl/>
        <w:spacing w:line="240" w:lineRule="auto"/>
        <w:ind w:firstLine="567"/>
        <w:rPr>
          <w:rStyle w:val="FontStyle30"/>
          <w:sz w:val="28"/>
          <w:szCs w:val="28"/>
          <w:lang w:val="uk-UA"/>
        </w:rPr>
      </w:pPr>
    </w:p>
    <w:p w:rsidR="00840721" w:rsidRDefault="00840721" w:rsidP="006C0FC7">
      <w:pPr>
        <w:pStyle w:val="Style11"/>
        <w:widowControl/>
        <w:spacing w:line="240" w:lineRule="auto"/>
        <w:ind w:firstLine="0"/>
        <w:rPr>
          <w:b/>
          <w:bCs/>
          <w:sz w:val="28"/>
          <w:szCs w:val="28"/>
          <w:lang w:val="uk-UA"/>
        </w:rPr>
      </w:pPr>
    </w:p>
    <w:p w:rsidR="00840721" w:rsidRDefault="00840721" w:rsidP="0081125D">
      <w:pPr>
        <w:pStyle w:val="Style11"/>
        <w:widowControl/>
        <w:spacing w:line="240" w:lineRule="auto"/>
        <w:ind w:firstLine="567"/>
        <w:rPr>
          <w:b/>
          <w:bCs/>
          <w:sz w:val="28"/>
          <w:szCs w:val="28"/>
          <w:lang w:val="uk-UA"/>
        </w:rPr>
      </w:pPr>
    </w:p>
    <w:p w:rsidR="0081125D" w:rsidRDefault="00122B50" w:rsidP="0081125D">
      <w:pPr>
        <w:pStyle w:val="Style11"/>
        <w:widowControl/>
        <w:spacing w:line="240" w:lineRule="auto"/>
        <w:ind w:firstLine="567"/>
        <w:rPr>
          <w:rStyle w:val="FontStyle28"/>
          <w:i w:val="0"/>
          <w:sz w:val="28"/>
          <w:szCs w:val="28"/>
          <w:lang w:val="uk-UA"/>
        </w:rPr>
      </w:pPr>
      <w:r w:rsidRPr="00067A23">
        <w:rPr>
          <w:b/>
          <w:bCs/>
          <w:sz w:val="28"/>
          <w:szCs w:val="28"/>
          <w:lang w:val="uk-UA"/>
        </w:rPr>
        <w:t>2</w:t>
      </w:r>
      <w:r w:rsidRPr="00067A23">
        <w:rPr>
          <w:rStyle w:val="FontStyle28"/>
          <w:i w:val="0"/>
          <w:sz w:val="28"/>
          <w:szCs w:val="28"/>
          <w:lang w:val="uk-UA"/>
        </w:rPr>
        <w:t>.1</w:t>
      </w:r>
      <w:r w:rsidR="001750D0" w:rsidRPr="00067A23">
        <w:rPr>
          <w:rStyle w:val="FontStyle28"/>
          <w:i w:val="0"/>
          <w:sz w:val="28"/>
          <w:szCs w:val="28"/>
          <w:lang w:val="uk-UA"/>
        </w:rPr>
        <w:t>7</w:t>
      </w:r>
      <w:r w:rsidR="0081125D" w:rsidRPr="00067A23">
        <w:rPr>
          <w:rStyle w:val="FontStyle28"/>
          <w:i w:val="0"/>
          <w:sz w:val="28"/>
          <w:szCs w:val="28"/>
          <w:lang w:val="uk-UA"/>
        </w:rPr>
        <w:t>. Тварини.</w:t>
      </w:r>
    </w:p>
    <w:p w:rsidR="006C0FC7" w:rsidRPr="00067A23" w:rsidRDefault="006C0FC7" w:rsidP="0081125D">
      <w:pPr>
        <w:pStyle w:val="Style11"/>
        <w:widowControl/>
        <w:spacing w:line="240" w:lineRule="auto"/>
        <w:ind w:firstLine="567"/>
        <w:rPr>
          <w:rStyle w:val="FontStyle28"/>
          <w:i w:val="0"/>
          <w:sz w:val="28"/>
          <w:szCs w:val="28"/>
          <w:lang w:val="uk-UA"/>
        </w:rPr>
      </w:pPr>
    </w:p>
    <w:p w:rsidR="00BB2CAE" w:rsidRPr="00067A23" w:rsidRDefault="00BB2CAE" w:rsidP="0081125D">
      <w:pPr>
        <w:pStyle w:val="Style11"/>
        <w:widowControl/>
        <w:spacing w:line="240" w:lineRule="auto"/>
        <w:ind w:firstLine="567"/>
        <w:rPr>
          <w:rStyle w:val="FontStyle28"/>
          <w:i w:val="0"/>
          <w:sz w:val="28"/>
          <w:szCs w:val="28"/>
          <w:lang w:val="uk-UA"/>
        </w:rPr>
      </w:pPr>
      <w:r w:rsidRPr="00067A23">
        <w:rPr>
          <w:sz w:val="28"/>
          <w:szCs w:val="28"/>
          <w:lang w:val="uk-UA"/>
        </w:rPr>
        <w:t>Утримання майданчиків та зон для вигулу домашніх тварин здійснюється з дотриманням вимог</w:t>
      </w:r>
      <w:r w:rsidRPr="00067A23">
        <w:rPr>
          <w:sz w:val="28"/>
          <w:szCs w:val="28"/>
        </w:rPr>
        <w:t> </w:t>
      </w:r>
      <w:hyperlink r:id="rId25" w:tgtFrame="_blank" w:history="1">
        <w:r w:rsidRPr="00067A23">
          <w:rPr>
            <w:rStyle w:val="a3"/>
            <w:color w:val="auto"/>
            <w:sz w:val="28"/>
            <w:szCs w:val="28"/>
            <w:lang w:val="uk-UA"/>
          </w:rPr>
          <w:t>статті 30</w:t>
        </w:r>
      </w:hyperlink>
      <w:hyperlink r:id="rId26" w:tgtFrame="_blank" w:history="1">
        <w:r w:rsidRPr="00067A23">
          <w:rPr>
            <w:rStyle w:val="a3"/>
            <w:b/>
            <w:bCs/>
            <w:color w:val="auto"/>
            <w:sz w:val="28"/>
            <w:szCs w:val="28"/>
            <w:vertAlign w:val="superscript"/>
            <w:lang w:val="uk-UA"/>
          </w:rPr>
          <w:t>-1</w:t>
        </w:r>
      </w:hyperlink>
      <w:r w:rsidRPr="00067A23">
        <w:rPr>
          <w:sz w:val="28"/>
          <w:szCs w:val="28"/>
        </w:rPr>
        <w:t> </w:t>
      </w:r>
      <w:r w:rsidRPr="00067A23">
        <w:rPr>
          <w:sz w:val="28"/>
          <w:szCs w:val="28"/>
          <w:lang w:val="uk-UA"/>
        </w:rPr>
        <w:t>Закону України «Про благоустрій населених пунктів».</w:t>
      </w:r>
    </w:p>
    <w:p w:rsidR="0081125D" w:rsidRPr="00067A23" w:rsidRDefault="0081125D" w:rsidP="0081125D">
      <w:pPr>
        <w:pStyle w:val="Style2"/>
        <w:widowControl/>
        <w:spacing w:line="240" w:lineRule="auto"/>
        <w:ind w:firstLine="567"/>
        <w:rPr>
          <w:rStyle w:val="FontStyle27"/>
          <w:i w:val="0"/>
          <w:sz w:val="28"/>
          <w:szCs w:val="28"/>
        </w:rPr>
      </w:pPr>
      <w:r w:rsidRPr="00067A23">
        <w:rPr>
          <w:rStyle w:val="FontStyle28"/>
          <w:i w:val="0"/>
          <w:sz w:val="28"/>
          <w:szCs w:val="28"/>
          <w:lang w:val="uk-UA"/>
        </w:rPr>
        <w:t xml:space="preserve">  1) </w:t>
      </w:r>
      <w:r w:rsidRPr="00067A23">
        <w:rPr>
          <w:rStyle w:val="FontStyle27"/>
          <w:i w:val="0"/>
          <w:sz w:val="28"/>
          <w:szCs w:val="28"/>
          <w:lang w:val="uk-UA"/>
        </w:rPr>
        <w:t xml:space="preserve">При додержанні вимог цих Правил </w:t>
      </w:r>
      <w:r w:rsidRPr="00067A23">
        <w:rPr>
          <w:rStyle w:val="FontStyle28"/>
          <w:i w:val="0"/>
          <w:sz w:val="28"/>
          <w:szCs w:val="28"/>
          <w:lang w:val="uk-UA"/>
        </w:rPr>
        <w:t xml:space="preserve">дозволяється </w:t>
      </w:r>
      <w:r w:rsidRPr="00067A23">
        <w:rPr>
          <w:rStyle w:val="FontStyle27"/>
          <w:i w:val="0"/>
          <w:sz w:val="28"/>
          <w:szCs w:val="28"/>
          <w:lang w:val="uk-UA"/>
        </w:rPr>
        <w:t>утримувати:</w:t>
      </w:r>
    </w:p>
    <w:p w:rsidR="0081125D" w:rsidRPr="00067A23" w:rsidRDefault="00840721" w:rsidP="0081125D">
      <w:pPr>
        <w:pStyle w:val="Style4"/>
        <w:widowControl/>
        <w:spacing w:line="240" w:lineRule="auto"/>
        <w:ind w:firstLine="0"/>
        <w:rPr>
          <w:rStyle w:val="FontStyle29"/>
          <w:sz w:val="28"/>
          <w:szCs w:val="28"/>
        </w:rPr>
      </w:pPr>
      <w:r>
        <w:rPr>
          <w:sz w:val="28"/>
          <w:szCs w:val="28"/>
          <w:lang w:val="uk-UA"/>
        </w:rPr>
        <w:t xml:space="preserve">          а) </w:t>
      </w:r>
      <w:r w:rsidR="0081125D" w:rsidRPr="00067A23">
        <w:rPr>
          <w:sz w:val="28"/>
          <w:szCs w:val="28"/>
          <w:lang w:val="uk-UA"/>
        </w:rPr>
        <w:t>кількість тварин залежить від розміру та стану житлової площі помешкання, відповідно до ветеринарно-зоогігієнічних вимог,</w:t>
      </w:r>
      <w:r w:rsidR="0081125D" w:rsidRPr="00067A23">
        <w:rPr>
          <w:rStyle w:val="FontStyle30"/>
          <w:sz w:val="28"/>
          <w:szCs w:val="28"/>
          <w:lang w:val="uk-UA" w:eastAsia="uk-UA"/>
        </w:rPr>
        <w:t xml:space="preserve">  в яких </w:t>
      </w:r>
      <w:r w:rsidR="0081125D" w:rsidRPr="00067A23">
        <w:rPr>
          <w:rStyle w:val="FontStyle30"/>
          <w:sz w:val="28"/>
          <w:szCs w:val="28"/>
          <w:lang w:val="uk-UA" w:eastAsia="uk-UA"/>
        </w:rPr>
        <w:lastRenderedPageBreak/>
        <w:t xml:space="preserve">проживає </w:t>
      </w:r>
      <w:r w:rsidR="0081125D" w:rsidRPr="00067A23">
        <w:rPr>
          <w:rStyle w:val="FontStyle29"/>
          <w:sz w:val="28"/>
          <w:szCs w:val="28"/>
          <w:lang w:val="uk-UA" w:eastAsia="uk-UA"/>
        </w:rPr>
        <w:t xml:space="preserve">одна </w:t>
      </w:r>
      <w:r w:rsidR="0081125D" w:rsidRPr="00067A23">
        <w:rPr>
          <w:rStyle w:val="FontStyle30"/>
          <w:sz w:val="28"/>
          <w:szCs w:val="28"/>
          <w:lang w:val="uk-UA" w:eastAsia="uk-UA"/>
        </w:rPr>
        <w:t>сім'я, а також у будинках, що належать громадянам на правах приватної власності. У квартирах, де проживає кілька сімей, допускається тримання собаки або кота лише за згодою всіх мешканців квартири;</w:t>
      </w:r>
    </w:p>
    <w:p w:rsidR="0081125D" w:rsidRPr="00067A23" w:rsidRDefault="0081125D" w:rsidP="0081125D">
      <w:pPr>
        <w:pStyle w:val="Style4"/>
        <w:widowControl/>
        <w:spacing w:line="240" w:lineRule="auto"/>
        <w:ind w:firstLine="0"/>
        <w:rPr>
          <w:rStyle w:val="FontStyle29"/>
          <w:sz w:val="28"/>
          <w:szCs w:val="28"/>
          <w:lang w:val="uk-UA"/>
        </w:rPr>
      </w:pPr>
      <w:r w:rsidRPr="00067A23">
        <w:rPr>
          <w:rStyle w:val="FontStyle30"/>
          <w:sz w:val="28"/>
          <w:szCs w:val="28"/>
          <w:lang w:val="uk-UA" w:eastAsia="uk-UA"/>
        </w:rPr>
        <w:t xml:space="preserve">          б) собак, котів і хижих тварин - у «</w:t>
      </w:r>
      <w:proofErr w:type="spellStart"/>
      <w:r w:rsidRPr="00067A23">
        <w:rPr>
          <w:rStyle w:val="FontStyle30"/>
          <w:sz w:val="28"/>
          <w:szCs w:val="28"/>
          <w:lang w:val="uk-UA" w:eastAsia="uk-UA"/>
        </w:rPr>
        <w:t>Зоокутках</w:t>
      </w:r>
      <w:proofErr w:type="spellEnd"/>
      <w:r w:rsidRPr="00067A23">
        <w:rPr>
          <w:rStyle w:val="FontStyle30"/>
          <w:sz w:val="28"/>
          <w:szCs w:val="28"/>
          <w:lang w:val="uk-UA" w:eastAsia="uk-UA"/>
        </w:rPr>
        <w:t>», «Живих кутках», освітніх, санаторно-курортних і оздоровчих закладів з дозволу санітарно-епідеміологічних і ветеринарної служб;</w:t>
      </w:r>
    </w:p>
    <w:p w:rsidR="0081125D" w:rsidRPr="00067A23" w:rsidRDefault="00731CDE" w:rsidP="0081125D">
      <w:pPr>
        <w:pStyle w:val="Style2"/>
        <w:widowControl/>
        <w:spacing w:line="240" w:lineRule="auto"/>
        <w:ind w:firstLine="567"/>
        <w:rPr>
          <w:rStyle w:val="FontStyle27"/>
          <w:i w:val="0"/>
          <w:sz w:val="28"/>
          <w:szCs w:val="28"/>
        </w:rPr>
      </w:pPr>
      <w:r>
        <w:rPr>
          <w:rStyle w:val="FontStyle28"/>
          <w:i w:val="0"/>
          <w:sz w:val="28"/>
          <w:szCs w:val="28"/>
          <w:lang w:val="uk-UA"/>
        </w:rPr>
        <w:t xml:space="preserve">  2</w:t>
      </w:r>
      <w:r w:rsidR="0081125D" w:rsidRPr="00067A23">
        <w:rPr>
          <w:rStyle w:val="FontStyle28"/>
          <w:i w:val="0"/>
          <w:sz w:val="28"/>
          <w:szCs w:val="28"/>
          <w:lang w:val="uk-UA"/>
        </w:rPr>
        <w:t>) с</w:t>
      </w:r>
      <w:r w:rsidR="0081125D" w:rsidRPr="00067A23">
        <w:rPr>
          <w:rStyle w:val="FontStyle27"/>
          <w:i w:val="0"/>
          <w:sz w:val="28"/>
          <w:szCs w:val="28"/>
          <w:lang w:val="uk-UA"/>
        </w:rPr>
        <w:t>пеціальні місця (майданчики) для вигулу тварин визначаються у встановленому порядку з урахуванням санітарних норм та правил.</w:t>
      </w:r>
    </w:p>
    <w:p w:rsidR="0081125D" w:rsidRPr="00067A23" w:rsidRDefault="00731CDE" w:rsidP="0081125D">
      <w:pPr>
        <w:rPr>
          <w:sz w:val="28"/>
          <w:szCs w:val="28"/>
        </w:rPr>
      </w:pPr>
      <w:r>
        <w:rPr>
          <w:rStyle w:val="FontStyle28"/>
          <w:i w:val="0"/>
          <w:sz w:val="28"/>
          <w:szCs w:val="28"/>
        </w:rPr>
        <w:t xml:space="preserve">          3</w:t>
      </w:r>
      <w:r w:rsidR="0081125D" w:rsidRPr="00067A23">
        <w:rPr>
          <w:rStyle w:val="FontStyle28"/>
          <w:i w:val="0"/>
          <w:sz w:val="28"/>
          <w:szCs w:val="28"/>
        </w:rPr>
        <w:t xml:space="preserve">) </w:t>
      </w:r>
      <w:r w:rsidR="0081125D" w:rsidRPr="00067A23">
        <w:rPr>
          <w:rFonts w:ascii="Times New Roman" w:hAnsi="Times New Roman"/>
          <w:sz w:val="28"/>
          <w:szCs w:val="28"/>
        </w:rPr>
        <w:t xml:space="preserve">При поводженні з тваринами </w:t>
      </w:r>
      <w:r w:rsidR="0081125D" w:rsidRPr="00067A23">
        <w:rPr>
          <w:rFonts w:ascii="Times New Roman" w:hAnsi="Times New Roman"/>
          <w:b/>
          <w:sz w:val="28"/>
          <w:szCs w:val="28"/>
        </w:rPr>
        <w:t>не допускається</w:t>
      </w:r>
      <w:r w:rsidR="0081125D" w:rsidRPr="00067A23">
        <w:rPr>
          <w:rFonts w:ascii="Times New Roman" w:hAnsi="Times New Roman"/>
          <w:sz w:val="28"/>
          <w:szCs w:val="28"/>
        </w:rPr>
        <w:t>:</w:t>
      </w:r>
    </w:p>
    <w:p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а)</w:t>
      </w:r>
      <w:r w:rsidRPr="00067A23">
        <w:rPr>
          <w:rFonts w:ascii="Times New Roman" w:hAnsi="Times New Roman"/>
          <w:sz w:val="28"/>
          <w:szCs w:val="28"/>
        </w:rPr>
        <w:t xml:space="preserve"> використання оснащень,</w:t>
      </w:r>
      <w:r w:rsidR="006C0FC7">
        <w:rPr>
          <w:rFonts w:ascii="Times New Roman" w:hAnsi="Times New Roman"/>
          <w:sz w:val="28"/>
          <w:szCs w:val="28"/>
        </w:rPr>
        <w:t xml:space="preserve">  </w:t>
      </w:r>
      <w:proofErr w:type="spellStart"/>
      <w:r w:rsidR="006C0FC7">
        <w:rPr>
          <w:rFonts w:ascii="Times New Roman" w:hAnsi="Times New Roman"/>
          <w:sz w:val="28"/>
          <w:szCs w:val="28"/>
        </w:rPr>
        <w:t>інвентара</w:t>
      </w:r>
      <w:proofErr w:type="spellEnd"/>
      <w:r w:rsidRPr="00067A23">
        <w:rPr>
          <w:rFonts w:ascii="Times New Roman" w:hAnsi="Times New Roman"/>
          <w:sz w:val="28"/>
          <w:szCs w:val="28"/>
        </w:rPr>
        <w:t>, що травмує тварин;</w:t>
      </w:r>
    </w:p>
    <w:p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б)</w:t>
      </w:r>
      <w:r w:rsidRPr="00067A23">
        <w:rPr>
          <w:rFonts w:ascii="Times New Roman" w:hAnsi="Times New Roman"/>
          <w:sz w:val="28"/>
          <w:szCs w:val="28"/>
        </w:rPr>
        <w:t xml:space="preserve"> примушування тварин до виконання неприродних для них дій, що призводять до травмувань;</w:t>
      </w:r>
    </w:p>
    <w:p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в)</w:t>
      </w:r>
      <w:r w:rsidRPr="00067A23">
        <w:rPr>
          <w:rFonts w:ascii="Times New Roman" w:hAnsi="Times New Roman"/>
          <w:sz w:val="28"/>
          <w:szCs w:val="28"/>
        </w:rPr>
        <w:t xml:space="preserve"> нанесення побоїв, травм з метою примушування тварин до виконання будь-яких вимог;</w:t>
      </w:r>
    </w:p>
    <w:p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г)</w:t>
      </w:r>
      <w:r w:rsidRPr="00067A23">
        <w:rPr>
          <w:rFonts w:ascii="Times New Roman" w:hAnsi="Times New Roman"/>
          <w:sz w:val="28"/>
          <w:szCs w:val="28"/>
        </w:rPr>
        <w:t xml:space="preserve"> використання тварин в умовах надмірних фізіологічних навантажень тощо.</w:t>
      </w:r>
    </w:p>
    <w:p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4)</w:t>
      </w:r>
      <w:r w:rsidRPr="00067A23">
        <w:rPr>
          <w:rFonts w:ascii="Times New Roman" w:hAnsi="Times New Roman"/>
          <w:sz w:val="28"/>
          <w:szCs w:val="28"/>
        </w:rPr>
        <w:t xml:space="preserve"> При проведенні больових процедур обов'язкове застосування знеболюючих препаратів.</w:t>
      </w:r>
    </w:p>
    <w:p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5)</w:t>
      </w:r>
      <w:r w:rsidRPr="00067A23">
        <w:rPr>
          <w:rFonts w:ascii="Times New Roman" w:hAnsi="Times New Roman"/>
          <w:sz w:val="28"/>
          <w:szCs w:val="28"/>
        </w:rPr>
        <w:t xml:space="preserve">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підлягають вилову.</w:t>
      </w:r>
    </w:p>
    <w:p w:rsidR="0081125D" w:rsidRPr="00067A23" w:rsidRDefault="00731CDE" w:rsidP="0081125D">
      <w:pPr>
        <w:ind w:firstLine="708"/>
        <w:rPr>
          <w:rFonts w:ascii="Times New Roman" w:hAnsi="Times New Roman"/>
          <w:sz w:val="28"/>
          <w:szCs w:val="28"/>
        </w:rPr>
      </w:pPr>
      <w:r>
        <w:rPr>
          <w:rFonts w:ascii="Times New Roman" w:hAnsi="Times New Roman"/>
          <w:b/>
          <w:sz w:val="28"/>
          <w:szCs w:val="28"/>
        </w:rPr>
        <w:t>6</w:t>
      </w:r>
      <w:r w:rsidR="0081125D" w:rsidRPr="00067A23">
        <w:rPr>
          <w:rFonts w:ascii="Times New Roman" w:hAnsi="Times New Roman"/>
          <w:b/>
          <w:sz w:val="28"/>
          <w:szCs w:val="28"/>
        </w:rPr>
        <w:t>)</w:t>
      </w:r>
      <w:r w:rsidR="0081125D" w:rsidRPr="00067A23">
        <w:rPr>
          <w:rFonts w:ascii="Times New Roman" w:hAnsi="Times New Roman"/>
          <w:sz w:val="28"/>
          <w:szCs w:val="28"/>
        </w:rPr>
        <w:t xml:space="preserve"> Тимчасовій ізоляції підлягають собаки, коти та інші домашні тварини в разі, якщо на це є відповідне рішення органів санітарно-епідеміологічної служби та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rsidR="0081125D" w:rsidRPr="00067A23" w:rsidRDefault="00731CDE" w:rsidP="0081125D">
      <w:pPr>
        <w:ind w:firstLine="708"/>
        <w:rPr>
          <w:rFonts w:ascii="Times New Roman" w:hAnsi="Times New Roman"/>
          <w:sz w:val="28"/>
          <w:szCs w:val="28"/>
        </w:rPr>
      </w:pPr>
      <w:r w:rsidRPr="00731CDE">
        <w:rPr>
          <w:rFonts w:ascii="Times New Roman" w:hAnsi="Times New Roman"/>
          <w:b/>
          <w:sz w:val="28"/>
          <w:szCs w:val="28"/>
        </w:rPr>
        <w:t>7</w:t>
      </w:r>
      <w:r w:rsidR="0081125D" w:rsidRPr="00067A23">
        <w:rPr>
          <w:rFonts w:ascii="Times New Roman" w:hAnsi="Times New Roman"/>
          <w:b/>
          <w:sz w:val="28"/>
          <w:szCs w:val="28"/>
        </w:rPr>
        <w:t>)</w:t>
      </w:r>
      <w:r w:rsidR="0081125D" w:rsidRPr="00067A23">
        <w:rPr>
          <w:rFonts w:ascii="Times New Roman" w:hAnsi="Times New Roman"/>
          <w:sz w:val="28"/>
          <w:szCs w:val="28"/>
        </w:rPr>
        <w:t xml:space="preserve"> Вилов собак, котів та інших домашніх тварин, як правило, проводиться за відсутності сторонніх осіб із </w:t>
      </w:r>
      <w:r w:rsidR="0081125D" w:rsidRPr="00067A23">
        <w:rPr>
          <w:rFonts w:ascii="Times New Roman" w:hAnsi="Times New Roman"/>
          <w:b/>
          <w:sz w:val="28"/>
          <w:szCs w:val="28"/>
        </w:rPr>
        <w:t>5-ї</w:t>
      </w:r>
      <w:r w:rsidR="0081125D" w:rsidRPr="00067A23">
        <w:rPr>
          <w:rFonts w:ascii="Times New Roman" w:hAnsi="Times New Roman"/>
          <w:sz w:val="28"/>
          <w:szCs w:val="28"/>
        </w:rPr>
        <w:t xml:space="preserve"> до </w:t>
      </w:r>
      <w:r w:rsidR="0081125D" w:rsidRPr="00067A23">
        <w:rPr>
          <w:rFonts w:ascii="Times New Roman" w:hAnsi="Times New Roman"/>
          <w:b/>
          <w:sz w:val="28"/>
          <w:szCs w:val="28"/>
        </w:rPr>
        <w:t>7-ї</w:t>
      </w:r>
      <w:r w:rsidR="0081125D" w:rsidRPr="00067A23">
        <w:rPr>
          <w:rFonts w:ascii="Times New Roman" w:hAnsi="Times New Roman"/>
          <w:sz w:val="28"/>
          <w:szCs w:val="28"/>
        </w:rPr>
        <w:t xml:space="preserve"> години або після </w:t>
      </w:r>
      <w:r w:rsidR="0081125D" w:rsidRPr="00067A23">
        <w:rPr>
          <w:rFonts w:ascii="Times New Roman" w:hAnsi="Times New Roman"/>
          <w:b/>
          <w:sz w:val="28"/>
          <w:szCs w:val="28"/>
        </w:rPr>
        <w:t>20-ї</w:t>
      </w:r>
      <w:r w:rsidR="0081125D" w:rsidRPr="00067A23">
        <w:rPr>
          <w:rFonts w:ascii="Times New Roman" w:hAnsi="Times New Roman"/>
          <w:sz w:val="28"/>
          <w:szCs w:val="28"/>
        </w:rPr>
        <w:t xml:space="preserve"> години (влітку - після </w:t>
      </w:r>
      <w:r w:rsidR="0081125D" w:rsidRPr="00067A23">
        <w:rPr>
          <w:rFonts w:ascii="Times New Roman" w:hAnsi="Times New Roman"/>
          <w:b/>
          <w:sz w:val="28"/>
          <w:szCs w:val="28"/>
        </w:rPr>
        <w:t>22-ї</w:t>
      </w:r>
      <w:r w:rsidR="0081125D" w:rsidRPr="00067A23">
        <w:rPr>
          <w:rFonts w:ascii="Times New Roman" w:hAnsi="Times New Roman"/>
          <w:sz w:val="28"/>
          <w:szCs w:val="28"/>
        </w:rPr>
        <w:t xml:space="preserve"> години).</w:t>
      </w:r>
    </w:p>
    <w:p w:rsidR="0081125D" w:rsidRPr="00067A23" w:rsidRDefault="00731CDE" w:rsidP="0081125D">
      <w:pPr>
        <w:ind w:firstLine="708"/>
        <w:rPr>
          <w:rFonts w:ascii="Times New Roman" w:hAnsi="Times New Roman"/>
          <w:sz w:val="28"/>
          <w:szCs w:val="28"/>
        </w:rPr>
      </w:pPr>
      <w:r>
        <w:rPr>
          <w:rFonts w:ascii="Times New Roman" w:hAnsi="Times New Roman"/>
          <w:b/>
          <w:sz w:val="28"/>
          <w:szCs w:val="28"/>
        </w:rPr>
        <w:t>8</w:t>
      </w:r>
      <w:r w:rsidR="0081125D" w:rsidRPr="00067A23">
        <w:rPr>
          <w:rFonts w:ascii="Times New Roman" w:hAnsi="Times New Roman"/>
          <w:b/>
          <w:sz w:val="28"/>
          <w:szCs w:val="28"/>
        </w:rPr>
        <w:t>)</w:t>
      </w:r>
      <w:r w:rsidR="0081125D" w:rsidRPr="00067A23">
        <w:rPr>
          <w:rFonts w:ascii="Times New Roman" w:hAnsi="Times New Roman"/>
          <w:sz w:val="28"/>
          <w:szCs w:val="28"/>
        </w:rPr>
        <w:t xml:space="preserve"> Виловлені безпритульні домашні тварини утримуються на карантинних майданчиках служби або підприємства, що здійснює вилов, і можуть бути повернуті власникам із дозволу ветеринарної установи після </w:t>
      </w:r>
      <w:r w:rsidR="0081125D" w:rsidRPr="00067A23">
        <w:rPr>
          <w:rFonts w:ascii="Times New Roman" w:hAnsi="Times New Roman"/>
          <w:sz w:val="28"/>
          <w:szCs w:val="28"/>
        </w:rPr>
        <w:lastRenderedPageBreak/>
        <w:t>пред'явлення реєстраційного посвідчення та оплати вартості  витрат на вилов і утримання.</w:t>
      </w:r>
    </w:p>
    <w:p w:rsidR="0081125D" w:rsidRPr="00067A23" w:rsidRDefault="00731CDE" w:rsidP="0081125D">
      <w:pPr>
        <w:pStyle w:val="Style11"/>
        <w:widowControl/>
        <w:spacing w:line="240" w:lineRule="auto"/>
        <w:ind w:firstLine="567"/>
        <w:rPr>
          <w:rStyle w:val="FontStyle28"/>
          <w:b w:val="0"/>
          <w:i w:val="0"/>
          <w:sz w:val="28"/>
          <w:szCs w:val="28"/>
          <w:lang w:val="uk-UA"/>
        </w:rPr>
      </w:pPr>
      <w:r w:rsidRPr="00731CDE">
        <w:rPr>
          <w:rStyle w:val="FontStyle28"/>
          <w:i w:val="0"/>
          <w:sz w:val="28"/>
          <w:szCs w:val="28"/>
          <w:lang w:val="uk-UA"/>
        </w:rPr>
        <w:t>9</w:t>
      </w:r>
      <w:r w:rsidR="0081125D" w:rsidRPr="00731CDE">
        <w:rPr>
          <w:rStyle w:val="FontStyle28"/>
          <w:i w:val="0"/>
          <w:sz w:val="28"/>
          <w:szCs w:val="28"/>
          <w:lang w:val="uk-UA"/>
        </w:rPr>
        <w:t>)</w:t>
      </w:r>
      <w:r w:rsidR="0081125D" w:rsidRPr="00067A23">
        <w:rPr>
          <w:rStyle w:val="FontStyle28"/>
          <w:b w:val="0"/>
          <w:i w:val="0"/>
          <w:sz w:val="28"/>
          <w:szCs w:val="28"/>
          <w:lang w:val="uk-UA"/>
        </w:rPr>
        <w:t xml:space="preserve"> Власники або утримувачі собак, котів та інших тварин зобов’язанні:</w:t>
      </w:r>
    </w:p>
    <w:p w:rsidR="0081125D" w:rsidRPr="00067A23" w:rsidRDefault="0081125D" w:rsidP="0081125D">
      <w:pPr>
        <w:pStyle w:val="Style13"/>
        <w:widowControl/>
        <w:spacing w:line="240" w:lineRule="auto"/>
        <w:ind w:firstLine="567"/>
        <w:rPr>
          <w:rStyle w:val="FontStyle27"/>
          <w:i w:val="0"/>
          <w:sz w:val="28"/>
          <w:szCs w:val="28"/>
          <w:lang w:val="uk-UA"/>
        </w:rPr>
      </w:pPr>
      <w:r w:rsidRPr="00067A23">
        <w:rPr>
          <w:rStyle w:val="FontStyle29"/>
          <w:sz w:val="28"/>
          <w:szCs w:val="28"/>
          <w:lang w:val="uk-UA"/>
        </w:rPr>
        <w:t xml:space="preserve">а) Щороку </w:t>
      </w:r>
      <w:r w:rsidRPr="00067A23">
        <w:rPr>
          <w:rStyle w:val="FontStyle30"/>
          <w:sz w:val="28"/>
          <w:szCs w:val="28"/>
          <w:lang w:val="uk-UA"/>
        </w:rPr>
        <w:t>реєструвати /перереєстровувати/ собак, котів та інших тварин віком від двох місяців і більше та проводити щорічне обов'язкове щеплення проти сказу</w:t>
      </w:r>
      <w:r w:rsidRPr="00067A23">
        <w:rPr>
          <w:rStyle w:val="FontStyle27"/>
          <w:i w:val="0"/>
          <w:sz w:val="28"/>
          <w:szCs w:val="28"/>
          <w:lang w:val="uk-UA"/>
        </w:rPr>
        <w:t>.</w:t>
      </w:r>
    </w:p>
    <w:p w:rsidR="0081125D" w:rsidRPr="00067A23" w:rsidRDefault="0081125D" w:rsidP="0081125D">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б) Щороку </w:t>
      </w:r>
      <w:r w:rsidRPr="00067A23">
        <w:rPr>
          <w:rStyle w:val="FontStyle30"/>
          <w:sz w:val="28"/>
          <w:szCs w:val="28"/>
          <w:lang w:val="uk-UA" w:eastAsia="uk-UA"/>
        </w:rPr>
        <w:t xml:space="preserve">проводити реєстрацію /перереєстрацію/ великої рогатої та дрібної худоби і коней, їх щеплення проти «сибірки», необхідні діагностичні дослідження на інфекційні хвороби. </w:t>
      </w:r>
    </w:p>
    <w:p w:rsidR="0081125D" w:rsidRPr="00067A23" w:rsidRDefault="0081125D" w:rsidP="0081125D">
      <w:pPr>
        <w:pStyle w:val="Style4"/>
        <w:widowControl/>
        <w:spacing w:line="240" w:lineRule="auto"/>
        <w:ind w:firstLine="567"/>
        <w:rPr>
          <w:rStyle w:val="FontStyle30"/>
          <w:b/>
          <w:bCs/>
          <w:sz w:val="28"/>
          <w:szCs w:val="28"/>
          <w:lang w:val="uk-UA"/>
        </w:rPr>
      </w:pPr>
      <w:r w:rsidRPr="00067A23">
        <w:rPr>
          <w:rStyle w:val="FontStyle29"/>
          <w:sz w:val="28"/>
          <w:szCs w:val="28"/>
          <w:lang w:val="uk-UA" w:eastAsia="uk-UA"/>
        </w:rPr>
        <w:t xml:space="preserve">в) Щороку </w:t>
      </w:r>
      <w:r w:rsidRPr="00067A23">
        <w:rPr>
          <w:rStyle w:val="FontStyle30"/>
          <w:sz w:val="28"/>
          <w:szCs w:val="28"/>
          <w:lang w:val="uk-UA" w:eastAsia="uk-UA"/>
        </w:rPr>
        <w:t>доставляти собак, а у випадках, коли ветеринарна служба визнає за необхідне - також і котів, у ветеринарну установу для огляду, імунізації проти сказу і лікувально-профілактичних обробок.</w:t>
      </w:r>
    </w:p>
    <w:p w:rsidR="0081125D" w:rsidRPr="00067A23" w:rsidRDefault="0081125D" w:rsidP="0081125D">
      <w:pPr>
        <w:pStyle w:val="Style4"/>
        <w:widowControl/>
        <w:spacing w:line="240" w:lineRule="auto"/>
        <w:ind w:firstLine="567"/>
        <w:rPr>
          <w:rStyle w:val="FontStyle27"/>
          <w:i w:val="0"/>
          <w:iCs w:val="0"/>
          <w:sz w:val="28"/>
          <w:szCs w:val="28"/>
          <w:lang w:val="uk-UA"/>
        </w:rPr>
      </w:pPr>
      <w:r w:rsidRPr="00067A23">
        <w:rPr>
          <w:rStyle w:val="FontStyle29"/>
          <w:sz w:val="28"/>
          <w:szCs w:val="28"/>
          <w:lang w:val="uk-UA" w:eastAsia="uk-UA"/>
        </w:rPr>
        <w:t xml:space="preserve">г) </w:t>
      </w:r>
      <w:r w:rsidRPr="00067A23">
        <w:rPr>
          <w:rStyle w:val="FontStyle27"/>
          <w:i w:val="0"/>
          <w:sz w:val="28"/>
          <w:szCs w:val="28"/>
          <w:lang w:val="uk-UA" w:eastAsia="uk-UA"/>
        </w:rPr>
        <w:t>Тримати собак для охорони підприємств, установ, організацій, фізичних осіб - суб’єктів підприємницької діяльності інших територій на прив'язі або в спеціально обладнаних приміщеннях (вольєрах).</w:t>
      </w:r>
    </w:p>
    <w:p w:rsidR="0081125D" w:rsidRPr="00067A23" w:rsidRDefault="0081125D" w:rsidP="0081125D">
      <w:pPr>
        <w:pStyle w:val="Style4"/>
        <w:widowControl/>
        <w:spacing w:line="240" w:lineRule="auto"/>
        <w:ind w:firstLine="567"/>
        <w:rPr>
          <w:rStyle w:val="FontStyle29"/>
          <w:sz w:val="28"/>
          <w:szCs w:val="28"/>
        </w:rPr>
      </w:pPr>
      <w:r w:rsidRPr="00067A23">
        <w:rPr>
          <w:rStyle w:val="FontStyle27"/>
          <w:b/>
          <w:i w:val="0"/>
          <w:sz w:val="28"/>
          <w:szCs w:val="28"/>
          <w:lang w:val="uk-UA" w:eastAsia="uk-UA"/>
        </w:rPr>
        <w:t>д)</w:t>
      </w:r>
      <w:r w:rsidRPr="00067A23">
        <w:rPr>
          <w:rStyle w:val="FontStyle27"/>
          <w:i w:val="0"/>
          <w:sz w:val="28"/>
          <w:szCs w:val="28"/>
          <w:lang w:val="uk-UA" w:eastAsia="uk-UA"/>
        </w:rPr>
        <w:t xml:space="preserve"> Про наявність собак застерігати відповідною табличкою, що вивішується на огороджену територію (при вході) та встановлювати дзвінок.</w:t>
      </w:r>
    </w:p>
    <w:p w:rsidR="0081125D" w:rsidRPr="00067A23" w:rsidRDefault="0081125D" w:rsidP="0081125D">
      <w:pPr>
        <w:pStyle w:val="Style4"/>
        <w:widowControl/>
        <w:spacing w:line="240" w:lineRule="auto"/>
        <w:ind w:firstLine="567"/>
        <w:rPr>
          <w:rStyle w:val="FontStyle29"/>
          <w:sz w:val="28"/>
          <w:szCs w:val="28"/>
          <w:lang w:val="uk-UA"/>
        </w:rPr>
      </w:pPr>
      <w:r w:rsidRPr="00067A23">
        <w:rPr>
          <w:rStyle w:val="FontStyle29"/>
          <w:sz w:val="28"/>
          <w:szCs w:val="28"/>
          <w:lang w:val="uk-UA"/>
        </w:rPr>
        <w:t xml:space="preserve">е) </w:t>
      </w:r>
      <w:r w:rsidR="007E093C">
        <w:rPr>
          <w:rStyle w:val="FontStyle30"/>
          <w:sz w:val="28"/>
          <w:szCs w:val="28"/>
          <w:lang w:val="uk-UA" w:eastAsia="uk-UA"/>
        </w:rPr>
        <w:t xml:space="preserve">Не допускати, щоб домашні тварини </w:t>
      </w:r>
      <w:r w:rsidRPr="00067A23">
        <w:rPr>
          <w:rStyle w:val="FontStyle30"/>
          <w:sz w:val="28"/>
          <w:szCs w:val="28"/>
          <w:lang w:val="uk-UA" w:eastAsia="uk-UA"/>
        </w:rPr>
        <w:t>забруднювали квартири, сходові площадки та інші місця загального користування в будинках, дворах і на вулицях.</w:t>
      </w:r>
    </w:p>
    <w:p w:rsidR="0081125D" w:rsidRPr="00067A23" w:rsidRDefault="0081125D" w:rsidP="0081125D">
      <w:pPr>
        <w:pStyle w:val="Style4"/>
        <w:widowControl/>
        <w:spacing w:line="240" w:lineRule="auto"/>
        <w:ind w:firstLine="567"/>
        <w:rPr>
          <w:rStyle w:val="FontStyle30"/>
          <w:sz w:val="28"/>
          <w:szCs w:val="28"/>
        </w:rPr>
      </w:pPr>
      <w:r w:rsidRPr="00067A23">
        <w:rPr>
          <w:rStyle w:val="FontStyle29"/>
          <w:bCs w:val="0"/>
          <w:sz w:val="28"/>
          <w:szCs w:val="28"/>
          <w:lang w:val="uk-UA"/>
        </w:rPr>
        <w:t>є)</w:t>
      </w:r>
      <w:r w:rsidRPr="00067A23">
        <w:rPr>
          <w:rStyle w:val="FontStyle30"/>
          <w:sz w:val="28"/>
          <w:szCs w:val="28"/>
          <w:lang w:val="uk-UA"/>
        </w:rPr>
        <w:t xml:space="preserve">Про захворювання собаки, кота чи хижої тварини </w:t>
      </w:r>
      <w:r w:rsidRPr="00067A23">
        <w:rPr>
          <w:rStyle w:val="FontStyle29"/>
          <w:sz w:val="28"/>
          <w:szCs w:val="28"/>
          <w:lang w:val="uk-UA"/>
        </w:rPr>
        <w:t xml:space="preserve">негайно </w:t>
      </w:r>
      <w:r w:rsidRPr="00067A23">
        <w:rPr>
          <w:rStyle w:val="FontStyle30"/>
          <w:sz w:val="28"/>
          <w:szCs w:val="28"/>
          <w:lang w:val="uk-UA"/>
        </w:rPr>
        <w:t>повідомляти ветеринарну установу.</w:t>
      </w:r>
    </w:p>
    <w:p w:rsidR="0081125D" w:rsidRPr="00067A23" w:rsidRDefault="0081125D" w:rsidP="0081125D">
      <w:pPr>
        <w:pStyle w:val="Style13"/>
        <w:widowControl/>
        <w:spacing w:line="240" w:lineRule="auto"/>
        <w:ind w:firstLine="567"/>
        <w:rPr>
          <w:rStyle w:val="FontStyle30"/>
          <w:sz w:val="28"/>
          <w:szCs w:val="28"/>
          <w:lang w:val="uk-UA"/>
        </w:rPr>
      </w:pPr>
      <w:r w:rsidRPr="00067A23">
        <w:rPr>
          <w:rStyle w:val="FontStyle29"/>
          <w:sz w:val="28"/>
          <w:szCs w:val="28"/>
          <w:lang w:val="uk-UA"/>
        </w:rPr>
        <w:t xml:space="preserve">ж) </w:t>
      </w:r>
      <w:r w:rsidRPr="00067A23">
        <w:rPr>
          <w:rStyle w:val="FontStyle29"/>
          <w:b w:val="0"/>
          <w:sz w:val="28"/>
          <w:szCs w:val="28"/>
          <w:lang w:val="uk-UA"/>
        </w:rPr>
        <w:t>З</w:t>
      </w:r>
      <w:r w:rsidRPr="00067A23">
        <w:rPr>
          <w:rStyle w:val="FontStyle30"/>
          <w:sz w:val="28"/>
          <w:szCs w:val="28"/>
          <w:lang w:val="uk-UA"/>
        </w:rPr>
        <w:t>давати старих і зайвих собак і котів у відповідну визначену організацію, яка здійснює вилов бродячих та хворих тварин.</w:t>
      </w:r>
    </w:p>
    <w:p w:rsidR="0081125D" w:rsidRPr="00067A23" w:rsidRDefault="0081125D" w:rsidP="0081125D">
      <w:pPr>
        <w:pStyle w:val="Style4"/>
        <w:widowControl/>
        <w:spacing w:line="240" w:lineRule="auto"/>
        <w:ind w:firstLine="567"/>
        <w:rPr>
          <w:rStyle w:val="FontStyle30"/>
          <w:sz w:val="28"/>
          <w:szCs w:val="28"/>
          <w:lang w:val="uk-UA"/>
        </w:rPr>
      </w:pPr>
      <w:r w:rsidRPr="00067A23">
        <w:rPr>
          <w:rStyle w:val="FontStyle29"/>
          <w:sz w:val="28"/>
          <w:szCs w:val="28"/>
          <w:lang w:val="uk-UA"/>
        </w:rPr>
        <w:t xml:space="preserve">з) Негайно </w:t>
      </w:r>
      <w:r w:rsidRPr="00067A23">
        <w:rPr>
          <w:rStyle w:val="FontStyle30"/>
          <w:sz w:val="28"/>
          <w:szCs w:val="28"/>
          <w:lang w:val="uk-UA"/>
        </w:rPr>
        <w:t>повідомляти заклади охорони здоров'я і ветеринарної служби про випадки укусу або травмування собакою, котом чи хижою твариною людини, або домашньої тварини.</w:t>
      </w:r>
    </w:p>
    <w:p w:rsidR="0081125D" w:rsidRPr="00067A23" w:rsidRDefault="0081125D" w:rsidP="0081125D">
      <w:pPr>
        <w:pStyle w:val="Style4"/>
        <w:widowControl/>
        <w:spacing w:line="240" w:lineRule="auto"/>
        <w:ind w:firstLine="567"/>
        <w:rPr>
          <w:rStyle w:val="FontStyle30"/>
          <w:sz w:val="28"/>
          <w:szCs w:val="28"/>
          <w:lang w:val="uk-UA"/>
        </w:rPr>
      </w:pPr>
      <w:r w:rsidRPr="00067A23">
        <w:rPr>
          <w:rStyle w:val="FontStyle29"/>
          <w:sz w:val="28"/>
          <w:szCs w:val="28"/>
          <w:lang w:val="uk-UA"/>
        </w:rPr>
        <w:t>и)</w:t>
      </w:r>
      <w:r w:rsidRPr="00067A23">
        <w:rPr>
          <w:rStyle w:val="FontStyle30"/>
          <w:sz w:val="28"/>
          <w:szCs w:val="28"/>
          <w:lang w:val="uk-UA"/>
        </w:rPr>
        <w:t xml:space="preserve">Виводити собак на вулиці та інші території загального користування </w:t>
      </w:r>
      <w:r w:rsidRPr="00067A23">
        <w:rPr>
          <w:rStyle w:val="FontStyle29"/>
          <w:sz w:val="28"/>
          <w:szCs w:val="28"/>
          <w:lang w:val="uk-UA"/>
        </w:rPr>
        <w:t xml:space="preserve">з обов'язковим </w:t>
      </w:r>
      <w:r w:rsidRPr="00067A23">
        <w:rPr>
          <w:rStyle w:val="FontStyle30"/>
          <w:sz w:val="28"/>
          <w:szCs w:val="28"/>
          <w:lang w:val="uk-UA"/>
        </w:rPr>
        <w:t>забезпеченням безпеки людей тільки на короткому повідку і в наморднику крім собак дрібних порід, на яких у реєстраційних посвідченнях зроблено відповідну відмітку.</w:t>
      </w:r>
    </w:p>
    <w:p w:rsidR="0081125D" w:rsidRPr="00067A23" w:rsidRDefault="0081125D" w:rsidP="0081125D">
      <w:pPr>
        <w:pStyle w:val="Style4"/>
        <w:widowControl/>
        <w:spacing w:line="240" w:lineRule="auto"/>
        <w:ind w:firstLine="567"/>
        <w:rPr>
          <w:rStyle w:val="FontStyle30"/>
          <w:sz w:val="28"/>
          <w:szCs w:val="28"/>
          <w:lang w:val="uk-UA"/>
        </w:rPr>
      </w:pPr>
      <w:r w:rsidRPr="00731CDE">
        <w:rPr>
          <w:rStyle w:val="FontStyle29"/>
          <w:bCs w:val="0"/>
          <w:sz w:val="28"/>
          <w:szCs w:val="28"/>
          <w:lang w:val="uk-UA"/>
        </w:rPr>
        <w:t>і)</w:t>
      </w:r>
      <w:r w:rsidRPr="00067A23">
        <w:rPr>
          <w:rStyle w:val="FontStyle30"/>
          <w:sz w:val="28"/>
          <w:szCs w:val="28"/>
          <w:lang w:val="uk-UA"/>
        </w:rPr>
        <w:t xml:space="preserve">Перевезення собак і котів усіма видами громадського транспорту з додержанням Правил, діючих на даному виді транспорту, </w:t>
      </w:r>
      <w:r w:rsidRPr="00067A23">
        <w:rPr>
          <w:rStyle w:val="FontStyle29"/>
          <w:sz w:val="28"/>
          <w:szCs w:val="28"/>
          <w:lang w:val="uk-UA"/>
        </w:rPr>
        <w:t xml:space="preserve">при обов'язковому </w:t>
      </w:r>
      <w:r w:rsidRPr="00067A23">
        <w:rPr>
          <w:rStyle w:val="FontStyle30"/>
          <w:sz w:val="28"/>
          <w:szCs w:val="28"/>
          <w:lang w:val="uk-UA"/>
        </w:rPr>
        <w:t>забезпеченні безпеки людей і наявності намордника, короткого повідка.</w:t>
      </w:r>
    </w:p>
    <w:p w:rsidR="0081125D" w:rsidRPr="00067A23" w:rsidRDefault="0081125D" w:rsidP="0081125D">
      <w:pPr>
        <w:pStyle w:val="Style2"/>
        <w:widowControl/>
        <w:spacing w:line="240" w:lineRule="auto"/>
        <w:ind w:firstLine="567"/>
        <w:rPr>
          <w:rStyle w:val="FontStyle27"/>
          <w:i w:val="0"/>
          <w:sz w:val="28"/>
          <w:szCs w:val="28"/>
        </w:rPr>
      </w:pPr>
      <w:r w:rsidRPr="00731CDE">
        <w:rPr>
          <w:rStyle w:val="FontStyle28"/>
          <w:i w:val="0"/>
          <w:sz w:val="28"/>
          <w:szCs w:val="28"/>
          <w:lang w:val="uk-UA"/>
        </w:rPr>
        <w:t>ї)</w:t>
      </w:r>
      <w:r w:rsidRPr="00067A23">
        <w:rPr>
          <w:rStyle w:val="FontStyle27"/>
          <w:i w:val="0"/>
          <w:sz w:val="28"/>
          <w:szCs w:val="28"/>
          <w:lang w:val="uk-UA"/>
        </w:rPr>
        <w:t xml:space="preserve">Вигулювати собак в місцях, спеціально відведених та </w:t>
      </w:r>
      <w:proofErr w:type="spellStart"/>
      <w:r w:rsidRPr="00067A23">
        <w:rPr>
          <w:rStyle w:val="FontStyle27"/>
          <w:i w:val="0"/>
          <w:sz w:val="28"/>
          <w:szCs w:val="28"/>
          <w:lang w:val="uk-UA"/>
        </w:rPr>
        <w:t>облаштованих</w:t>
      </w:r>
      <w:proofErr w:type="spellEnd"/>
      <w:r w:rsidRPr="00067A23">
        <w:rPr>
          <w:rStyle w:val="FontStyle27"/>
          <w:i w:val="0"/>
          <w:sz w:val="28"/>
          <w:szCs w:val="28"/>
          <w:lang w:val="uk-UA"/>
        </w:rPr>
        <w:t xml:space="preserve"> для цієї мети.</w:t>
      </w:r>
    </w:p>
    <w:p w:rsidR="00582A00" w:rsidRPr="00067A23" w:rsidRDefault="00582A00" w:rsidP="00582A00">
      <w:pPr>
        <w:pStyle w:val="Style4"/>
        <w:widowControl/>
        <w:spacing w:line="240" w:lineRule="auto"/>
        <w:ind w:firstLine="567"/>
        <w:rPr>
          <w:rStyle w:val="FontStyle30"/>
          <w:sz w:val="28"/>
          <w:szCs w:val="28"/>
          <w:lang w:eastAsia="uk-UA"/>
        </w:rPr>
      </w:pPr>
    </w:p>
    <w:p w:rsidR="00332DCB" w:rsidRDefault="00332DCB" w:rsidP="00582A00">
      <w:pPr>
        <w:pStyle w:val="Style23"/>
        <w:widowControl/>
        <w:spacing w:line="240" w:lineRule="auto"/>
        <w:ind w:firstLine="567"/>
        <w:rPr>
          <w:rStyle w:val="FontStyle28"/>
          <w:i w:val="0"/>
          <w:sz w:val="28"/>
          <w:szCs w:val="28"/>
          <w:lang w:val="uk-UA" w:eastAsia="uk-UA"/>
        </w:rPr>
      </w:pPr>
    </w:p>
    <w:p w:rsidR="00582A00" w:rsidRPr="00067A23" w:rsidRDefault="00122B50" w:rsidP="00582A00">
      <w:pPr>
        <w:pStyle w:val="Style23"/>
        <w:widowControl/>
        <w:spacing w:line="240" w:lineRule="auto"/>
        <w:ind w:firstLine="567"/>
        <w:rPr>
          <w:rStyle w:val="FontStyle28"/>
          <w:i w:val="0"/>
          <w:sz w:val="28"/>
          <w:szCs w:val="28"/>
        </w:rPr>
      </w:pPr>
      <w:r w:rsidRPr="00067A23">
        <w:rPr>
          <w:rStyle w:val="FontStyle28"/>
          <w:i w:val="0"/>
          <w:sz w:val="28"/>
          <w:szCs w:val="28"/>
          <w:lang w:val="uk-UA" w:eastAsia="uk-UA"/>
        </w:rPr>
        <w:t>2.1</w:t>
      </w:r>
      <w:r w:rsidR="001750D0" w:rsidRPr="00067A23">
        <w:rPr>
          <w:rStyle w:val="FontStyle28"/>
          <w:i w:val="0"/>
          <w:sz w:val="28"/>
          <w:szCs w:val="28"/>
          <w:lang w:val="uk-UA" w:eastAsia="uk-UA"/>
        </w:rPr>
        <w:t>8</w:t>
      </w:r>
      <w:r w:rsidR="00582A00" w:rsidRPr="00067A23">
        <w:rPr>
          <w:rStyle w:val="FontStyle28"/>
          <w:i w:val="0"/>
          <w:sz w:val="28"/>
          <w:szCs w:val="28"/>
          <w:lang w:val="uk-UA" w:eastAsia="uk-UA"/>
        </w:rPr>
        <w:t>.Тимчасове погіршення благоустрою.</w:t>
      </w:r>
    </w:p>
    <w:p w:rsidR="00582A00" w:rsidRPr="00067A23" w:rsidRDefault="00582A00" w:rsidP="00582A0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1)</w:t>
      </w:r>
      <w:r w:rsidRPr="00067A23">
        <w:rPr>
          <w:rStyle w:val="FontStyle27"/>
          <w:i w:val="0"/>
          <w:sz w:val="28"/>
          <w:szCs w:val="28"/>
          <w:lang w:val="uk-UA" w:eastAsia="uk-UA"/>
        </w:rPr>
        <w:t>Тимчасове погіршення благоустрою дозволяється виклю</w:t>
      </w:r>
      <w:r w:rsidR="00332DCB">
        <w:rPr>
          <w:rStyle w:val="FontStyle27"/>
          <w:i w:val="0"/>
          <w:sz w:val="28"/>
          <w:szCs w:val="28"/>
          <w:lang w:val="uk-UA" w:eastAsia="uk-UA"/>
        </w:rPr>
        <w:t>чно на підставі дозволу</w:t>
      </w:r>
      <w:r w:rsidRPr="00067A23">
        <w:rPr>
          <w:rStyle w:val="FontStyle27"/>
          <w:i w:val="0"/>
          <w:sz w:val="28"/>
          <w:szCs w:val="28"/>
          <w:lang w:val="uk-UA" w:eastAsia="uk-UA"/>
        </w:rPr>
        <w:t xml:space="preserve"> на тимчасове погіршення благоустрою (складування будівельних та інших матеріалів, будівельних відходів), аварійного або </w:t>
      </w:r>
      <w:r w:rsidR="00276BE8">
        <w:rPr>
          <w:rStyle w:val="FontStyle27"/>
          <w:i w:val="0"/>
          <w:sz w:val="28"/>
          <w:szCs w:val="28"/>
          <w:lang w:val="uk-UA" w:eastAsia="uk-UA"/>
        </w:rPr>
        <w:lastRenderedPageBreak/>
        <w:t>планового дозволу</w:t>
      </w:r>
      <w:r w:rsidRPr="00067A23">
        <w:rPr>
          <w:rStyle w:val="FontStyle27"/>
          <w:i w:val="0"/>
          <w:sz w:val="28"/>
          <w:szCs w:val="28"/>
          <w:lang w:val="uk-UA" w:eastAsia="uk-UA"/>
        </w:rPr>
        <w:t xml:space="preserve">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особою, уповноваженоюорганом місцевого самоврядування.</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w:t>
      </w:r>
      <w:r w:rsidRPr="00067A23">
        <w:rPr>
          <w:rStyle w:val="FontStyle27"/>
          <w:i w:val="0"/>
          <w:sz w:val="28"/>
          <w:szCs w:val="28"/>
          <w:lang w:val="uk-UA" w:eastAsia="uk-UA"/>
        </w:rPr>
        <w:t xml:space="preserve">До робіт, пов'язаних з порушенням благоустрою, </w:t>
      </w:r>
      <w:r w:rsidRPr="00067A23">
        <w:rPr>
          <w:rStyle w:val="FontStyle28"/>
          <w:i w:val="0"/>
          <w:sz w:val="28"/>
          <w:szCs w:val="28"/>
          <w:lang w:val="uk-UA" w:eastAsia="uk-UA"/>
        </w:rPr>
        <w:t>відносяться:</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а) земляні роботи по будівництву, реконструкції, ремонту, ліквідації аварій інженерних мереж, встановленню рекламних засобів та ін.;</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б) встановлення захисної або охоронно-захисної загорожі, риштувань за межами території, яка надана під будівництво (реконструкцію, ремонт тощо);</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в)використання земельної ділянки для складування будівельних матеріалів, будівельних відходів.</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3)</w:t>
      </w:r>
      <w:r w:rsidRPr="00067A23">
        <w:rPr>
          <w:rStyle w:val="FontStyle27"/>
          <w:i w:val="0"/>
          <w:sz w:val="28"/>
          <w:szCs w:val="28"/>
          <w:lang w:val="uk-UA" w:eastAsia="uk-UA"/>
        </w:rPr>
        <w:t>Роботи діляться на аварійні та планові, для виконання їх підприємство повинно мати відповідну ліцензію. Правила виконання таких робіт регламентуються чинним законодавством.</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4)</w:t>
      </w:r>
      <w:r w:rsidRPr="00067A23">
        <w:rPr>
          <w:rStyle w:val="FontStyle27"/>
          <w:i w:val="0"/>
          <w:sz w:val="28"/>
          <w:szCs w:val="28"/>
          <w:lang w:val="uk-UA" w:eastAsia="uk-UA"/>
        </w:rPr>
        <w:t>Роботи, пов'язані з порушенням благоустрою,які виконуються без отрим</w:t>
      </w:r>
      <w:r w:rsidR="00332DCB">
        <w:rPr>
          <w:rStyle w:val="FontStyle27"/>
          <w:i w:val="0"/>
          <w:sz w:val="28"/>
          <w:szCs w:val="28"/>
          <w:lang w:val="uk-UA" w:eastAsia="uk-UA"/>
        </w:rPr>
        <w:t>ання дозволу</w:t>
      </w:r>
      <w:r w:rsidRPr="00067A23">
        <w:rPr>
          <w:rStyle w:val="FontStyle27"/>
          <w:i w:val="0"/>
          <w:sz w:val="28"/>
          <w:szCs w:val="28"/>
          <w:lang w:val="uk-UA" w:eastAsia="uk-UA"/>
        </w:rPr>
        <w:t>, вважаються самовільними, виконання таких робіт заборонено.</w:t>
      </w:r>
    </w:p>
    <w:p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5)</w:t>
      </w:r>
      <w:r w:rsidRPr="00067A23">
        <w:rPr>
          <w:rStyle w:val="FontStyle27"/>
          <w:i w:val="0"/>
          <w:sz w:val="28"/>
          <w:szCs w:val="28"/>
          <w:lang w:val="uk-UA" w:eastAsia="uk-UA"/>
        </w:rPr>
        <w:t>З метою оперативного усунення наслідків аварії, забезпечення безпеки руху автотранспорту та піш</w:t>
      </w:r>
      <w:r w:rsidR="00332DCB">
        <w:rPr>
          <w:rStyle w:val="FontStyle27"/>
          <w:i w:val="0"/>
          <w:sz w:val="28"/>
          <w:szCs w:val="28"/>
          <w:lang w:val="uk-UA" w:eastAsia="uk-UA"/>
        </w:rPr>
        <w:t>оходів видається аварійний дозвіл</w:t>
      </w:r>
      <w:r w:rsidRPr="00067A23">
        <w:rPr>
          <w:rStyle w:val="FontStyle27"/>
          <w:i w:val="0"/>
          <w:sz w:val="28"/>
          <w:szCs w:val="28"/>
          <w:lang w:val="uk-UA" w:eastAsia="uk-UA"/>
        </w:rPr>
        <w:t xml:space="preserve"> з терміном виконання робіт не більше </w:t>
      </w:r>
      <w:r w:rsidRPr="00067A23">
        <w:rPr>
          <w:rStyle w:val="FontStyle28"/>
          <w:i w:val="0"/>
          <w:sz w:val="28"/>
          <w:szCs w:val="28"/>
          <w:lang w:val="uk-UA" w:eastAsia="uk-UA"/>
        </w:rPr>
        <w:t xml:space="preserve">п'яти діб. </w:t>
      </w:r>
      <w:r w:rsidRPr="00067A23">
        <w:rPr>
          <w:rStyle w:val="FontStyle27"/>
          <w:i w:val="0"/>
          <w:sz w:val="28"/>
          <w:szCs w:val="28"/>
          <w:lang w:val="uk-UA" w:eastAsia="uk-UA"/>
        </w:rPr>
        <w:t xml:space="preserve">В термін </w:t>
      </w:r>
      <w:r w:rsidRPr="00067A23">
        <w:rPr>
          <w:rStyle w:val="FontStyle28"/>
          <w:i w:val="0"/>
          <w:sz w:val="28"/>
          <w:szCs w:val="28"/>
          <w:lang w:val="uk-UA" w:eastAsia="uk-UA"/>
        </w:rPr>
        <w:t xml:space="preserve">п'яти діб </w:t>
      </w:r>
      <w:r w:rsidRPr="00067A23">
        <w:rPr>
          <w:rStyle w:val="FontStyle27"/>
          <w:i w:val="0"/>
          <w:sz w:val="28"/>
          <w:szCs w:val="28"/>
          <w:lang w:val="uk-UA" w:eastAsia="uk-UA"/>
        </w:rPr>
        <w:t>виконуються всі роботи по усуненню аварійної ситуації з відновленням благоустрою зруйнованої території.</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6)</w:t>
      </w:r>
      <w:r w:rsidRPr="00067A23">
        <w:rPr>
          <w:rStyle w:val="FontStyle27"/>
          <w:i w:val="0"/>
          <w:sz w:val="28"/>
          <w:szCs w:val="28"/>
          <w:lang w:val="uk-UA" w:eastAsia="uk-UA"/>
        </w:rPr>
        <w:t>При аваріях на підземних комунікаціях, ліквідація яких потребує негайного розкопування вулиць, тротуарів, та інших територій юридична або інша особа, яка веде роботи, може розпочати їх після повідомлення  сільського голови про початок робіт, а також відповідні організації,  які мають підземні комунікації на ділянці розкопування, з подальш</w:t>
      </w:r>
      <w:r w:rsidR="00276BE8">
        <w:rPr>
          <w:rStyle w:val="FontStyle27"/>
          <w:i w:val="0"/>
          <w:sz w:val="28"/>
          <w:szCs w:val="28"/>
          <w:lang w:val="uk-UA" w:eastAsia="uk-UA"/>
        </w:rPr>
        <w:t>им оформленням аварійного дозволу. Аварійний дозвіл</w:t>
      </w:r>
      <w:r w:rsidRPr="00067A23">
        <w:rPr>
          <w:rStyle w:val="FontStyle27"/>
          <w:i w:val="0"/>
          <w:sz w:val="28"/>
          <w:szCs w:val="28"/>
          <w:lang w:val="uk-UA" w:eastAsia="uk-UA"/>
        </w:rPr>
        <w:t xml:space="preserve"> отримується </w:t>
      </w:r>
      <w:r w:rsidRPr="00067A23">
        <w:rPr>
          <w:rStyle w:val="FontStyle28"/>
          <w:i w:val="0"/>
          <w:sz w:val="28"/>
          <w:szCs w:val="28"/>
          <w:lang w:val="uk-UA" w:eastAsia="uk-UA"/>
        </w:rPr>
        <w:t xml:space="preserve">протягом доби </w:t>
      </w:r>
      <w:r w:rsidRPr="00067A23">
        <w:rPr>
          <w:rStyle w:val="FontStyle27"/>
          <w:i w:val="0"/>
          <w:sz w:val="28"/>
          <w:szCs w:val="28"/>
          <w:lang w:val="uk-UA" w:eastAsia="uk-UA"/>
        </w:rPr>
        <w:t xml:space="preserve">після початку робіт, або </w:t>
      </w:r>
      <w:r w:rsidRPr="00067A23">
        <w:rPr>
          <w:rStyle w:val="FontStyle28"/>
          <w:i w:val="0"/>
          <w:sz w:val="28"/>
          <w:szCs w:val="28"/>
          <w:lang w:val="uk-UA" w:eastAsia="uk-UA"/>
        </w:rPr>
        <w:t xml:space="preserve">в </w:t>
      </w:r>
      <w:r w:rsidRPr="00067A23">
        <w:rPr>
          <w:rStyle w:val="FontStyle27"/>
          <w:i w:val="0"/>
          <w:sz w:val="28"/>
          <w:szCs w:val="28"/>
          <w:lang w:val="uk-UA" w:eastAsia="uk-UA"/>
        </w:rPr>
        <w:t>перший робочий день після вихідного чи святкового дня.</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7)</w:t>
      </w:r>
      <w:r w:rsidRPr="00067A23">
        <w:rPr>
          <w:rStyle w:val="FontStyle27"/>
          <w:i w:val="0"/>
          <w:sz w:val="28"/>
          <w:szCs w:val="28"/>
          <w:lang w:val="uk-UA" w:eastAsia="uk-UA"/>
        </w:rPr>
        <w:t xml:space="preserve">У випадку необхідності прийняття термінових заходів для ліквідації аварій і їх наслідків у вихідні та святкові дні, дозволяється приступити до робіт </w:t>
      </w:r>
      <w:r w:rsidRPr="00067A23">
        <w:rPr>
          <w:rStyle w:val="FontStyle28"/>
          <w:i w:val="0"/>
          <w:sz w:val="28"/>
          <w:szCs w:val="28"/>
          <w:lang w:val="uk-UA" w:eastAsia="uk-UA"/>
        </w:rPr>
        <w:t xml:space="preserve">негайно, </w:t>
      </w:r>
      <w:r w:rsidRPr="00067A23">
        <w:rPr>
          <w:rStyle w:val="FontStyle27"/>
          <w:i w:val="0"/>
          <w:sz w:val="28"/>
          <w:szCs w:val="28"/>
          <w:lang w:val="uk-UA" w:eastAsia="uk-UA"/>
        </w:rPr>
        <w:t>повідомивши про початок робіт сільського голову, та інші відповідні органи, забезпечивши безпеку людей, руху транспорту і збереження існуючих інженерних мереж.</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8) </w:t>
      </w:r>
      <w:r w:rsidRPr="00067A23">
        <w:rPr>
          <w:rStyle w:val="FontStyle27"/>
          <w:i w:val="0"/>
          <w:sz w:val="28"/>
          <w:szCs w:val="28"/>
          <w:lang w:val="uk-UA" w:eastAsia="uk-UA"/>
        </w:rPr>
        <w:t>Відновлення благоустрою після проведення аварійних робіт</w:t>
      </w:r>
      <w:r w:rsidR="00276BE8">
        <w:rPr>
          <w:rStyle w:val="FontStyle27"/>
          <w:i w:val="0"/>
          <w:sz w:val="28"/>
          <w:szCs w:val="28"/>
          <w:lang w:val="uk-UA" w:eastAsia="uk-UA"/>
        </w:rPr>
        <w:t xml:space="preserve"> виконується в термін дії дозволу</w:t>
      </w:r>
      <w:r w:rsidRPr="00067A23">
        <w:rPr>
          <w:rStyle w:val="FontStyle28"/>
          <w:i w:val="0"/>
          <w:sz w:val="28"/>
          <w:szCs w:val="28"/>
          <w:lang w:val="uk-UA" w:eastAsia="uk-UA"/>
        </w:rPr>
        <w:t xml:space="preserve">(не більше 5 днів) </w:t>
      </w:r>
      <w:r w:rsidRPr="00067A23">
        <w:rPr>
          <w:rStyle w:val="FontStyle27"/>
          <w:i w:val="0"/>
          <w:sz w:val="28"/>
          <w:szCs w:val="28"/>
          <w:lang w:val="uk-UA" w:eastAsia="uk-UA"/>
        </w:rPr>
        <w:t>при аваріях на зелених зонах та в місцях з щебеневим або іншим покриттям, крім асфальтобетонного.</w:t>
      </w:r>
    </w:p>
    <w:p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9)</w:t>
      </w:r>
      <w:r w:rsidRPr="00067A23">
        <w:rPr>
          <w:rStyle w:val="FontStyle27"/>
          <w:i w:val="0"/>
          <w:sz w:val="28"/>
          <w:szCs w:val="28"/>
          <w:lang w:val="uk-UA" w:eastAsia="uk-UA"/>
        </w:rPr>
        <w:t xml:space="preserve">На місцях розкопування з асфальтобетонним покриттям-проводиться підготовка для асфальтування та передача спеціалізованій </w:t>
      </w:r>
      <w:r w:rsidRPr="00067A23">
        <w:rPr>
          <w:rStyle w:val="FontStyle27"/>
          <w:i w:val="0"/>
          <w:sz w:val="28"/>
          <w:szCs w:val="28"/>
          <w:lang w:val="uk-UA" w:eastAsia="uk-UA"/>
        </w:rPr>
        <w:lastRenderedPageBreak/>
        <w:t>організації (підприємству) зруйнованої території для відновлення асфальтобетонного покриття.</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10)</w:t>
      </w:r>
      <w:r w:rsidRPr="00067A23">
        <w:rPr>
          <w:rStyle w:val="FontStyle27"/>
          <w:i w:val="0"/>
          <w:sz w:val="28"/>
          <w:szCs w:val="28"/>
          <w:lang w:val="uk-UA" w:eastAsia="uk-UA"/>
        </w:rPr>
        <w:t>В разі, якщо аварійні роботи проводились на місті, де було асфальтобетонне покриття, асфальтування відновлюється згідно графіку, погодженого з сільським головою. Невиконання графіку можливе тільки за поважних причин (погодні умови,  аварії та інші форс-мажорні обставини).</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11)</w:t>
      </w:r>
      <w:r w:rsidR="00276BE8">
        <w:rPr>
          <w:rStyle w:val="FontStyle27"/>
          <w:i w:val="0"/>
          <w:sz w:val="28"/>
          <w:szCs w:val="28"/>
          <w:lang w:val="uk-UA" w:eastAsia="uk-UA"/>
        </w:rPr>
        <w:t>Для отримання планового дозволу</w:t>
      </w:r>
      <w:r w:rsidRPr="00067A23">
        <w:rPr>
          <w:rStyle w:val="FontStyle27"/>
          <w:i w:val="0"/>
          <w:sz w:val="28"/>
          <w:szCs w:val="28"/>
          <w:lang w:val="uk-UA" w:eastAsia="uk-UA"/>
        </w:rPr>
        <w:t xml:space="preserve"> необхідно надати до сільської радивідповідний пакет документів  не пізніше ніж за </w:t>
      </w:r>
      <w:r w:rsidRPr="00067A23">
        <w:rPr>
          <w:rStyle w:val="FontStyle28"/>
          <w:i w:val="0"/>
          <w:sz w:val="28"/>
          <w:szCs w:val="28"/>
          <w:lang w:val="uk-UA" w:eastAsia="uk-UA"/>
        </w:rPr>
        <w:t xml:space="preserve">15 діб </w:t>
      </w:r>
      <w:r w:rsidRPr="00067A23">
        <w:rPr>
          <w:rStyle w:val="FontStyle27"/>
          <w:i w:val="0"/>
          <w:sz w:val="28"/>
          <w:szCs w:val="28"/>
          <w:lang w:val="uk-UA" w:eastAsia="uk-UA"/>
        </w:rPr>
        <w:t xml:space="preserve">до початку робіт. Проект виконання робіт повинен бути, </w:t>
      </w:r>
      <w:r w:rsidRPr="00067A23">
        <w:rPr>
          <w:rStyle w:val="FontStyle28"/>
          <w:i w:val="0"/>
          <w:sz w:val="28"/>
          <w:szCs w:val="28"/>
          <w:lang w:val="uk-UA" w:eastAsia="uk-UA"/>
        </w:rPr>
        <w:t xml:space="preserve">обов'язково, </w:t>
      </w:r>
      <w:r w:rsidRPr="00067A23">
        <w:rPr>
          <w:rStyle w:val="FontStyle27"/>
          <w:i w:val="0"/>
          <w:sz w:val="28"/>
          <w:szCs w:val="28"/>
          <w:lang w:val="uk-UA" w:eastAsia="uk-UA"/>
        </w:rPr>
        <w:t xml:space="preserve">погоджений з </w:t>
      </w:r>
      <w:proofErr w:type="spellStart"/>
      <w:r w:rsidRPr="00067A23">
        <w:rPr>
          <w:rStyle w:val="FontStyle27"/>
          <w:i w:val="0"/>
          <w:sz w:val="28"/>
          <w:szCs w:val="28"/>
          <w:lang w:val="uk-UA" w:eastAsia="uk-UA"/>
        </w:rPr>
        <w:t>балансоутримувачами</w:t>
      </w:r>
      <w:proofErr w:type="spellEnd"/>
      <w:r w:rsidRPr="00067A23">
        <w:rPr>
          <w:rStyle w:val="FontStyle27"/>
          <w:i w:val="0"/>
          <w:sz w:val="28"/>
          <w:szCs w:val="28"/>
          <w:lang w:val="uk-UA" w:eastAsia="uk-UA"/>
        </w:rPr>
        <w:t xml:space="preserve"> інженерних мереж, шляхів та споруд, які розташовані в місці виконання робіт. Погодження проекту дійсні на протязі </w:t>
      </w:r>
      <w:r w:rsidRPr="00067A23">
        <w:rPr>
          <w:rStyle w:val="FontStyle28"/>
          <w:i w:val="0"/>
          <w:sz w:val="28"/>
          <w:szCs w:val="28"/>
          <w:lang w:val="uk-UA" w:eastAsia="uk-UA"/>
        </w:rPr>
        <w:t>двох років.</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12)</w:t>
      </w:r>
      <w:r w:rsidRPr="00067A23">
        <w:rPr>
          <w:rStyle w:val="FontStyle27"/>
          <w:i w:val="0"/>
          <w:sz w:val="28"/>
          <w:szCs w:val="28"/>
          <w:lang w:val="uk-UA" w:eastAsia="uk-UA"/>
        </w:rPr>
        <w:t>При проведенні робіт, пов'язаних з розкопуванням проїзної частини вулиць, де такі роботи можуть призвести до повного перекриття ру</w:t>
      </w:r>
      <w:r w:rsidR="00276BE8">
        <w:rPr>
          <w:rStyle w:val="FontStyle27"/>
          <w:i w:val="0"/>
          <w:sz w:val="28"/>
          <w:szCs w:val="28"/>
          <w:lang w:val="uk-UA" w:eastAsia="uk-UA"/>
        </w:rPr>
        <w:t>ху автотранспорту, видача дозволу</w:t>
      </w:r>
      <w:r w:rsidRPr="00067A23">
        <w:rPr>
          <w:rStyle w:val="FontStyle27"/>
          <w:i w:val="0"/>
          <w:sz w:val="28"/>
          <w:szCs w:val="28"/>
          <w:lang w:val="uk-UA" w:eastAsia="uk-UA"/>
        </w:rPr>
        <w:t xml:space="preserve"> проводиться на підставі розпорядження сільського голови, погодженої з територіальним підрозділом Національної поліції України схеми організації дорожнього руху та тимчасової схеми об'їзду.</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13)</w:t>
      </w:r>
      <w:r w:rsidRPr="00067A23">
        <w:rPr>
          <w:rStyle w:val="FontStyle27"/>
          <w:i w:val="0"/>
          <w:sz w:val="28"/>
          <w:szCs w:val="28"/>
          <w:lang w:val="uk-UA" w:eastAsia="uk-UA"/>
        </w:rPr>
        <w:t>Підрядним організаціям, підприємствам, (замовникам), які допускали порушення в робо</w:t>
      </w:r>
      <w:r w:rsidR="00276BE8">
        <w:rPr>
          <w:rStyle w:val="FontStyle27"/>
          <w:i w:val="0"/>
          <w:sz w:val="28"/>
          <w:szCs w:val="28"/>
          <w:lang w:val="uk-UA" w:eastAsia="uk-UA"/>
        </w:rPr>
        <w:t xml:space="preserve">ті по попередньо виданим дозволам </w:t>
      </w:r>
      <w:r w:rsidRPr="00067A23">
        <w:rPr>
          <w:rStyle w:val="FontStyle27"/>
          <w:i w:val="0"/>
          <w:sz w:val="28"/>
          <w:szCs w:val="28"/>
          <w:lang w:val="uk-UA" w:eastAsia="uk-UA"/>
        </w:rPr>
        <w:t>ігнорували зауваження та попередження органу, який здійснює контроль за пров</w:t>
      </w:r>
      <w:r w:rsidR="00276BE8">
        <w:rPr>
          <w:rStyle w:val="FontStyle27"/>
          <w:i w:val="0"/>
          <w:sz w:val="28"/>
          <w:szCs w:val="28"/>
          <w:lang w:val="uk-UA" w:eastAsia="uk-UA"/>
        </w:rPr>
        <w:t>еденням робіт, в наданні дозволів</w:t>
      </w:r>
      <w:r w:rsidRPr="00067A23">
        <w:rPr>
          <w:rStyle w:val="FontStyle27"/>
          <w:i w:val="0"/>
          <w:sz w:val="28"/>
          <w:szCs w:val="28"/>
          <w:lang w:val="uk-UA" w:eastAsia="uk-UA"/>
        </w:rPr>
        <w:t xml:space="preserve"> на проведення робіт може бути відмовлено, після повідомлення про це замовника робіт.</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14)</w:t>
      </w:r>
      <w:r w:rsidRPr="00067A23">
        <w:rPr>
          <w:rStyle w:val="FontStyle27"/>
          <w:i w:val="0"/>
          <w:sz w:val="28"/>
          <w:szCs w:val="28"/>
          <w:lang w:val="uk-UA" w:eastAsia="uk-UA"/>
        </w:rPr>
        <w:t>Підрядник разом з замовником несуть однакову відповідальність за відновлення благоустрою на місті виконання робіт.</w:t>
      </w:r>
    </w:p>
    <w:p w:rsidR="00582A00" w:rsidRPr="00276BE8" w:rsidRDefault="00582A00" w:rsidP="00276BE8">
      <w:pPr>
        <w:pStyle w:val="Style2"/>
        <w:widowControl/>
        <w:spacing w:line="240" w:lineRule="auto"/>
        <w:ind w:firstLine="567"/>
        <w:rPr>
          <w:iCs/>
          <w:sz w:val="28"/>
          <w:szCs w:val="28"/>
          <w:lang w:val="uk-UA" w:eastAsia="uk-UA"/>
        </w:rPr>
      </w:pPr>
      <w:r w:rsidRPr="00067A23">
        <w:rPr>
          <w:rStyle w:val="FontStyle28"/>
          <w:i w:val="0"/>
          <w:sz w:val="28"/>
          <w:szCs w:val="28"/>
          <w:lang w:val="uk-UA" w:eastAsia="uk-UA"/>
        </w:rPr>
        <w:t>15)</w:t>
      </w:r>
      <w:r w:rsidR="00276BE8">
        <w:rPr>
          <w:rStyle w:val="FontStyle27"/>
          <w:i w:val="0"/>
          <w:sz w:val="28"/>
          <w:szCs w:val="28"/>
          <w:lang w:val="uk-UA" w:eastAsia="uk-UA"/>
        </w:rPr>
        <w:t xml:space="preserve"> Дозволи</w:t>
      </w:r>
      <w:r w:rsidRPr="00067A23">
        <w:rPr>
          <w:rStyle w:val="FontStyle27"/>
          <w:i w:val="0"/>
          <w:sz w:val="28"/>
          <w:szCs w:val="28"/>
          <w:lang w:val="uk-UA" w:eastAsia="uk-UA"/>
        </w:rPr>
        <w:t xml:space="preserve"> на проведення робіт не видаються на об'єкти, в кошторисі яких не передбачені кошти на відновлення зруйнованого благоустрою та відшкодування відновної вартості об'єктів чи елементів благоустрою.</w:t>
      </w:r>
    </w:p>
    <w:p w:rsidR="00582A00" w:rsidRPr="00276BE8" w:rsidRDefault="00582A00" w:rsidP="00276BE8">
      <w:pPr>
        <w:pStyle w:val="Style2"/>
        <w:widowControl/>
        <w:spacing w:line="240" w:lineRule="auto"/>
        <w:ind w:firstLine="567"/>
        <w:rPr>
          <w:rStyle w:val="FontStyle28"/>
          <w:b w:val="0"/>
          <w:bCs w:val="0"/>
          <w:i w:val="0"/>
          <w:sz w:val="28"/>
          <w:szCs w:val="28"/>
          <w:lang w:val="uk-UA" w:eastAsia="uk-UA"/>
        </w:rPr>
      </w:pPr>
      <w:r w:rsidRPr="00067A23">
        <w:rPr>
          <w:rStyle w:val="FontStyle28"/>
          <w:i w:val="0"/>
          <w:sz w:val="28"/>
          <w:szCs w:val="28"/>
          <w:lang w:val="uk-UA" w:eastAsia="uk-UA"/>
        </w:rPr>
        <w:t>16)</w:t>
      </w:r>
      <w:r w:rsidR="00276BE8">
        <w:rPr>
          <w:rStyle w:val="FontStyle27"/>
          <w:i w:val="0"/>
          <w:sz w:val="28"/>
          <w:szCs w:val="28"/>
          <w:lang w:val="uk-UA" w:eastAsia="uk-UA"/>
        </w:rPr>
        <w:t xml:space="preserve"> Дозвіл</w:t>
      </w:r>
      <w:r w:rsidRPr="00067A23">
        <w:rPr>
          <w:rStyle w:val="FontStyle27"/>
          <w:i w:val="0"/>
          <w:sz w:val="28"/>
          <w:szCs w:val="28"/>
          <w:lang w:val="uk-UA" w:eastAsia="uk-UA"/>
        </w:rPr>
        <w:t xml:space="preserve"> на проведення робіт повинен знаходитись на місці проведення робіт у відповідальної особи.</w:t>
      </w:r>
    </w:p>
    <w:p w:rsidR="00582A00" w:rsidRPr="00067A23" w:rsidRDefault="00582A00" w:rsidP="00582A00">
      <w:pPr>
        <w:pStyle w:val="Style2"/>
        <w:widowControl/>
        <w:spacing w:line="240" w:lineRule="auto"/>
        <w:ind w:firstLine="567"/>
        <w:rPr>
          <w:sz w:val="28"/>
          <w:szCs w:val="28"/>
        </w:rPr>
      </w:pPr>
      <w:r w:rsidRPr="00067A23">
        <w:rPr>
          <w:rStyle w:val="FontStyle28"/>
          <w:i w:val="0"/>
          <w:sz w:val="28"/>
          <w:szCs w:val="28"/>
          <w:lang w:val="uk-UA" w:eastAsia="uk-UA"/>
        </w:rPr>
        <w:t>17)</w:t>
      </w:r>
      <w:r w:rsidRPr="00067A23">
        <w:rPr>
          <w:rStyle w:val="FontStyle27"/>
          <w:i w:val="0"/>
          <w:sz w:val="28"/>
          <w:szCs w:val="28"/>
          <w:lang w:val="uk-UA" w:eastAsia="uk-UA"/>
        </w:rPr>
        <w:t xml:space="preserve">Замовник (підрядник), який здійснює будівельні роботи, </w:t>
      </w:r>
      <w:r w:rsidRPr="00067A23">
        <w:rPr>
          <w:rStyle w:val="FontStyle28"/>
          <w:i w:val="0"/>
          <w:sz w:val="28"/>
          <w:szCs w:val="28"/>
          <w:lang w:val="uk-UA" w:eastAsia="uk-UA"/>
        </w:rPr>
        <w:t xml:space="preserve">зобов'язаний </w:t>
      </w:r>
      <w:r w:rsidRPr="00067A23">
        <w:rPr>
          <w:rStyle w:val="FontStyle27"/>
          <w:i w:val="0"/>
          <w:sz w:val="28"/>
          <w:szCs w:val="28"/>
          <w:lang w:val="uk-UA" w:eastAsia="uk-UA"/>
        </w:rPr>
        <w:t>до їх початку:</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а) огородити місце розкопування стандартними бар'єрами, пофарбованими в яскраві кольори і оснащені попереджуючими знаками стандартного типу, до будівельних майданчиків влаштувати під'їзні дороги з твердим покриттям;</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б) при обмеженій видимості встановити кутові ліхтарі або огородити місце розкопування світловим сигналом червоного кольору;</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в) встановити технічні засоби регулювання дорожнього руху на місці проведення робіт згідно схеми, погодженої територіальним підрозділом Національної поліції України;</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г) на ділянках вулиці, де дозволено її перекриття, встановити схему об'їзду;</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д) у випадках, передбачених будівельними нормами та правилами, встановити інформаційний щит з найменуванням осіб, які є замовниками </w:t>
      </w:r>
      <w:r w:rsidRPr="00067A23">
        <w:rPr>
          <w:rStyle w:val="FontStyle27"/>
          <w:i w:val="0"/>
          <w:sz w:val="28"/>
          <w:szCs w:val="28"/>
          <w:lang w:val="uk-UA" w:eastAsia="uk-UA"/>
        </w:rPr>
        <w:lastRenderedPageBreak/>
        <w:t>робіт та підрядниками, з строками початку і закінчення робіт, іншою інформацією.</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18)</w:t>
      </w:r>
      <w:r w:rsidRPr="00067A23">
        <w:rPr>
          <w:rStyle w:val="FontStyle27"/>
          <w:i w:val="0"/>
          <w:sz w:val="28"/>
          <w:szCs w:val="28"/>
          <w:lang w:val="uk-UA" w:eastAsia="uk-UA"/>
        </w:rPr>
        <w:t xml:space="preserve">З метою попередження випадків пошкодження існуючих підземних комунікацій замовник </w:t>
      </w:r>
      <w:r w:rsidRPr="00067A23">
        <w:rPr>
          <w:rStyle w:val="FontStyle28"/>
          <w:i w:val="0"/>
          <w:sz w:val="28"/>
          <w:szCs w:val="28"/>
          <w:lang w:val="uk-UA" w:eastAsia="uk-UA"/>
        </w:rPr>
        <w:t xml:space="preserve">зобов'язаний </w:t>
      </w:r>
      <w:r w:rsidRPr="00067A23">
        <w:rPr>
          <w:rStyle w:val="FontStyle27"/>
          <w:i w:val="0"/>
          <w:sz w:val="28"/>
          <w:szCs w:val="28"/>
          <w:lang w:val="uk-UA" w:eastAsia="uk-UA"/>
        </w:rPr>
        <w:t xml:space="preserve">не пізніше як за </w:t>
      </w:r>
      <w:r w:rsidRPr="00067A23">
        <w:rPr>
          <w:rStyle w:val="FontStyle28"/>
          <w:i w:val="0"/>
          <w:sz w:val="28"/>
          <w:szCs w:val="28"/>
          <w:lang w:val="uk-UA" w:eastAsia="uk-UA"/>
        </w:rPr>
        <w:t xml:space="preserve">дві доби </w:t>
      </w:r>
      <w:r w:rsidRPr="00067A23">
        <w:rPr>
          <w:rStyle w:val="FontStyle27"/>
          <w:i w:val="0"/>
          <w:sz w:val="28"/>
          <w:szCs w:val="28"/>
          <w:lang w:val="uk-UA" w:eastAsia="uk-UA"/>
        </w:rPr>
        <w:t>до початку робіт викликати представників експлуатуючих організацій, встановити їх точне місце знаходження, після чого вжити необхідні заходи для збереження підземних мереж.</w:t>
      </w:r>
    </w:p>
    <w:p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19)</w:t>
      </w:r>
      <w:r w:rsidRPr="00067A23">
        <w:rPr>
          <w:rStyle w:val="FontStyle27"/>
          <w:i w:val="0"/>
          <w:sz w:val="28"/>
          <w:szCs w:val="28"/>
          <w:lang w:val="uk-UA" w:eastAsia="uk-UA"/>
        </w:rPr>
        <w:t xml:space="preserve">Керівники організацій, що експлуатують підземні комунікації,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 на схемі виконання робіт.</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20)</w:t>
      </w:r>
      <w:r w:rsidRPr="00067A23">
        <w:rPr>
          <w:rStyle w:val="FontStyle27"/>
          <w:i w:val="0"/>
          <w:sz w:val="28"/>
          <w:szCs w:val="28"/>
          <w:lang w:val="uk-UA" w:eastAsia="uk-UA"/>
        </w:rPr>
        <w:t>Замовник (підрядник) несе відповідальність за пошкодження підземних мереж, зелених насаджень. Пошкоджені комунікації повинні бути негайно відновлені замовником (підрядником) за власний рахунок. Відновлення зелених насаджень проводиться в обов'язковому порядку шляхом укладання договору на вказані роботи з відповідною організацією (до отримання ордеру).</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21)</w:t>
      </w:r>
      <w:r w:rsidRPr="00067A23">
        <w:rPr>
          <w:rStyle w:val="FontStyle27"/>
          <w:i w:val="0"/>
          <w:sz w:val="28"/>
          <w:szCs w:val="28"/>
          <w:lang w:val="uk-UA" w:eastAsia="uk-UA"/>
        </w:rPr>
        <w:t xml:space="preserve">В місцях проходу людей встановлюються перехідні містки, шириною не менше </w:t>
      </w:r>
      <w:r w:rsidRPr="00067A23">
        <w:rPr>
          <w:rStyle w:val="FontStyle28"/>
          <w:i w:val="0"/>
          <w:sz w:val="28"/>
          <w:szCs w:val="28"/>
          <w:lang w:val="uk-UA" w:eastAsia="uk-UA"/>
        </w:rPr>
        <w:t xml:space="preserve">0,75 метра, </w:t>
      </w:r>
      <w:r w:rsidRPr="00067A23">
        <w:rPr>
          <w:rStyle w:val="FontStyle27"/>
          <w:i w:val="0"/>
          <w:sz w:val="28"/>
          <w:szCs w:val="28"/>
          <w:lang w:val="uk-UA" w:eastAsia="uk-UA"/>
        </w:rPr>
        <w:t xml:space="preserve">з перилами висотою не менше </w:t>
      </w:r>
      <w:r w:rsidRPr="00067A23">
        <w:rPr>
          <w:rStyle w:val="FontStyle28"/>
          <w:i w:val="0"/>
          <w:sz w:val="28"/>
          <w:szCs w:val="28"/>
          <w:lang w:val="uk-UA" w:eastAsia="uk-UA"/>
        </w:rPr>
        <w:t xml:space="preserve">1 метра, </w:t>
      </w:r>
      <w:r w:rsidRPr="00067A23">
        <w:rPr>
          <w:rStyle w:val="FontStyle27"/>
          <w:i w:val="0"/>
          <w:sz w:val="28"/>
          <w:szCs w:val="28"/>
          <w:lang w:val="uk-UA" w:eastAsia="uk-UA"/>
        </w:rPr>
        <w:t xml:space="preserve">розраховані на навантаження не менше </w:t>
      </w:r>
      <w:r w:rsidRPr="00067A23">
        <w:rPr>
          <w:rStyle w:val="FontStyle28"/>
          <w:i w:val="0"/>
          <w:sz w:val="28"/>
          <w:szCs w:val="28"/>
          <w:lang w:val="uk-UA" w:eastAsia="uk-UA"/>
        </w:rPr>
        <w:t xml:space="preserve">400 кг </w:t>
      </w:r>
      <w:r w:rsidRPr="00067A23">
        <w:rPr>
          <w:rStyle w:val="FontStyle27"/>
          <w:i w:val="0"/>
          <w:sz w:val="28"/>
          <w:szCs w:val="28"/>
          <w:lang w:val="uk-UA" w:eastAsia="uk-UA"/>
        </w:rPr>
        <w:t>на один погонний метр містка.</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22)</w:t>
      </w:r>
      <w:r w:rsidRPr="00067A23">
        <w:rPr>
          <w:rStyle w:val="FontStyle27"/>
          <w:i w:val="0"/>
          <w:sz w:val="28"/>
          <w:szCs w:val="28"/>
          <w:lang w:val="uk-UA" w:eastAsia="uk-UA"/>
        </w:rPr>
        <w:t xml:space="preserve">Планові роботи по прокладанню кабельних ліній довжиною більше </w:t>
      </w:r>
      <w:r w:rsidRPr="00067A23">
        <w:rPr>
          <w:rStyle w:val="FontStyle28"/>
          <w:i w:val="0"/>
          <w:sz w:val="28"/>
          <w:szCs w:val="28"/>
          <w:lang w:val="uk-UA" w:eastAsia="uk-UA"/>
        </w:rPr>
        <w:t xml:space="preserve">0,5 км, </w:t>
      </w:r>
      <w:r w:rsidRPr="00067A23">
        <w:rPr>
          <w:rStyle w:val="FontStyle27"/>
          <w:i w:val="0"/>
          <w:sz w:val="28"/>
          <w:szCs w:val="28"/>
          <w:lang w:val="uk-UA" w:eastAsia="uk-UA"/>
        </w:rPr>
        <w:t xml:space="preserve">теплових - більше </w:t>
      </w:r>
      <w:r w:rsidRPr="00067A23">
        <w:rPr>
          <w:rStyle w:val="FontStyle28"/>
          <w:i w:val="0"/>
          <w:sz w:val="28"/>
          <w:szCs w:val="28"/>
          <w:lang w:val="uk-UA" w:eastAsia="uk-UA"/>
        </w:rPr>
        <w:t xml:space="preserve">0,1 км; </w:t>
      </w:r>
      <w:r w:rsidRPr="00067A23">
        <w:rPr>
          <w:rStyle w:val="FontStyle27"/>
          <w:i w:val="0"/>
          <w:sz w:val="28"/>
          <w:szCs w:val="28"/>
          <w:lang w:val="uk-UA" w:eastAsia="uk-UA"/>
        </w:rPr>
        <w:t xml:space="preserve">водопостачальних та каналізаційних мереж - більше </w:t>
      </w:r>
      <w:r w:rsidRPr="00067A23">
        <w:rPr>
          <w:rStyle w:val="FontStyle28"/>
          <w:i w:val="0"/>
          <w:sz w:val="28"/>
          <w:szCs w:val="28"/>
          <w:lang w:val="uk-UA" w:eastAsia="uk-UA"/>
        </w:rPr>
        <w:t xml:space="preserve">0,2 км </w:t>
      </w:r>
      <w:r w:rsidRPr="00067A23">
        <w:rPr>
          <w:rStyle w:val="FontStyle27"/>
          <w:i w:val="0"/>
          <w:sz w:val="28"/>
          <w:szCs w:val="28"/>
          <w:lang w:val="uk-UA" w:eastAsia="uk-UA"/>
        </w:rPr>
        <w:t xml:space="preserve">проводяться поетапно дільницями. Роботи по прокладанню інженерних мереж на наступній дільниці, можуть виконуватись </w:t>
      </w:r>
      <w:r w:rsidRPr="00067A23">
        <w:rPr>
          <w:rStyle w:val="FontStyle35"/>
          <w:sz w:val="28"/>
          <w:szCs w:val="28"/>
          <w:lang w:val="uk-UA" w:eastAsia="uk-UA"/>
        </w:rPr>
        <w:t xml:space="preserve">тільки </w:t>
      </w:r>
      <w:r w:rsidRPr="00067A23">
        <w:rPr>
          <w:rStyle w:val="FontStyle28"/>
          <w:i w:val="0"/>
          <w:sz w:val="28"/>
          <w:szCs w:val="28"/>
          <w:lang w:val="uk-UA" w:eastAsia="uk-UA"/>
        </w:rPr>
        <w:t xml:space="preserve">після </w:t>
      </w:r>
      <w:r w:rsidRPr="00067A23">
        <w:rPr>
          <w:rStyle w:val="FontStyle27"/>
          <w:i w:val="0"/>
          <w:sz w:val="28"/>
          <w:szCs w:val="28"/>
          <w:lang w:val="uk-UA" w:eastAsia="uk-UA"/>
        </w:rPr>
        <w:t>відновлення порушеного благоустрою на попередній дільниці. Поперечний перехід проїзних частин вулиць виконується тільки закритим способом (горизонтальним бурінням, штольневим методом або проколом).</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23)</w:t>
      </w:r>
      <w:r w:rsidRPr="00067A23">
        <w:rPr>
          <w:rStyle w:val="FontStyle27"/>
          <w:i w:val="0"/>
          <w:sz w:val="28"/>
          <w:szCs w:val="28"/>
          <w:lang w:val="uk-UA" w:eastAsia="uk-UA"/>
        </w:rPr>
        <w:t>В разі необхідності виконання робіт по прокладанню інженерних комунікацій та наявності висновків проектної організації (підприємства) про неможливість виконання робіт з застосуванням сучасних технологій безт</w:t>
      </w:r>
      <w:r w:rsidR="00276BE8">
        <w:rPr>
          <w:rStyle w:val="FontStyle27"/>
          <w:i w:val="0"/>
          <w:sz w:val="28"/>
          <w:szCs w:val="28"/>
          <w:lang w:val="uk-UA" w:eastAsia="uk-UA"/>
        </w:rPr>
        <w:t>р</w:t>
      </w:r>
      <w:r w:rsidR="002A7344">
        <w:rPr>
          <w:rStyle w:val="FontStyle27"/>
          <w:i w:val="0"/>
          <w:sz w:val="28"/>
          <w:szCs w:val="28"/>
          <w:lang w:val="uk-UA" w:eastAsia="uk-UA"/>
        </w:rPr>
        <w:t>аншейної прокладки мереж, дозвіл</w:t>
      </w:r>
      <w:r w:rsidRPr="00067A23">
        <w:rPr>
          <w:rStyle w:val="FontStyle27"/>
          <w:i w:val="0"/>
          <w:sz w:val="28"/>
          <w:szCs w:val="28"/>
          <w:lang w:val="uk-UA" w:eastAsia="uk-UA"/>
        </w:rPr>
        <w:t xml:space="preserve"> надається при наявності погодження з організацією (підприємством), яка виконувала капітальний ремонт чи реконструкцію дороги, з укладанням договору з цією організацією (підприємством) на відновлення асфальтобетонного покриття після виконання робіт.</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24)</w:t>
      </w:r>
      <w:r w:rsidRPr="00067A23">
        <w:rPr>
          <w:rStyle w:val="FontStyle27"/>
          <w:i w:val="0"/>
          <w:sz w:val="28"/>
          <w:szCs w:val="28"/>
          <w:lang w:val="uk-UA" w:eastAsia="uk-UA"/>
        </w:rPr>
        <w:t>Зворотна засипка траншей та котлованів проводиться відсівом, піском (чи придатним для цього матеріалом), із пошаровим утрамбуванням і зволоженням на всю глибину та суворим дотриманням чинних будівельних норм та правил. Відновлення дорожнього одягу проїжджої частини, проводиться з використанням того ж типу покриття і матеріалів, під технічним контролем експлуатуючих організацій.</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lastRenderedPageBreak/>
        <w:t>25)</w:t>
      </w:r>
      <w:r w:rsidRPr="00067A23">
        <w:rPr>
          <w:rStyle w:val="FontStyle27"/>
          <w:i w:val="0"/>
          <w:sz w:val="28"/>
          <w:szCs w:val="28"/>
          <w:lang w:val="uk-UA" w:eastAsia="uk-UA"/>
        </w:rPr>
        <w:t>Відновлення благоустрою при планових роботах, у тому числі твердого покриття, зеленої зони, дорожньої розмітки повинно бут</w:t>
      </w:r>
      <w:r w:rsidR="002A7344">
        <w:rPr>
          <w:rStyle w:val="FontStyle27"/>
          <w:i w:val="0"/>
          <w:sz w:val="28"/>
          <w:szCs w:val="28"/>
          <w:lang w:val="uk-UA" w:eastAsia="uk-UA"/>
        </w:rPr>
        <w:t>и виконано в зазначений в дозволі</w:t>
      </w:r>
      <w:r w:rsidRPr="00067A23">
        <w:rPr>
          <w:rStyle w:val="FontStyle27"/>
          <w:i w:val="0"/>
          <w:sz w:val="28"/>
          <w:szCs w:val="28"/>
          <w:lang w:val="uk-UA" w:eastAsia="uk-UA"/>
        </w:rPr>
        <w:t xml:space="preserve"> термін.</w:t>
      </w:r>
    </w:p>
    <w:p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26)</w:t>
      </w:r>
      <w:r w:rsidRPr="00067A23">
        <w:rPr>
          <w:rStyle w:val="FontStyle27"/>
          <w:i w:val="0"/>
          <w:sz w:val="28"/>
          <w:szCs w:val="28"/>
          <w:lang w:val="uk-UA" w:eastAsia="uk-UA"/>
        </w:rPr>
        <w:t xml:space="preserve">Відновлення благоустрою (відбудовчі роботи) на дорогах, набережних, у скверах, парках, місцях інтенсивного руху транспорту і пішоходів починається негайно після засипки траншеї </w:t>
      </w:r>
      <w:r w:rsidRPr="00067A23">
        <w:rPr>
          <w:rStyle w:val="FontStyle28"/>
          <w:i w:val="0"/>
          <w:sz w:val="28"/>
          <w:szCs w:val="28"/>
          <w:lang w:val="uk-UA" w:eastAsia="uk-UA"/>
        </w:rPr>
        <w:t xml:space="preserve">(не більше доби), </w:t>
      </w:r>
      <w:r w:rsidRPr="00067A23">
        <w:rPr>
          <w:rStyle w:val="FontStyle27"/>
          <w:i w:val="0"/>
          <w:sz w:val="28"/>
          <w:szCs w:val="28"/>
          <w:lang w:val="uk-UA" w:eastAsia="uk-UA"/>
        </w:rPr>
        <w:t xml:space="preserve">в інших випадках — протягом </w:t>
      </w:r>
      <w:r w:rsidRPr="00067A23">
        <w:rPr>
          <w:rStyle w:val="FontStyle28"/>
          <w:i w:val="0"/>
          <w:sz w:val="28"/>
          <w:szCs w:val="28"/>
          <w:lang w:val="uk-UA" w:eastAsia="uk-UA"/>
        </w:rPr>
        <w:t xml:space="preserve">трьох діб, </w:t>
      </w:r>
      <w:r w:rsidRPr="00067A23">
        <w:rPr>
          <w:rStyle w:val="FontStyle27"/>
          <w:i w:val="0"/>
          <w:sz w:val="28"/>
          <w:szCs w:val="28"/>
          <w:lang w:val="uk-UA" w:eastAsia="uk-UA"/>
        </w:rPr>
        <w:t>і закінчується в терміни, вка</w:t>
      </w:r>
      <w:r w:rsidR="002A7344">
        <w:rPr>
          <w:rStyle w:val="FontStyle27"/>
          <w:i w:val="0"/>
          <w:sz w:val="28"/>
          <w:szCs w:val="28"/>
          <w:lang w:val="uk-UA" w:eastAsia="uk-UA"/>
        </w:rPr>
        <w:t>зані в дозволі</w:t>
      </w:r>
      <w:r w:rsidRPr="00067A23">
        <w:rPr>
          <w:rStyle w:val="FontStyle27"/>
          <w:i w:val="0"/>
          <w:sz w:val="28"/>
          <w:szCs w:val="28"/>
          <w:lang w:val="uk-UA" w:eastAsia="uk-UA"/>
        </w:rPr>
        <w:t>.</w:t>
      </w:r>
    </w:p>
    <w:p w:rsidR="00582A00" w:rsidRPr="00067A23" w:rsidRDefault="00582A00" w:rsidP="00582A00">
      <w:pPr>
        <w:pStyle w:val="Style2"/>
        <w:widowControl/>
        <w:spacing w:line="240" w:lineRule="auto"/>
        <w:ind w:firstLine="567"/>
        <w:rPr>
          <w:rStyle w:val="FontStyle28"/>
          <w:b w:val="0"/>
          <w:bCs w:val="0"/>
          <w:i w:val="0"/>
          <w:sz w:val="28"/>
          <w:szCs w:val="28"/>
        </w:rPr>
      </w:pPr>
      <w:r w:rsidRPr="00067A23">
        <w:rPr>
          <w:rStyle w:val="FontStyle28"/>
          <w:i w:val="0"/>
          <w:sz w:val="28"/>
          <w:szCs w:val="28"/>
          <w:lang w:val="uk-UA" w:eastAsia="uk-UA"/>
        </w:rPr>
        <w:t>27)</w:t>
      </w:r>
      <w:r w:rsidRPr="00067A23">
        <w:rPr>
          <w:rStyle w:val="FontStyle27"/>
          <w:i w:val="0"/>
          <w:sz w:val="28"/>
          <w:szCs w:val="28"/>
          <w:lang w:val="uk-UA" w:eastAsia="uk-UA"/>
        </w:rPr>
        <w:t>Для забезпечення якісного стану  шляхів, безпеки руху автотранспорту, покращення стану їх благоустрою відновлення розкопування після ремонту, прокладання підземних інженерних мереж та комунікацій на вулицях де було проведено реконструкцію чи капітальний ремонт покриття, проводиться спеціалізованою організацією (підприємством), яка виконувала реконструкцію чи капітальний ремонт вулиці (протягом гарантійного терміну експлуатації).</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28)</w:t>
      </w:r>
      <w:r w:rsidRPr="00067A23">
        <w:rPr>
          <w:rStyle w:val="FontStyle27"/>
          <w:i w:val="0"/>
          <w:sz w:val="28"/>
          <w:szCs w:val="28"/>
          <w:lang w:val="uk-UA" w:eastAsia="uk-UA"/>
        </w:rPr>
        <w:t xml:space="preserve">Відновлення благоустрою </w:t>
      </w:r>
      <w:r w:rsidRPr="00067A23">
        <w:rPr>
          <w:rStyle w:val="FontStyle28"/>
          <w:i w:val="0"/>
          <w:sz w:val="28"/>
          <w:szCs w:val="28"/>
          <w:lang w:val="uk-UA" w:eastAsia="uk-UA"/>
        </w:rPr>
        <w:t xml:space="preserve">включає </w:t>
      </w:r>
      <w:r w:rsidRPr="00067A23">
        <w:rPr>
          <w:rStyle w:val="FontStyle27"/>
          <w:i w:val="0"/>
          <w:sz w:val="28"/>
          <w:szCs w:val="28"/>
          <w:lang w:val="uk-UA" w:eastAsia="uk-UA"/>
        </w:rPr>
        <w:t xml:space="preserve">відновлення твердого покриття, тротуарів на всю ширину тротуару /якщо його ширина не більше </w:t>
      </w:r>
      <w:r w:rsidRPr="00067A23">
        <w:rPr>
          <w:rStyle w:val="FontStyle28"/>
          <w:i w:val="0"/>
          <w:sz w:val="28"/>
          <w:szCs w:val="28"/>
          <w:lang w:val="uk-UA" w:eastAsia="uk-UA"/>
        </w:rPr>
        <w:t xml:space="preserve">3-х метрів/ </w:t>
      </w:r>
      <w:r w:rsidRPr="00067A23">
        <w:rPr>
          <w:rStyle w:val="FontStyle27"/>
          <w:i w:val="0"/>
          <w:sz w:val="28"/>
          <w:szCs w:val="28"/>
          <w:lang w:val="uk-UA" w:eastAsia="uk-UA"/>
        </w:rPr>
        <w:t>асфальтобетонною сумішшю або фігурними елементами мощення, трав'яного покрову, висадки зелених насаджень, вивезення зайвого ґрунту, сміття, залишків матеріалів, обладнання, машин та механізмів, інші роботи з відновлення благоустрою.</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29)</w:t>
      </w:r>
      <w:r w:rsidRPr="00067A23">
        <w:rPr>
          <w:rStyle w:val="FontStyle27"/>
          <w:i w:val="0"/>
          <w:sz w:val="28"/>
          <w:szCs w:val="28"/>
          <w:lang w:val="uk-UA" w:eastAsia="uk-UA"/>
        </w:rPr>
        <w:t xml:space="preserve">Проїзна частина вулиць асфальтується на всю її ширину в разі пошкодження асфальтобетонного покриття більше ніж на </w:t>
      </w:r>
      <w:r w:rsidRPr="00067A23">
        <w:rPr>
          <w:rStyle w:val="FontStyle28"/>
          <w:i w:val="0"/>
          <w:sz w:val="28"/>
          <w:szCs w:val="28"/>
          <w:lang w:val="uk-UA" w:eastAsia="uk-UA"/>
        </w:rPr>
        <w:t xml:space="preserve">50% </w:t>
      </w:r>
      <w:r w:rsidRPr="00067A23">
        <w:rPr>
          <w:rStyle w:val="FontStyle27"/>
          <w:i w:val="0"/>
          <w:sz w:val="28"/>
          <w:szCs w:val="28"/>
          <w:lang w:val="uk-UA" w:eastAsia="uk-UA"/>
        </w:rPr>
        <w:t>його ширини.</w:t>
      </w:r>
    </w:p>
    <w:p w:rsidR="00582A00" w:rsidRPr="00067A23" w:rsidRDefault="00582A00" w:rsidP="00582A0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30)</w:t>
      </w:r>
      <w:r w:rsidRPr="00067A23">
        <w:rPr>
          <w:rStyle w:val="FontStyle27"/>
          <w:i w:val="0"/>
          <w:sz w:val="28"/>
          <w:szCs w:val="28"/>
          <w:lang w:val="uk-UA" w:eastAsia="uk-UA"/>
        </w:rPr>
        <w:t xml:space="preserve">Після виконання робіт в </w:t>
      </w:r>
      <w:r w:rsidRPr="00067A23">
        <w:rPr>
          <w:rStyle w:val="FontStyle28"/>
          <w:i w:val="0"/>
          <w:sz w:val="28"/>
          <w:szCs w:val="28"/>
          <w:lang w:val="uk-UA" w:eastAsia="uk-UA"/>
        </w:rPr>
        <w:t xml:space="preserve">осінньо-зимовий </w:t>
      </w:r>
      <w:r w:rsidRPr="00067A23">
        <w:rPr>
          <w:rStyle w:val="FontStyle27"/>
          <w:i w:val="0"/>
          <w:sz w:val="28"/>
          <w:szCs w:val="28"/>
          <w:lang w:val="uk-UA" w:eastAsia="uk-UA"/>
        </w:rPr>
        <w:t xml:space="preserve">період замовник </w:t>
      </w:r>
      <w:r w:rsidRPr="00067A23">
        <w:rPr>
          <w:rStyle w:val="FontStyle28"/>
          <w:i w:val="0"/>
          <w:sz w:val="28"/>
          <w:szCs w:val="28"/>
          <w:lang w:val="uk-UA" w:eastAsia="uk-UA"/>
        </w:rPr>
        <w:t xml:space="preserve">зобов'язаний </w:t>
      </w:r>
      <w:r w:rsidRPr="00067A23">
        <w:rPr>
          <w:rStyle w:val="FontStyle27"/>
          <w:i w:val="0"/>
          <w:sz w:val="28"/>
          <w:szCs w:val="28"/>
          <w:lang w:val="uk-UA" w:eastAsia="uk-UA"/>
        </w:rPr>
        <w:t>утримувати місце розкопки в належному стані, по мірі потреби прокладання кабельних ліній підсипати її щебенем та відсівом, а в місцях інтенсивного руху автотранспорту та на центральних вулицях – тимчасово відновити холодним асфальтобетоном.</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31)</w:t>
      </w:r>
      <w:r w:rsidRPr="00067A23">
        <w:rPr>
          <w:rStyle w:val="FontStyle27"/>
          <w:i w:val="0"/>
          <w:sz w:val="28"/>
          <w:szCs w:val="28"/>
          <w:lang w:val="uk-UA" w:eastAsia="uk-UA"/>
        </w:rPr>
        <w:t xml:space="preserve">Зруйноване асфальтобетонне покриття під час виконання робіт в </w:t>
      </w:r>
      <w:r w:rsidRPr="00067A23">
        <w:rPr>
          <w:rStyle w:val="FontStyle28"/>
          <w:i w:val="0"/>
          <w:sz w:val="28"/>
          <w:szCs w:val="28"/>
          <w:lang w:val="uk-UA" w:eastAsia="uk-UA"/>
        </w:rPr>
        <w:t xml:space="preserve">осінньо-зимовий </w:t>
      </w:r>
      <w:r w:rsidRPr="00067A23">
        <w:rPr>
          <w:rStyle w:val="FontStyle27"/>
          <w:i w:val="0"/>
          <w:sz w:val="28"/>
          <w:szCs w:val="28"/>
          <w:lang w:val="uk-UA" w:eastAsia="uk-UA"/>
        </w:rPr>
        <w:t xml:space="preserve">період відновлюється не пізніше </w:t>
      </w:r>
      <w:r w:rsidRPr="00067A23">
        <w:rPr>
          <w:rStyle w:val="FontStyle27"/>
          <w:b/>
          <w:i w:val="0"/>
          <w:sz w:val="28"/>
          <w:szCs w:val="28"/>
          <w:lang w:val="uk-UA" w:eastAsia="uk-UA"/>
        </w:rPr>
        <w:t>30</w:t>
      </w:r>
      <w:r w:rsidRPr="00067A23">
        <w:rPr>
          <w:rStyle w:val="FontStyle28"/>
          <w:i w:val="0"/>
          <w:sz w:val="28"/>
          <w:szCs w:val="28"/>
          <w:lang w:val="uk-UA" w:eastAsia="uk-UA"/>
        </w:rPr>
        <w:t xml:space="preserve"> квітня </w:t>
      </w:r>
      <w:r w:rsidRPr="00067A23">
        <w:rPr>
          <w:rStyle w:val="FontStyle27"/>
          <w:i w:val="0"/>
          <w:sz w:val="28"/>
          <w:szCs w:val="28"/>
          <w:lang w:val="uk-UA" w:eastAsia="uk-UA"/>
        </w:rPr>
        <w:t>поточного або наступного року.</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32)</w:t>
      </w:r>
      <w:r w:rsidR="00BF56CC">
        <w:rPr>
          <w:rStyle w:val="FontStyle27"/>
          <w:i w:val="0"/>
          <w:sz w:val="28"/>
          <w:szCs w:val="28"/>
          <w:lang w:val="uk-UA" w:eastAsia="uk-UA"/>
        </w:rPr>
        <w:t>Наступний дозвіл</w:t>
      </w:r>
      <w:r w:rsidRPr="00067A23">
        <w:rPr>
          <w:rStyle w:val="FontStyle27"/>
          <w:i w:val="0"/>
          <w:sz w:val="28"/>
          <w:szCs w:val="28"/>
          <w:lang w:val="uk-UA" w:eastAsia="uk-UA"/>
        </w:rPr>
        <w:t xml:space="preserve"> на виконання робіт одному і тому ж замовнику (підряднику), видається після повного відновленн</w:t>
      </w:r>
      <w:r w:rsidR="00BF56CC">
        <w:rPr>
          <w:rStyle w:val="FontStyle27"/>
          <w:i w:val="0"/>
          <w:sz w:val="28"/>
          <w:szCs w:val="28"/>
          <w:lang w:val="uk-UA" w:eastAsia="uk-UA"/>
        </w:rPr>
        <w:t>я благоустрою по дозволу</w:t>
      </w:r>
      <w:r w:rsidRPr="00067A23">
        <w:rPr>
          <w:rStyle w:val="FontStyle27"/>
          <w:i w:val="0"/>
          <w:sz w:val="28"/>
          <w:szCs w:val="28"/>
          <w:lang w:val="uk-UA" w:eastAsia="uk-UA"/>
        </w:rPr>
        <w:t>, термін дії якого закінчився.</w:t>
      </w:r>
    </w:p>
    <w:p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33)</w:t>
      </w:r>
      <w:r w:rsidR="00BF56CC">
        <w:rPr>
          <w:rStyle w:val="FontStyle27"/>
          <w:i w:val="0"/>
          <w:sz w:val="28"/>
          <w:szCs w:val="28"/>
          <w:lang w:val="uk-UA" w:eastAsia="uk-UA"/>
        </w:rPr>
        <w:t>Видача дозволу</w:t>
      </w:r>
      <w:r w:rsidRPr="00067A23">
        <w:rPr>
          <w:rStyle w:val="FontStyle27"/>
          <w:i w:val="0"/>
          <w:sz w:val="28"/>
          <w:szCs w:val="28"/>
          <w:lang w:val="uk-UA" w:eastAsia="uk-UA"/>
        </w:rPr>
        <w:t xml:space="preserve"> на встановлення захисно-охоронної огорожі з частковим (повним) зайняттям тротуару чи проїжджої частини вулиці, проводиться згідно розпорядження сільського голови та технічних умов територіального органу Національної поліції України.</w:t>
      </w:r>
    </w:p>
    <w:p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34)</w:t>
      </w:r>
      <w:r w:rsidRPr="00067A23">
        <w:rPr>
          <w:rStyle w:val="FontStyle27"/>
          <w:i w:val="0"/>
          <w:sz w:val="28"/>
          <w:szCs w:val="28"/>
          <w:lang w:val="uk-UA" w:eastAsia="uk-UA"/>
        </w:rPr>
        <w:t xml:space="preserve">Підприємства, установи, організації,фізичні особи – суб’єкти підприємницької діяльності, громадяни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оформляти ордери на встановлення захисних огорож, каркасу чи риштування, легких огорож місцьпроведення будівельних та ремонтних робіт. Огорожі мають бути визначених типів відповідно до вимог будівельних норм та правил.</w:t>
      </w:r>
    </w:p>
    <w:p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lastRenderedPageBreak/>
        <w:t>35)</w:t>
      </w:r>
      <w:r w:rsidRPr="00067A23">
        <w:rPr>
          <w:rStyle w:val="FontStyle27"/>
          <w:i w:val="0"/>
          <w:sz w:val="28"/>
          <w:szCs w:val="28"/>
          <w:lang w:val="uk-UA" w:eastAsia="uk-UA"/>
        </w:rPr>
        <w:t xml:space="preserve">Підприємства, установи, організації,фізичні особи – суб’єкти підприємницької діяльності, громадяни, які встановили охоронно-захисні огорожі,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забезпечувати безпечний рух пішоходів, дотримуватись санітарних правил утримування прилеглої до огорожі території, складувати будівельні матеріали в межах огорожі, негайно, не більше ніж </w:t>
      </w:r>
      <w:r w:rsidRPr="00067A23">
        <w:rPr>
          <w:rStyle w:val="FontStyle28"/>
          <w:i w:val="0"/>
          <w:sz w:val="28"/>
          <w:szCs w:val="28"/>
          <w:lang w:val="uk-UA" w:eastAsia="uk-UA"/>
        </w:rPr>
        <w:t xml:space="preserve">за добу </w:t>
      </w:r>
      <w:r w:rsidRPr="00067A23">
        <w:rPr>
          <w:rStyle w:val="FontStyle27"/>
          <w:i w:val="0"/>
          <w:sz w:val="28"/>
          <w:szCs w:val="28"/>
          <w:lang w:val="uk-UA" w:eastAsia="uk-UA"/>
        </w:rPr>
        <w:t>прибирати на прилеглих до будівельних майданчиків територіях залишки будівельних матеріалів, ґрунту і сміття, а по закінченні робіт відновити благоустрій території та передати її по акту уповноваженій органом місцевого самоврядування особі.</w:t>
      </w:r>
    </w:p>
    <w:p w:rsidR="00BF56CC"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36)</w:t>
      </w:r>
      <w:r w:rsidRPr="00067A23">
        <w:rPr>
          <w:rStyle w:val="FontStyle27"/>
          <w:i w:val="0"/>
          <w:sz w:val="28"/>
          <w:szCs w:val="28"/>
          <w:lang w:val="uk-UA" w:eastAsia="uk-UA"/>
        </w:rPr>
        <w:t>Якщо організаці</w:t>
      </w:r>
      <w:r w:rsidR="00BF56CC">
        <w:rPr>
          <w:rStyle w:val="FontStyle27"/>
          <w:i w:val="0"/>
          <w:sz w:val="28"/>
          <w:szCs w:val="28"/>
          <w:lang w:val="uk-UA" w:eastAsia="uk-UA"/>
        </w:rPr>
        <w:t>я (підприємство) - власник  дозволу</w:t>
      </w:r>
    </w:p>
    <w:p w:rsidR="00582A00" w:rsidRPr="00067A23" w:rsidRDefault="00582A00" w:rsidP="00BF56CC">
      <w:pPr>
        <w:pStyle w:val="Style2"/>
        <w:widowControl/>
        <w:spacing w:line="240" w:lineRule="auto"/>
        <w:ind w:firstLine="0"/>
        <w:rPr>
          <w:rStyle w:val="FontStyle28"/>
          <w:i w:val="0"/>
          <w:sz w:val="28"/>
          <w:szCs w:val="28"/>
          <w:lang w:val="uk-UA"/>
        </w:rPr>
      </w:pPr>
      <w:r w:rsidRPr="00067A23">
        <w:rPr>
          <w:rStyle w:val="FontStyle27"/>
          <w:i w:val="0"/>
          <w:sz w:val="28"/>
          <w:szCs w:val="28"/>
          <w:lang w:val="uk-UA" w:eastAsia="uk-UA"/>
        </w:rPr>
        <w:t xml:space="preserve"> - протягом </w:t>
      </w:r>
      <w:r w:rsidRPr="00067A23">
        <w:rPr>
          <w:rStyle w:val="FontStyle28"/>
          <w:i w:val="0"/>
          <w:sz w:val="28"/>
          <w:szCs w:val="28"/>
          <w:lang w:val="uk-UA" w:eastAsia="uk-UA"/>
        </w:rPr>
        <w:t xml:space="preserve">п'яти діб </w:t>
      </w:r>
      <w:r w:rsidR="00BF56CC">
        <w:rPr>
          <w:rStyle w:val="FontStyle27"/>
          <w:i w:val="0"/>
          <w:sz w:val="28"/>
          <w:szCs w:val="28"/>
          <w:lang w:val="uk-UA" w:eastAsia="uk-UA"/>
        </w:rPr>
        <w:t>з дати дії дозволу</w:t>
      </w:r>
      <w:r w:rsidRPr="00067A23">
        <w:rPr>
          <w:rStyle w:val="FontStyle27"/>
          <w:i w:val="0"/>
          <w:sz w:val="28"/>
          <w:szCs w:val="28"/>
          <w:lang w:val="uk-UA" w:eastAsia="uk-UA"/>
        </w:rPr>
        <w:t xml:space="preserve"> з різних об'єктивних причин не приступила до виконання робіт, та при цьому повідомила уповн</w:t>
      </w:r>
      <w:r w:rsidR="00BF56CC">
        <w:rPr>
          <w:rStyle w:val="FontStyle27"/>
          <w:i w:val="0"/>
          <w:sz w:val="28"/>
          <w:szCs w:val="28"/>
          <w:lang w:val="uk-UA" w:eastAsia="uk-UA"/>
        </w:rPr>
        <w:t>оважену особу, термін дії  дозволу</w:t>
      </w:r>
      <w:r w:rsidRPr="00067A23">
        <w:rPr>
          <w:rStyle w:val="FontStyle27"/>
          <w:i w:val="0"/>
          <w:sz w:val="28"/>
          <w:szCs w:val="28"/>
          <w:lang w:val="uk-UA" w:eastAsia="uk-UA"/>
        </w:rPr>
        <w:t xml:space="preserve"> може переноситись згідно листа організації.</w:t>
      </w:r>
    </w:p>
    <w:p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37)</w:t>
      </w:r>
      <w:r w:rsidRPr="00067A23">
        <w:rPr>
          <w:rStyle w:val="FontStyle27"/>
          <w:i w:val="0"/>
          <w:sz w:val="28"/>
          <w:szCs w:val="28"/>
          <w:lang w:val="uk-UA" w:eastAsia="uk-UA"/>
        </w:rPr>
        <w:t>Уразі різних об'єктивних причин, а також внаслідок порушень</w:t>
      </w:r>
      <w:r w:rsidR="00BF56CC">
        <w:rPr>
          <w:rStyle w:val="FontStyle27"/>
          <w:i w:val="0"/>
          <w:sz w:val="28"/>
          <w:szCs w:val="28"/>
          <w:lang w:val="uk-UA" w:eastAsia="uk-UA"/>
        </w:rPr>
        <w:t xml:space="preserve"> при проведенні робіт за дозволом</w:t>
      </w:r>
      <w:r w:rsidRPr="00067A23">
        <w:rPr>
          <w:rStyle w:val="FontStyle27"/>
          <w:i w:val="0"/>
          <w:sz w:val="28"/>
          <w:szCs w:val="28"/>
          <w:lang w:val="uk-UA" w:eastAsia="uk-UA"/>
        </w:rPr>
        <w:t xml:space="preserve"> з бо</w:t>
      </w:r>
      <w:r w:rsidR="00BF56CC">
        <w:rPr>
          <w:rStyle w:val="FontStyle27"/>
          <w:i w:val="0"/>
          <w:sz w:val="28"/>
          <w:szCs w:val="28"/>
          <w:lang w:val="uk-UA" w:eastAsia="uk-UA"/>
        </w:rPr>
        <w:t xml:space="preserve">ку замовника (підрядника) дозвіл </w:t>
      </w:r>
      <w:r w:rsidRPr="00067A23">
        <w:rPr>
          <w:rStyle w:val="FontStyle27"/>
          <w:i w:val="0"/>
          <w:sz w:val="28"/>
          <w:szCs w:val="28"/>
          <w:lang w:val="uk-UA" w:eastAsia="uk-UA"/>
        </w:rPr>
        <w:t>анулюється. Якщо організаці</w:t>
      </w:r>
      <w:r w:rsidR="00BF56CC">
        <w:rPr>
          <w:rStyle w:val="FontStyle27"/>
          <w:i w:val="0"/>
          <w:sz w:val="28"/>
          <w:szCs w:val="28"/>
          <w:lang w:val="uk-UA" w:eastAsia="uk-UA"/>
        </w:rPr>
        <w:t>я (підприємство), власник дозволу</w:t>
      </w:r>
      <w:r w:rsidRPr="00067A23">
        <w:rPr>
          <w:rStyle w:val="FontStyle27"/>
          <w:i w:val="0"/>
          <w:sz w:val="28"/>
          <w:szCs w:val="28"/>
          <w:lang w:val="uk-UA" w:eastAsia="uk-UA"/>
        </w:rPr>
        <w:t xml:space="preserve">, протягом </w:t>
      </w:r>
      <w:r w:rsidRPr="00067A23">
        <w:rPr>
          <w:rStyle w:val="FontStyle28"/>
          <w:i w:val="0"/>
          <w:sz w:val="28"/>
          <w:szCs w:val="28"/>
          <w:lang w:val="uk-UA" w:eastAsia="uk-UA"/>
        </w:rPr>
        <w:t xml:space="preserve">п'яти діб </w:t>
      </w:r>
      <w:r w:rsidR="00BF56CC">
        <w:rPr>
          <w:rStyle w:val="FontStyle27"/>
          <w:i w:val="0"/>
          <w:sz w:val="28"/>
          <w:szCs w:val="28"/>
          <w:lang w:val="uk-UA" w:eastAsia="uk-UA"/>
        </w:rPr>
        <w:t xml:space="preserve">з моменту дії дозволу </w:t>
      </w:r>
      <w:r w:rsidRPr="00067A23">
        <w:rPr>
          <w:rStyle w:val="FontStyle27"/>
          <w:i w:val="0"/>
          <w:sz w:val="28"/>
          <w:szCs w:val="28"/>
          <w:lang w:val="uk-UA" w:eastAsia="uk-UA"/>
        </w:rPr>
        <w:t xml:space="preserve"> з різних причин не приступила до виконання робіт, і при цьому не повідо</w:t>
      </w:r>
      <w:r w:rsidR="00BF56CC">
        <w:rPr>
          <w:rStyle w:val="FontStyle27"/>
          <w:i w:val="0"/>
          <w:sz w:val="28"/>
          <w:szCs w:val="28"/>
          <w:lang w:val="uk-UA" w:eastAsia="uk-UA"/>
        </w:rPr>
        <w:t xml:space="preserve">мила уповноважену особу, </w:t>
      </w:r>
      <w:r w:rsidR="00B66523">
        <w:rPr>
          <w:rStyle w:val="FontStyle27"/>
          <w:i w:val="0"/>
          <w:sz w:val="28"/>
          <w:szCs w:val="28"/>
          <w:lang w:val="uk-UA" w:eastAsia="uk-UA"/>
        </w:rPr>
        <w:t>дозвіл</w:t>
      </w:r>
      <w:r w:rsidRPr="00067A23">
        <w:rPr>
          <w:rStyle w:val="FontStyle27"/>
          <w:i w:val="0"/>
          <w:sz w:val="28"/>
          <w:szCs w:val="28"/>
          <w:lang w:val="uk-UA" w:eastAsia="uk-UA"/>
        </w:rPr>
        <w:t>анулюється. Для проведення робіт орган</w:t>
      </w:r>
      <w:r w:rsidR="00BF56CC">
        <w:rPr>
          <w:rStyle w:val="FontStyle27"/>
          <w:i w:val="0"/>
          <w:sz w:val="28"/>
          <w:szCs w:val="28"/>
          <w:lang w:val="uk-UA" w:eastAsia="uk-UA"/>
        </w:rPr>
        <w:t>ізацією оформляється новий  дозвіл</w:t>
      </w:r>
      <w:r w:rsidRPr="00067A23">
        <w:rPr>
          <w:rStyle w:val="FontStyle27"/>
          <w:i w:val="0"/>
          <w:sz w:val="28"/>
          <w:szCs w:val="28"/>
          <w:lang w:val="uk-UA" w:eastAsia="uk-UA"/>
        </w:rPr>
        <w:t>.</w:t>
      </w:r>
    </w:p>
    <w:p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38)</w:t>
      </w:r>
      <w:r w:rsidRPr="00067A23">
        <w:rPr>
          <w:rStyle w:val="FontStyle27"/>
          <w:i w:val="0"/>
          <w:sz w:val="28"/>
          <w:szCs w:val="28"/>
          <w:lang w:val="uk-UA" w:eastAsia="uk-UA"/>
        </w:rPr>
        <w:t>Якщо ремо</w:t>
      </w:r>
      <w:r w:rsidR="00BF56CC">
        <w:rPr>
          <w:rStyle w:val="FontStyle27"/>
          <w:i w:val="0"/>
          <w:sz w:val="28"/>
          <w:szCs w:val="28"/>
          <w:lang w:val="uk-UA" w:eastAsia="uk-UA"/>
        </w:rPr>
        <w:t>нтні роботи по аварійному  дозволу</w:t>
      </w:r>
      <w:r w:rsidRPr="00067A23">
        <w:rPr>
          <w:rStyle w:val="FontStyle27"/>
          <w:i w:val="0"/>
          <w:sz w:val="28"/>
          <w:szCs w:val="28"/>
          <w:lang w:val="uk-UA" w:eastAsia="uk-UA"/>
        </w:rPr>
        <w:t xml:space="preserve"> не завершені в з</w:t>
      </w:r>
      <w:r w:rsidR="00BF56CC">
        <w:rPr>
          <w:rStyle w:val="FontStyle27"/>
          <w:i w:val="0"/>
          <w:sz w:val="28"/>
          <w:szCs w:val="28"/>
          <w:lang w:val="uk-UA" w:eastAsia="uk-UA"/>
        </w:rPr>
        <w:t>азначені терміни, власник дозволу</w:t>
      </w:r>
      <w:r w:rsidRPr="00067A23">
        <w:rPr>
          <w:rStyle w:val="FontStyle27"/>
          <w:i w:val="0"/>
          <w:sz w:val="28"/>
          <w:szCs w:val="28"/>
          <w:lang w:val="uk-UA" w:eastAsia="uk-UA"/>
        </w:rPr>
        <w:t xml:space="preserve"> повинен пер</w:t>
      </w:r>
      <w:r w:rsidR="00BF56CC">
        <w:rPr>
          <w:rStyle w:val="FontStyle27"/>
          <w:i w:val="0"/>
          <w:sz w:val="28"/>
          <w:szCs w:val="28"/>
          <w:lang w:val="uk-UA" w:eastAsia="uk-UA"/>
        </w:rPr>
        <w:t>еоформити його на плановий  дозвіл</w:t>
      </w:r>
      <w:r w:rsidRPr="00067A23">
        <w:rPr>
          <w:rStyle w:val="FontStyle27"/>
          <w:i w:val="0"/>
          <w:sz w:val="28"/>
          <w:szCs w:val="28"/>
          <w:lang w:val="uk-UA" w:eastAsia="uk-UA"/>
        </w:rPr>
        <w:t xml:space="preserve"> в установленому порядку.</w:t>
      </w:r>
    </w:p>
    <w:p w:rsidR="00665D3C" w:rsidRPr="00067A23" w:rsidRDefault="00582A00" w:rsidP="00C925CD">
      <w:pPr>
        <w:pStyle w:val="Style2"/>
        <w:widowControl/>
        <w:spacing w:line="240" w:lineRule="auto"/>
        <w:ind w:firstLine="567"/>
        <w:rPr>
          <w:iCs/>
          <w:sz w:val="28"/>
          <w:szCs w:val="28"/>
          <w:lang w:eastAsia="uk-UA"/>
        </w:rPr>
      </w:pPr>
      <w:r w:rsidRPr="00067A23">
        <w:rPr>
          <w:rStyle w:val="FontStyle28"/>
          <w:i w:val="0"/>
          <w:sz w:val="28"/>
          <w:szCs w:val="28"/>
          <w:lang w:val="uk-UA" w:eastAsia="uk-UA"/>
        </w:rPr>
        <w:t>39)</w:t>
      </w:r>
      <w:r w:rsidRPr="00067A23">
        <w:rPr>
          <w:rStyle w:val="FontStyle27"/>
          <w:i w:val="0"/>
          <w:sz w:val="28"/>
          <w:szCs w:val="28"/>
          <w:lang w:val="uk-UA" w:eastAsia="uk-UA"/>
        </w:rPr>
        <w:t xml:space="preserve">Підключення нових абонентів до інженерних мереж </w:t>
      </w:r>
      <w:proofErr w:type="spellStart"/>
      <w:r w:rsidRPr="00067A23">
        <w:rPr>
          <w:rStyle w:val="FontStyle27"/>
          <w:i w:val="0"/>
          <w:sz w:val="28"/>
          <w:szCs w:val="28"/>
          <w:lang w:val="uk-UA" w:eastAsia="uk-UA"/>
        </w:rPr>
        <w:t>водо-</w:t>
      </w:r>
      <w:proofErr w:type="spellEnd"/>
      <w:r w:rsidRPr="00067A23">
        <w:rPr>
          <w:rStyle w:val="FontStyle27"/>
          <w:i w:val="0"/>
          <w:sz w:val="28"/>
          <w:szCs w:val="28"/>
          <w:lang w:val="uk-UA" w:eastAsia="uk-UA"/>
        </w:rPr>
        <w:t>, тепло</w:t>
      </w:r>
      <w:r w:rsidRPr="00067A23">
        <w:rPr>
          <w:rStyle w:val="FontStyle27"/>
          <w:i w:val="0"/>
          <w:sz w:val="28"/>
          <w:szCs w:val="28"/>
          <w:lang w:val="uk-UA" w:eastAsia="uk-UA"/>
        </w:rPr>
        <w:softHyphen/>
        <w:t>та енергопостачальних організацій (підприємств) відбувається тільки при наявності довідки про повне відновлення благоустрою (в разі, якщо для підключення виконувались роботи, пов'язані з порушенням існуючого благоустрою).</w:t>
      </w:r>
    </w:p>
    <w:p w:rsidR="00FA0975" w:rsidRPr="00067A23" w:rsidRDefault="00122B50" w:rsidP="00FA0975">
      <w:pPr>
        <w:pStyle w:val="rvps7"/>
        <w:spacing w:before="178" w:beforeAutospacing="0" w:after="178" w:afterAutospacing="0"/>
        <w:ind w:left="533" w:right="533"/>
        <w:jc w:val="center"/>
        <w:rPr>
          <w:sz w:val="32"/>
          <w:szCs w:val="32"/>
        </w:rPr>
      </w:pPr>
      <w:bookmarkStart w:id="15" w:name="n113"/>
      <w:bookmarkEnd w:id="15"/>
      <w:r w:rsidRPr="00067A23">
        <w:rPr>
          <w:rStyle w:val="rvts15"/>
          <w:b/>
          <w:bCs/>
          <w:sz w:val="32"/>
          <w:szCs w:val="32"/>
        </w:rPr>
        <w:t xml:space="preserve">РОЗДІЛ </w:t>
      </w:r>
      <w:r w:rsidR="00FA0975" w:rsidRPr="00067A23">
        <w:rPr>
          <w:rStyle w:val="rvts15"/>
          <w:b/>
          <w:bCs/>
          <w:sz w:val="32"/>
          <w:szCs w:val="32"/>
        </w:rPr>
        <w:t>ІІІ. Вимоги до впорядкування територій підприємств, установ, організацій у сфері благоустрою населених пунктів</w:t>
      </w:r>
    </w:p>
    <w:p w:rsidR="00FA0975" w:rsidRPr="00067A23" w:rsidRDefault="00FA0975" w:rsidP="00FA0975">
      <w:pPr>
        <w:pStyle w:val="rvps2"/>
        <w:spacing w:before="0" w:beforeAutospacing="0" w:after="178" w:afterAutospacing="0"/>
        <w:ind w:firstLine="533"/>
        <w:jc w:val="both"/>
        <w:rPr>
          <w:sz w:val="28"/>
          <w:szCs w:val="28"/>
        </w:rPr>
      </w:pPr>
      <w:bookmarkStart w:id="16" w:name="n114"/>
      <w:bookmarkEnd w:id="16"/>
      <w:r w:rsidRPr="00067A23">
        <w:rPr>
          <w:sz w:val="28"/>
          <w:szCs w:val="28"/>
        </w:rPr>
        <w:t xml:space="preserve">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w:t>
      </w:r>
      <w:proofErr w:type="spellStart"/>
      <w:r w:rsidRPr="00067A23">
        <w:rPr>
          <w:sz w:val="28"/>
          <w:szCs w:val="28"/>
        </w:rPr>
        <w:t>балансоутримувачем</w:t>
      </w:r>
      <w:proofErr w:type="spellEnd"/>
      <w:r w:rsidRPr="00067A23">
        <w:rPr>
          <w:sz w:val="28"/>
          <w:szCs w:val="28"/>
        </w:rPr>
        <w:t>.</w:t>
      </w:r>
    </w:p>
    <w:p w:rsidR="00FA0975" w:rsidRPr="00067A23" w:rsidRDefault="00FA0975" w:rsidP="00FA0975">
      <w:pPr>
        <w:pStyle w:val="rvps2"/>
        <w:spacing w:before="0" w:beforeAutospacing="0" w:after="178" w:afterAutospacing="0"/>
        <w:ind w:firstLine="533"/>
        <w:jc w:val="both"/>
        <w:rPr>
          <w:sz w:val="28"/>
          <w:szCs w:val="28"/>
        </w:rPr>
      </w:pPr>
      <w:bookmarkStart w:id="17" w:name="n115"/>
      <w:bookmarkEnd w:id="17"/>
      <w:r w:rsidRPr="00067A23">
        <w:rPr>
          <w:sz w:val="28"/>
          <w:szCs w:val="28"/>
        </w:rPr>
        <w:t>Визначення меж утримання територій, прилеглих до території підприємств, установ, організацій, здійснюється відповідно до </w:t>
      </w:r>
      <w:r w:rsidR="00D00FFE" w:rsidRPr="00067A23">
        <w:rPr>
          <w:sz w:val="28"/>
          <w:szCs w:val="28"/>
        </w:rPr>
        <w:t>розділу 6.1</w:t>
      </w:r>
      <w:r w:rsidRPr="00067A23">
        <w:rPr>
          <w:sz w:val="28"/>
          <w:szCs w:val="28"/>
        </w:rPr>
        <w:t xml:space="preserve"> цих </w:t>
      </w:r>
      <w:r w:rsidR="00D00FFE" w:rsidRPr="00067A23">
        <w:rPr>
          <w:sz w:val="28"/>
          <w:szCs w:val="28"/>
        </w:rPr>
        <w:t xml:space="preserve"> П</w:t>
      </w:r>
      <w:r w:rsidRPr="00067A23">
        <w:rPr>
          <w:sz w:val="28"/>
          <w:szCs w:val="28"/>
        </w:rPr>
        <w:t>равил.</w:t>
      </w:r>
    </w:p>
    <w:p w:rsidR="00FA0975" w:rsidRPr="00067A23" w:rsidRDefault="00FA0975" w:rsidP="00FA0975">
      <w:pPr>
        <w:pStyle w:val="rvps2"/>
        <w:spacing w:before="0" w:beforeAutospacing="0" w:after="178" w:afterAutospacing="0"/>
        <w:ind w:firstLine="533"/>
        <w:jc w:val="both"/>
        <w:rPr>
          <w:sz w:val="28"/>
          <w:szCs w:val="28"/>
        </w:rPr>
      </w:pPr>
      <w:bookmarkStart w:id="18" w:name="n116"/>
      <w:bookmarkStart w:id="19" w:name="n119"/>
      <w:bookmarkEnd w:id="18"/>
      <w:bookmarkEnd w:id="19"/>
      <w:r w:rsidRPr="00067A23">
        <w:rPr>
          <w:sz w:val="28"/>
          <w:szCs w:val="28"/>
        </w:rPr>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FA0975" w:rsidRPr="00067A23" w:rsidRDefault="000B1819" w:rsidP="00FA0975">
      <w:pPr>
        <w:pStyle w:val="rvps2"/>
        <w:spacing w:before="0" w:beforeAutospacing="0" w:after="178" w:afterAutospacing="0"/>
        <w:ind w:firstLine="533"/>
        <w:jc w:val="both"/>
        <w:rPr>
          <w:sz w:val="28"/>
          <w:szCs w:val="28"/>
        </w:rPr>
      </w:pPr>
      <w:bookmarkStart w:id="20" w:name="n120"/>
      <w:bookmarkEnd w:id="20"/>
      <w:r w:rsidRPr="00067A23">
        <w:rPr>
          <w:sz w:val="28"/>
          <w:szCs w:val="28"/>
        </w:rPr>
        <w:lastRenderedPageBreak/>
        <w:t xml:space="preserve">- </w:t>
      </w:r>
      <w:r w:rsidR="00FA0975" w:rsidRPr="00067A23">
        <w:rPr>
          <w:sz w:val="28"/>
          <w:szCs w:val="28"/>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w:t>
      </w:r>
      <w:r w:rsidR="003B3F38">
        <w:rPr>
          <w:sz w:val="28"/>
          <w:szCs w:val="28"/>
        </w:rPr>
        <w:t>ежності)</w:t>
      </w:r>
      <w:r w:rsidR="00FA0975" w:rsidRPr="00067A23">
        <w:rPr>
          <w:sz w:val="28"/>
          <w:szCs w:val="28"/>
        </w:rPr>
        <w:t>;</w:t>
      </w:r>
    </w:p>
    <w:p w:rsidR="00FA0975" w:rsidRPr="00067A23" w:rsidRDefault="00021326" w:rsidP="00FA0975">
      <w:pPr>
        <w:pStyle w:val="rvps2"/>
        <w:spacing w:before="0" w:beforeAutospacing="0" w:after="178" w:afterAutospacing="0"/>
        <w:ind w:firstLine="533"/>
        <w:jc w:val="both"/>
        <w:rPr>
          <w:sz w:val="28"/>
          <w:szCs w:val="28"/>
        </w:rPr>
      </w:pPr>
      <w:bookmarkStart w:id="21" w:name="n121"/>
      <w:bookmarkEnd w:id="21"/>
      <w:r>
        <w:rPr>
          <w:sz w:val="28"/>
          <w:szCs w:val="28"/>
        </w:rPr>
        <w:t xml:space="preserve">- </w:t>
      </w:r>
      <w:r w:rsidR="00FA0975" w:rsidRPr="00067A23">
        <w:rPr>
          <w:sz w:val="28"/>
          <w:szCs w:val="28"/>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FA0975" w:rsidRPr="00067A23" w:rsidRDefault="00021326" w:rsidP="00FA0975">
      <w:pPr>
        <w:pStyle w:val="rvps2"/>
        <w:spacing w:before="0" w:beforeAutospacing="0" w:after="178" w:afterAutospacing="0"/>
        <w:ind w:firstLine="533"/>
        <w:jc w:val="both"/>
        <w:rPr>
          <w:sz w:val="28"/>
          <w:szCs w:val="28"/>
        </w:rPr>
      </w:pPr>
      <w:bookmarkStart w:id="22" w:name="n122"/>
      <w:bookmarkEnd w:id="22"/>
      <w:r>
        <w:rPr>
          <w:sz w:val="28"/>
          <w:szCs w:val="28"/>
        </w:rPr>
        <w:t xml:space="preserve">- </w:t>
      </w:r>
      <w:r w:rsidR="00FA0975" w:rsidRPr="00067A23">
        <w:rPr>
          <w:sz w:val="28"/>
          <w:szCs w:val="28"/>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FA0975" w:rsidRPr="00067A23" w:rsidRDefault="00021326" w:rsidP="00FA0975">
      <w:pPr>
        <w:pStyle w:val="rvps2"/>
        <w:spacing w:before="0" w:beforeAutospacing="0" w:after="178" w:afterAutospacing="0"/>
        <w:ind w:firstLine="533"/>
        <w:jc w:val="both"/>
        <w:rPr>
          <w:sz w:val="28"/>
          <w:szCs w:val="28"/>
        </w:rPr>
      </w:pPr>
      <w:bookmarkStart w:id="23" w:name="n123"/>
      <w:bookmarkEnd w:id="23"/>
      <w:r>
        <w:rPr>
          <w:sz w:val="28"/>
          <w:szCs w:val="28"/>
        </w:rPr>
        <w:t xml:space="preserve">- </w:t>
      </w:r>
      <w:r w:rsidR="00FA0975" w:rsidRPr="00067A23">
        <w:rPr>
          <w:sz w:val="28"/>
          <w:szCs w:val="28"/>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FA0975" w:rsidRPr="00067A23" w:rsidRDefault="00021326" w:rsidP="00FA0975">
      <w:pPr>
        <w:pStyle w:val="rvps2"/>
        <w:spacing w:before="0" w:beforeAutospacing="0" w:after="178" w:afterAutospacing="0"/>
        <w:ind w:firstLine="533"/>
        <w:jc w:val="both"/>
        <w:rPr>
          <w:sz w:val="28"/>
          <w:szCs w:val="28"/>
        </w:rPr>
      </w:pPr>
      <w:bookmarkStart w:id="24" w:name="n124"/>
      <w:bookmarkEnd w:id="24"/>
      <w:r>
        <w:rPr>
          <w:sz w:val="28"/>
          <w:szCs w:val="28"/>
        </w:rPr>
        <w:t xml:space="preserve">- </w:t>
      </w:r>
      <w:r w:rsidR="00FA0975" w:rsidRPr="00067A23">
        <w:rPr>
          <w:sz w:val="28"/>
          <w:szCs w:val="28"/>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FA0975" w:rsidRPr="00067A23" w:rsidRDefault="00021326" w:rsidP="00FA0975">
      <w:pPr>
        <w:pStyle w:val="rvps2"/>
        <w:spacing w:before="0" w:beforeAutospacing="0" w:after="178" w:afterAutospacing="0"/>
        <w:ind w:firstLine="533"/>
        <w:jc w:val="both"/>
        <w:rPr>
          <w:sz w:val="28"/>
          <w:szCs w:val="28"/>
        </w:rPr>
      </w:pPr>
      <w:bookmarkStart w:id="25" w:name="n125"/>
      <w:bookmarkEnd w:id="25"/>
      <w:r>
        <w:rPr>
          <w:sz w:val="28"/>
          <w:szCs w:val="28"/>
        </w:rPr>
        <w:t xml:space="preserve">- </w:t>
      </w:r>
      <w:r w:rsidR="00FA0975" w:rsidRPr="00067A23">
        <w:rPr>
          <w:sz w:val="28"/>
          <w:szCs w:val="28"/>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FA0975" w:rsidRPr="00067A23" w:rsidRDefault="00021326" w:rsidP="00FA0975">
      <w:pPr>
        <w:pStyle w:val="rvps2"/>
        <w:spacing w:before="0" w:beforeAutospacing="0" w:after="178" w:afterAutospacing="0"/>
        <w:ind w:firstLine="533"/>
        <w:jc w:val="both"/>
        <w:rPr>
          <w:sz w:val="28"/>
          <w:szCs w:val="28"/>
        </w:rPr>
      </w:pPr>
      <w:bookmarkStart w:id="26" w:name="n126"/>
      <w:bookmarkEnd w:id="26"/>
      <w:r>
        <w:rPr>
          <w:sz w:val="28"/>
          <w:szCs w:val="28"/>
        </w:rPr>
        <w:t>-</w:t>
      </w:r>
      <w:r w:rsidR="00FA0975" w:rsidRPr="00067A23">
        <w:rPr>
          <w:sz w:val="28"/>
          <w:szCs w:val="28"/>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FA0975" w:rsidRPr="005C7A65" w:rsidRDefault="00021326" w:rsidP="00FA0975">
      <w:pPr>
        <w:pStyle w:val="rvps2"/>
        <w:spacing w:before="0" w:beforeAutospacing="0" w:after="178" w:afterAutospacing="0"/>
        <w:ind w:firstLine="533"/>
        <w:jc w:val="both"/>
        <w:rPr>
          <w:sz w:val="28"/>
          <w:szCs w:val="28"/>
          <w:u w:val="single"/>
        </w:rPr>
      </w:pPr>
      <w:bookmarkStart w:id="27" w:name="n127"/>
      <w:bookmarkEnd w:id="27"/>
      <w:r w:rsidRPr="005C7A65">
        <w:rPr>
          <w:sz w:val="28"/>
          <w:szCs w:val="28"/>
          <w:u w:val="single"/>
        </w:rPr>
        <w:t xml:space="preserve">- </w:t>
      </w:r>
      <w:r w:rsidR="00FA0975" w:rsidRPr="005C7A65">
        <w:rPr>
          <w:sz w:val="28"/>
          <w:szCs w:val="28"/>
          <w:u w:val="single"/>
        </w:rPr>
        <w:t>ре</w:t>
      </w:r>
      <w:r w:rsidR="00987BD7" w:rsidRPr="005C7A65">
        <w:rPr>
          <w:sz w:val="28"/>
          <w:szCs w:val="28"/>
          <w:u w:val="single"/>
        </w:rPr>
        <w:t>гулярне знищення бур’янів, ско</w:t>
      </w:r>
      <w:r w:rsidR="00EA39EA" w:rsidRPr="005C7A65">
        <w:rPr>
          <w:sz w:val="28"/>
          <w:szCs w:val="28"/>
          <w:u w:val="single"/>
        </w:rPr>
        <w:t>шува</w:t>
      </w:r>
      <w:r w:rsidR="000B1819" w:rsidRPr="005C7A65">
        <w:rPr>
          <w:sz w:val="28"/>
          <w:szCs w:val="28"/>
          <w:u w:val="single"/>
        </w:rPr>
        <w:t>ння трави заввишки більше ніж 15</w:t>
      </w:r>
      <w:r w:rsidR="00FA0975" w:rsidRPr="005C7A65">
        <w:rPr>
          <w:sz w:val="28"/>
          <w:szCs w:val="28"/>
          <w:u w:val="single"/>
        </w:rPr>
        <w:t xml:space="preserve"> см</w:t>
      </w:r>
      <w:r w:rsidR="00A1563D" w:rsidRPr="005C7A65">
        <w:rPr>
          <w:sz w:val="28"/>
          <w:szCs w:val="28"/>
          <w:u w:val="single"/>
        </w:rPr>
        <w:t xml:space="preserve">, видалення чагарників, </w:t>
      </w:r>
      <w:r w:rsidR="00FA0975" w:rsidRPr="005C7A65">
        <w:rPr>
          <w:sz w:val="28"/>
          <w:szCs w:val="28"/>
          <w:u w:val="single"/>
        </w:rPr>
        <w:t xml:space="preserve"> сухого та пошкодженого гі</w:t>
      </w:r>
      <w:r w:rsidR="00A1563D" w:rsidRPr="005C7A65">
        <w:rPr>
          <w:sz w:val="28"/>
          <w:szCs w:val="28"/>
          <w:u w:val="single"/>
        </w:rPr>
        <w:t>лля. Повне видалення сухостійних дерев</w:t>
      </w:r>
      <w:r w:rsidR="008F5103" w:rsidRPr="005C7A65">
        <w:rPr>
          <w:sz w:val="28"/>
          <w:szCs w:val="28"/>
          <w:u w:val="single"/>
        </w:rPr>
        <w:t>;</w:t>
      </w:r>
    </w:p>
    <w:p w:rsidR="00FA0975" w:rsidRPr="00067A23" w:rsidRDefault="00987BD7" w:rsidP="00FA0975">
      <w:pPr>
        <w:pStyle w:val="rvps2"/>
        <w:spacing w:before="0" w:beforeAutospacing="0" w:after="178" w:afterAutospacing="0"/>
        <w:ind w:firstLine="533"/>
        <w:jc w:val="both"/>
        <w:rPr>
          <w:sz w:val="28"/>
          <w:szCs w:val="28"/>
        </w:rPr>
      </w:pPr>
      <w:bookmarkStart w:id="28" w:name="n128"/>
      <w:bookmarkEnd w:id="28"/>
      <w:r>
        <w:rPr>
          <w:sz w:val="28"/>
          <w:szCs w:val="28"/>
        </w:rPr>
        <w:t xml:space="preserve">- </w:t>
      </w:r>
      <w:r w:rsidR="00FA0975" w:rsidRPr="00067A23">
        <w:rPr>
          <w:sz w:val="28"/>
          <w:szCs w:val="28"/>
        </w:rPr>
        <w:t xml:space="preserve">регулярне обстеження власних та прилеглих (закріплених) територій з метою виявлення амброзії </w:t>
      </w:r>
      <w:proofErr w:type="spellStart"/>
      <w:r w:rsidR="00FA0975" w:rsidRPr="00067A23">
        <w:rPr>
          <w:sz w:val="28"/>
          <w:szCs w:val="28"/>
        </w:rPr>
        <w:t>полинолистої</w:t>
      </w:r>
      <w:proofErr w:type="spellEnd"/>
      <w:r w:rsidR="00FA0975" w:rsidRPr="00067A23">
        <w:rPr>
          <w:sz w:val="28"/>
          <w:szCs w:val="28"/>
        </w:rPr>
        <w:t>, інших карантинних рослин, вжиття негайних заходів з їх знищення;</w:t>
      </w:r>
    </w:p>
    <w:p w:rsidR="00FA0975" w:rsidRPr="00067A23" w:rsidRDefault="00987BD7" w:rsidP="00FA0975">
      <w:pPr>
        <w:pStyle w:val="rvps2"/>
        <w:spacing w:before="0" w:beforeAutospacing="0" w:after="178" w:afterAutospacing="0"/>
        <w:ind w:firstLine="533"/>
        <w:jc w:val="both"/>
        <w:rPr>
          <w:sz w:val="28"/>
          <w:szCs w:val="28"/>
        </w:rPr>
      </w:pPr>
      <w:bookmarkStart w:id="29" w:name="n129"/>
      <w:bookmarkEnd w:id="29"/>
      <w:r>
        <w:rPr>
          <w:sz w:val="28"/>
          <w:szCs w:val="28"/>
        </w:rPr>
        <w:t xml:space="preserve">- </w:t>
      </w:r>
      <w:r w:rsidR="00FA0975" w:rsidRPr="00067A23">
        <w:rPr>
          <w:sz w:val="28"/>
          <w:szCs w:val="28"/>
        </w:rPr>
        <w:t>здійснення заходів, що забезпечують збереження зелених насаджень, квітників, газонів;</w:t>
      </w:r>
    </w:p>
    <w:p w:rsidR="00FA0975" w:rsidRPr="00067A23" w:rsidRDefault="00987BD7" w:rsidP="00FA0975">
      <w:pPr>
        <w:pStyle w:val="rvps2"/>
        <w:spacing w:before="0" w:beforeAutospacing="0" w:after="178" w:afterAutospacing="0"/>
        <w:ind w:firstLine="533"/>
        <w:jc w:val="both"/>
        <w:rPr>
          <w:sz w:val="28"/>
          <w:szCs w:val="28"/>
        </w:rPr>
      </w:pPr>
      <w:bookmarkStart w:id="30" w:name="n130"/>
      <w:bookmarkEnd w:id="30"/>
      <w:r>
        <w:rPr>
          <w:sz w:val="28"/>
          <w:szCs w:val="28"/>
        </w:rPr>
        <w:t xml:space="preserve">- </w:t>
      </w:r>
      <w:r w:rsidR="00FA0975" w:rsidRPr="00067A23">
        <w:rPr>
          <w:sz w:val="28"/>
          <w:szCs w:val="28"/>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FA0975" w:rsidRDefault="00987BD7" w:rsidP="00FA0975">
      <w:pPr>
        <w:pStyle w:val="rvps2"/>
        <w:spacing w:before="0" w:beforeAutospacing="0" w:after="178" w:afterAutospacing="0"/>
        <w:ind w:firstLine="533"/>
        <w:jc w:val="both"/>
        <w:rPr>
          <w:sz w:val="28"/>
          <w:szCs w:val="28"/>
        </w:rPr>
      </w:pPr>
      <w:bookmarkStart w:id="31" w:name="n131"/>
      <w:bookmarkEnd w:id="31"/>
      <w:r>
        <w:rPr>
          <w:sz w:val="28"/>
          <w:szCs w:val="28"/>
        </w:rPr>
        <w:t>-</w:t>
      </w:r>
      <w:r w:rsidR="006C0FC7">
        <w:rPr>
          <w:sz w:val="28"/>
          <w:szCs w:val="28"/>
        </w:rPr>
        <w:t xml:space="preserve"> </w:t>
      </w:r>
      <w:r w:rsidR="00FA0975" w:rsidRPr="00067A23">
        <w:rPr>
          <w:sz w:val="28"/>
          <w:szCs w:val="28"/>
        </w:rPr>
        <w:t>проведення у повному обсязі заміни засохлих та пошкоджених кущів і дерев;</w:t>
      </w:r>
    </w:p>
    <w:p w:rsidR="00987BD7" w:rsidRPr="00640264" w:rsidRDefault="00987BD7" w:rsidP="00FA0975">
      <w:pPr>
        <w:pStyle w:val="rvps2"/>
        <w:spacing w:before="0" w:beforeAutospacing="0" w:after="178" w:afterAutospacing="0"/>
        <w:ind w:firstLine="533"/>
        <w:jc w:val="both"/>
        <w:rPr>
          <w:sz w:val="28"/>
          <w:szCs w:val="28"/>
          <w:u w:val="single"/>
        </w:rPr>
      </w:pPr>
      <w:r w:rsidRPr="00640264">
        <w:rPr>
          <w:sz w:val="28"/>
          <w:szCs w:val="28"/>
          <w:u w:val="single"/>
        </w:rPr>
        <w:lastRenderedPageBreak/>
        <w:t xml:space="preserve">- </w:t>
      </w:r>
      <w:r w:rsidR="003B3F38" w:rsidRPr="00640264">
        <w:rPr>
          <w:sz w:val="28"/>
          <w:szCs w:val="28"/>
          <w:u w:val="single"/>
        </w:rPr>
        <w:t>регулярна</w:t>
      </w:r>
      <w:r w:rsidRPr="00640264">
        <w:rPr>
          <w:sz w:val="28"/>
          <w:szCs w:val="28"/>
          <w:u w:val="single"/>
        </w:rPr>
        <w:t xml:space="preserve"> обрізка крон дерев, гілля яких може заважати пересуванню громадян та проїзду автотранспорту, по периметру вуличної мережі присадибних ділянок;</w:t>
      </w:r>
    </w:p>
    <w:p w:rsidR="00FA0975" w:rsidRPr="00067A23" w:rsidRDefault="00987BD7" w:rsidP="00FA0975">
      <w:pPr>
        <w:pStyle w:val="rvps2"/>
        <w:spacing w:before="0" w:beforeAutospacing="0" w:after="178" w:afterAutospacing="0"/>
        <w:ind w:firstLine="533"/>
        <w:jc w:val="both"/>
        <w:rPr>
          <w:sz w:val="28"/>
          <w:szCs w:val="28"/>
        </w:rPr>
      </w:pPr>
      <w:bookmarkStart w:id="32" w:name="n132"/>
      <w:bookmarkEnd w:id="32"/>
      <w:r>
        <w:rPr>
          <w:sz w:val="28"/>
          <w:szCs w:val="28"/>
        </w:rPr>
        <w:t xml:space="preserve">- </w:t>
      </w:r>
      <w:r w:rsidR="00FA0975" w:rsidRPr="00067A23">
        <w:rPr>
          <w:sz w:val="28"/>
          <w:szCs w:val="28"/>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FA0975" w:rsidRPr="00067A23" w:rsidRDefault="00987BD7" w:rsidP="00FA0975">
      <w:pPr>
        <w:pStyle w:val="rvps2"/>
        <w:spacing w:before="0" w:beforeAutospacing="0" w:after="178" w:afterAutospacing="0"/>
        <w:ind w:firstLine="533"/>
        <w:jc w:val="both"/>
        <w:rPr>
          <w:sz w:val="28"/>
          <w:szCs w:val="28"/>
        </w:rPr>
      </w:pPr>
      <w:bookmarkStart w:id="33" w:name="n133"/>
      <w:bookmarkEnd w:id="33"/>
      <w:r>
        <w:rPr>
          <w:sz w:val="28"/>
          <w:szCs w:val="28"/>
        </w:rPr>
        <w:t xml:space="preserve">- </w:t>
      </w:r>
      <w:r w:rsidR="00FA0975" w:rsidRPr="00067A23">
        <w:rPr>
          <w:sz w:val="28"/>
          <w:szCs w:val="28"/>
        </w:rPr>
        <w:t>усунення на закріплених за ними об’єктах благоустрою (їх частинах) наслідків надзвичайних ситуацій техногенного та природного характеру.</w:t>
      </w:r>
    </w:p>
    <w:p w:rsidR="00FA0975" w:rsidRPr="00067A23" w:rsidRDefault="00FA0975" w:rsidP="00FA0975">
      <w:pPr>
        <w:pStyle w:val="rvps2"/>
        <w:spacing w:before="0" w:beforeAutospacing="0" w:after="178" w:afterAutospacing="0"/>
        <w:ind w:firstLine="533"/>
        <w:jc w:val="both"/>
        <w:rPr>
          <w:sz w:val="28"/>
          <w:szCs w:val="28"/>
        </w:rPr>
      </w:pPr>
      <w:bookmarkStart w:id="34" w:name="n134"/>
      <w:bookmarkEnd w:id="34"/>
      <w:r w:rsidRPr="00067A23">
        <w:rPr>
          <w:sz w:val="28"/>
          <w:szCs w:val="28"/>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FA0975" w:rsidRPr="00067A23" w:rsidRDefault="00FA0975" w:rsidP="00FA0975">
      <w:pPr>
        <w:pStyle w:val="rvps2"/>
        <w:spacing w:before="0" w:beforeAutospacing="0" w:after="178" w:afterAutospacing="0"/>
        <w:ind w:firstLine="533"/>
        <w:jc w:val="both"/>
        <w:rPr>
          <w:sz w:val="28"/>
          <w:szCs w:val="28"/>
        </w:rPr>
      </w:pPr>
      <w:bookmarkStart w:id="35" w:name="n135"/>
      <w:bookmarkEnd w:id="35"/>
      <w:r w:rsidRPr="00067A23">
        <w:rPr>
          <w:sz w:val="28"/>
          <w:szCs w:val="28"/>
        </w:rPr>
        <w:t>Усі вітрини повинні бути обладнані спеціальною освітлювальною апаратурою, переважно енергозберігаючою.</w:t>
      </w:r>
    </w:p>
    <w:p w:rsidR="00FA0975" w:rsidRPr="00067A23" w:rsidRDefault="00FA0975" w:rsidP="00FA0975">
      <w:pPr>
        <w:pStyle w:val="rvps2"/>
        <w:spacing w:before="0" w:beforeAutospacing="0" w:after="178" w:afterAutospacing="0"/>
        <w:ind w:firstLine="533"/>
        <w:jc w:val="both"/>
        <w:rPr>
          <w:sz w:val="28"/>
          <w:szCs w:val="28"/>
        </w:rPr>
      </w:pPr>
      <w:bookmarkStart w:id="36" w:name="n136"/>
      <w:bookmarkEnd w:id="36"/>
      <w:r w:rsidRPr="00067A23">
        <w:rPr>
          <w:sz w:val="28"/>
          <w:szCs w:val="28"/>
        </w:rPr>
        <w:t>4. Освітлення має бути рівномірним і не повинно засліплювати учасників дорожнього руху та освітлювати квартири житлових будинків.</w:t>
      </w:r>
    </w:p>
    <w:p w:rsidR="00FA0975" w:rsidRPr="00067A23" w:rsidRDefault="00FA0975" w:rsidP="00FA0975">
      <w:pPr>
        <w:pStyle w:val="rvps2"/>
        <w:spacing w:before="0" w:beforeAutospacing="0" w:after="178" w:afterAutospacing="0"/>
        <w:ind w:firstLine="533"/>
        <w:jc w:val="both"/>
        <w:rPr>
          <w:sz w:val="28"/>
          <w:szCs w:val="28"/>
        </w:rPr>
      </w:pPr>
      <w:bookmarkStart w:id="37" w:name="n137"/>
      <w:bookmarkEnd w:id="37"/>
      <w:r w:rsidRPr="00067A23">
        <w:rPr>
          <w:sz w:val="28"/>
          <w:szCs w:val="28"/>
        </w:rPr>
        <w:t>Вуличне освітлення повинно вмикатися відповідно до встановленого графіка залежно від пори року та природних умов.</w:t>
      </w:r>
    </w:p>
    <w:p w:rsidR="00FA0975" w:rsidRPr="00067A23" w:rsidRDefault="00FA0975" w:rsidP="00FA0975">
      <w:pPr>
        <w:pStyle w:val="rvps2"/>
        <w:spacing w:before="0" w:beforeAutospacing="0" w:after="178" w:afterAutospacing="0"/>
        <w:ind w:firstLine="533"/>
        <w:jc w:val="both"/>
        <w:rPr>
          <w:sz w:val="28"/>
          <w:szCs w:val="28"/>
        </w:rPr>
      </w:pPr>
      <w:bookmarkStart w:id="38" w:name="n138"/>
      <w:bookmarkEnd w:id="38"/>
      <w:r w:rsidRPr="00067A23">
        <w:rPr>
          <w:sz w:val="28"/>
          <w:szCs w:val="28"/>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FA0975" w:rsidRPr="00067A23" w:rsidRDefault="00FA0975" w:rsidP="00FA0975">
      <w:pPr>
        <w:pStyle w:val="rvps2"/>
        <w:spacing w:before="0" w:beforeAutospacing="0" w:after="178" w:afterAutospacing="0"/>
        <w:ind w:firstLine="533"/>
        <w:jc w:val="both"/>
        <w:rPr>
          <w:sz w:val="28"/>
          <w:szCs w:val="28"/>
        </w:rPr>
      </w:pPr>
      <w:bookmarkStart w:id="39" w:name="n139"/>
      <w:bookmarkEnd w:id="39"/>
      <w:r w:rsidRPr="00067A23">
        <w:rPr>
          <w:sz w:val="28"/>
          <w:szCs w:val="28"/>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2F36E3" w:rsidRPr="00067A23" w:rsidRDefault="00122B50" w:rsidP="00C925CD">
      <w:pPr>
        <w:pStyle w:val="rvps7"/>
        <w:spacing w:before="178" w:beforeAutospacing="0" w:after="178" w:afterAutospacing="0"/>
        <w:ind w:left="533" w:right="533"/>
        <w:jc w:val="center"/>
        <w:rPr>
          <w:rStyle w:val="rvts15"/>
          <w:sz w:val="32"/>
          <w:szCs w:val="32"/>
        </w:rPr>
      </w:pPr>
      <w:bookmarkStart w:id="40" w:name="n140"/>
      <w:bookmarkEnd w:id="40"/>
      <w:r w:rsidRPr="00067A23">
        <w:rPr>
          <w:rStyle w:val="rvts15"/>
          <w:b/>
          <w:bCs/>
          <w:sz w:val="32"/>
          <w:szCs w:val="32"/>
        </w:rPr>
        <w:t xml:space="preserve">РОЗДІЛ  </w:t>
      </w:r>
      <w:r w:rsidR="00FA0975" w:rsidRPr="00067A23">
        <w:rPr>
          <w:rStyle w:val="rvts15"/>
          <w:b/>
          <w:bCs/>
          <w:sz w:val="32"/>
          <w:szCs w:val="32"/>
        </w:rPr>
        <w:t xml:space="preserve">IV. Вимоги до утримання зелених насаджень на об’єктах </w:t>
      </w:r>
      <w:r w:rsidR="002F36E3" w:rsidRPr="00067A23">
        <w:rPr>
          <w:rStyle w:val="rvts15"/>
          <w:b/>
          <w:bCs/>
          <w:sz w:val="32"/>
          <w:szCs w:val="32"/>
        </w:rPr>
        <w:t>благоустрою - територіях загального користування</w:t>
      </w:r>
    </w:p>
    <w:p w:rsidR="00FA0975" w:rsidRPr="00067A23" w:rsidRDefault="00FA0975" w:rsidP="00122B50">
      <w:pPr>
        <w:pStyle w:val="rvps2"/>
        <w:spacing w:before="0" w:beforeAutospacing="0" w:after="178" w:afterAutospacing="0"/>
        <w:ind w:firstLine="533"/>
        <w:jc w:val="both"/>
        <w:rPr>
          <w:sz w:val="28"/>
          <w:szCs w:val="28"/>
        </w:rPr>
      </w:pPr>
      <w:r w:rsidRPr="00067A23">
        <w:rPr>
          <w:sz w:val="28"/>
          <w:szCs w:val="28"/>
        </w:rPr>
        <w:t>Утримання зелених насаджень на об’єктах благоустрою - територіях загального користування здійснюється згідно з </w:t>
      </w:r>
      <w:hyperlink r:id="rId27" w:tgtFrame="_blank" w:history="1">
        <w:r w:rsidRPr="00067A23">
          <w:rPr>
            <w:rStyle w:val="a3"/>
            <w:color w:val="auto"/>
            <w:sz w:val="28"/>
            <w:szCs w:val="28"/>
            <w:u w:val="none"/>
          </w:rPr>
          <w:t>Правилами утримання зеленихнасаджень у населених пунктах України</w:t>
        </w:r>
      </w:hyperlink>
      <w:r w:rsidRPr="00067A23">
        <w:rPr>
          <w:sz w:val="28"/>
          <w:szCs w:val="28"/>
        </w:rPr>
        <w:t>, затвердженими наказом Міністерства будівництва, архітектури та житлово-комунального господарства України в</w:t>
      </w:r>
      <w:r w:rsidR="003E0D2A" w:rsidRPr="00067A23">
        <w:rPr>
          <w:sz w:val="28"/>
          <w:szCs w:val="28"/>
        </w:rPr>
        <w:t xml:space="preserve">ід 10 квітня 2006 року № 105, та цими </w:t>
      </w:r>
      <w:r w:rsidRPr="00067A23">
        <w:rPr>
          <w:sz w:val="28"/>
          <w:szCs w:val="28"/>
        </w:rPr>
        <w:t xml:space="preserve"> правилами.</w:t>
      </w:r>
      <w:bookmarkStart w:id="41" w:name="n142"/>
      <w:bookmarkEnd w:id="41"/>
    </w:p>
    <w:p w:rsidR="00FF10A6" w:rsidRPr="00067A23" w:rsidRDefault="00FF10A6" w:rsidP="00FF10A6">
      <w:pPr>
        <w:pStyle w:val="Style2"/>
        <w:widowControl/>
        <w:spacing w:line="240" w:lineRule="auto"/>
        <w:rPr>
          <w:rStyle w:val="FontStyle28"/>
          <w:i w:val="0"/>
          <w:sz w:val="28"/>
          <w:szCs w:val="28"/>
          <w:lang w:val="uk-UA" w:eastAsia="uk-UA"/>
        </w:rPr>
      </w:pPr>
      <w:bookmarkStart w:id="42" w:name="n143"/>
      <w:bookmarkEnd w:id="42"/>
      <w:r w:rsidRPr="00731CDE">
        <w:rPr>
          <w:rStyle w:val="FontStyle27"/>
          <w:b/>
          <w:i w:val="0"/>
          <w:sz w:val="28"/>
          <w:szCs w:val="28"/>
          <w:lang w:val="uk-UA" w:eastAsia="uk-UA"/>
        </w:rPr>
        <w:t xml:space="preserve">   1)</w:t>
      </w:r>
      <w:r w:rsidRPr="00067A23">
        <w:rPr>
          <w:rStyle w:val="FontStyle27"/>
          <w:i w:val="0"/>
          <w:sz w:val="28"/>
          <w:szCs w:val="28"/>
          <w:lang w:val="uk-UA" w:eastAsia="uk-UA"/>
        </w:rPr>
        <w:t xml:space="preserve">Утримання об'єктів зеленого господарства включає: догляд за деревами і чагарниками, живоплотами, виткими рослинами, газонами, квітниками, садовими доріжками та майданчиками, малими архітектурними формами, захист зелених насаджень від шкідників і хвороб, садіння квітів, створення газонів, видалення окремих дерев, </w:t>
      </w:r>
      <w:r w:rsidRPr="00067A23">
        <w:rPr>
          <w:rStyle w:val="FontStyle27"/>
          <w:i w:val="0"/>
          <w:sz w:val="28"/>
          <w:szCs w:val="28"/>
          <w:lang w:val="uk-UA" w:eastAsia="uk-UA"/>
        </w:rPr>
        <w:lastRenderedPageBreak/>
        <w:t>садіння окремих дерев, обрізання крони дерев, санітарне очищення об'єкту благоустрою.</w:t>
      </w:r>
    </w:p>
    <w:p w:rsidR="00FF10A6" w:rsidRPr="00067A23" w:rsidRDefault="00FF10A6" w:rsidP="00FF10A6">
      <w:pPr>
        <w:pStyle w:val="Style2"/>
        <w:widowControl/>
        <w:spacing w:line="240" w:lineRule="auto"/>
        <w:rPr>
          <w:rStyle w:val="FontStyle28"/>
          <w:i w:val="0"/>
          <w:sz w:val="28"/>
          <w:szCs w:val="28"/>
          <w:lang w:val="uk-UA" w:eastAsia="uk-UA"/>
        </w:rPr>
      </w:pPr>
      <w:r w:rsidRPr="00731CDE">
        <w:rPr>
          <w:rStyle w:val="FontStyle27"/>
          <w:b/>
          <w:i w:val="0"/>
          <w:sz w:val="28"/>
          <w:szCs w:val="28"/>
          <w:lang w:val="uk-UA" w:eastAsia="uk-UA"/>
        </w:rPr>
        <w:t xml:space="preserve">    2)</w:t>
      </w:r>
      <w:r w:rsidRPr="00067A23">
        <w:rPr>
          <w:rStyle w:val="FontStyle27"/>
          <w:i w:val="0"/>
          <w:sz w:val="28"/>
          <w:szCs w:val="28"/>
          <w:lang w:val="uk-UA" w:eastAsia="uk-UA"/>
        </w:rPr>
        <w:t xml:space="preserve">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місцевого бюджетів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rsidR="00FF10A6" w:rsidRPr="00067A23" w:rsidRDefault="00FF10A6" w:rsidP="00FF10A6">
      <w:pPr>
        <w:pStyle w:val="Style2"/>
        <w:widowControl/>
        <w:spacing w:line="240" w:lineRule="auto"/>
        <w:rPr>
          <w:rStyle w:val="FontStyle28"/>
          <w:i w:val="0"/>
          <w:sz w:val="28"/>
          <w:szCs w:val="28"/>
          <w:lang w:val="uk-UA" w:eastAsia="uk-UA"/>
        </w:rPr>
      </w:pPr>
      <w:r w:rsidRPr="00731CDE">
        <w:rPr>
          <w:rStyle w:val="FontStyle27"/>
          <w:b/>
          <w:i w:val="0"/>
          <w:sz w:val="28"/>
          <w:szCs w:val="28"/>
          <w:lang w:val="uk-UA" w:eastAsia="uk-UA"/>
        </w:rPr>
        <w:t xml:space="preserve"> 3)</w:t>
      </w:r>
      <w:r w:rsidRPr="00067A23">
        <w:rPr>
          <w:rStyle w:val="FontStyle27"/>
          <w:i w:val="0"/>
          <w:sz w:val="28"/>
          <w:szCs w:val="28"/>
          <w:lang w:val="uk-UA" w:eastAsia="uk-UA"/>
        </w:rPr>
        <w:t xml:space="preserve"> Відповідальними за збереження зелених насаджень і належний догляд за ними, видалення сухостійних, фаутних та аварійних дерев є:</w:t>
      </w:r>
    </w:p>
    <w:p w:rsidR="00FF10A6" w:rsidRPr="00067A23" w:rsidRDefault="00FF10A6" w:rsidP="00FF10A6">
      <w:pPr>
        <w:pStyle w:val="Style20"/>
        <w:widowControl/>
        <w:spacing w:line="240" w:lineRule="auto"/>
        <w:ind w:firstLine="567"/>
        <w:rPr>
          <w:rStyle w:val="FontStyle27"/>
          <w:i w:val="0"/>
          <w:sz w:val="28"/>
          <w:szCs w:val="28"/>
        </w:rPr>
      </w:pPr>
      <w:r w:rsidRPr="00067A23">
        <w:rPr>
          <w:rStyle w:val="FontStyle27"/>
          <w:i w:val="0"/>
          <w:sz w:val="28"/>
          <w:szCs w:val="28"/>
          <w:lang w:val="uk-UA" w:eastAsia="uk-UA"/>
        </w:rPr>
        <w:t xml:space="preserve">- на об'єктах благоустрою державної чи комунальної власності - </w:t>
      </w:r>
      <w:proofErr w:type="spellStart"/>
      <w:r w:rsidRPr="00067A23">
        <w:rPr>
          <w:rStyle w:val="FontStyle27"/>
          <w:i w:val="0"/>
          <w:sz w:val="28"/>
          <w:szCs w:val="28"/>
          <w:lang w:val="uk-UA" w:eastAsia="uk-UA"/>
        </w:rPr>
        <w:t>балансоутримувачі</w:t>
      </w:r>
      <w:proofErr w:type="spellEnd"/>
      <w:r w:rsidRPr="00067A23">
        <w:rPr>
          <w:rStyle w:val="FontStyle27"/>
          <w:i w:val="0"/>
          <w:sz w:val="28"/>
          <w:szCs w:val="28"/>
          <w:lang w:val="uk-UA" w:eastAsia="uk-UA"/>
        </w:rPr>
        <w:t xml:space="preserve"> цих об'єктів;</w:t>
      </w:r>
    </w:p>
    <w:p w:rsidR="00FF10A6" w:rsidRPr="00067A23" w:rsidRDefault="00FF10A6" w:rsidP="00FF10A6">
      <w:pPr>
        <w:pStyle w:val="Style20"/>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на територіях підприємств, установ, організацій, фізичних осіб — суб'єктів підприємницької діяльності та прилеглих територіях - вказані суб’єкти господарювання;</w:t>
      </w:r>
    </w:p>
    <w:p w:rsidR="00FF10A6" w:rsidRPr="00067A23" w:rsidRDefault="00FF10A6" w:rsidP="00FF10A6">
      <w:pPr>
        <w:pStyle w:val="Style20"/>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на територіях земельних ділянок, які відведені під будівництво та прилеглих до них ділянок - забудовники чи користувачі (власники) цих територій;</w:t>
      </w:r>
    </w:p>
    <w:p w:rsidR="00FF10A6" w:rsidRPr="00067A23" w:rsidRDefault="00FF10A6" w:rsidP="00FF10A6">
      <w:pPr>
        <w:pStyle w:val="Style17"/>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на приватних садибах і прилеглих ділянках - їх власники; </w:t>
      </w:r>
    </w:p>
    <w:p w:rsidR="00FF10A6" w:rsidRPr="00067A23" w:rsidRDefault="00FF10A6" w:rsidP="00FF10A6">
      <w:pPr>
        <w:pStyle w:val="Style17"/>
        <w:widowControl/>
        <w:spacing w:line="240" w:lineRule="auto"/>
        <w:ind w:firstLine="567"/>
        <w:rPr>
          <w:rStyle w:val="FontStyle28"/>
          <w:b w:val="0"/>
          <w:bCs w:val="0"/>
          <w:i w:val="0"/>
          <w:sz w:val="28"/>
          <w:szCs w:val="28"/>
        </w:rPr>
      </w:pPr>
      <w:r w:rsidRPr="00067A23">
        <w:rPr>
          <w:rStyle w:val="FontStyle27"/>
          <w:i w:val="0"/>
          <w:sz w:val="28"/>
          <w:szCs w:val="28"/>
          <w:lang w:val="uk-UA" w:eastAsia="uk-UA"/>
        </w:rPr>
        <w:t>- на прибудинкових територіях співвласників багатоквартирного будинку - співвласники багатоквартирного будинку.</w:t>
      </w:r>
    </w:p>
    <w:p w:rsidR="00FF10A6" w:rsidRPr="00067A23" w:rsidRDefault="00FF10A6" w:rsidP="00FF10A6">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4) </w:t>
      </w:r>
      <w:r w:rsidRPr="00067A23">
        <w:rPr>
          <w:rStyle w:val="FontStyle27"/>
          <w:i w:val="0"/>
          <w:sz w:val="28"/>
          <w:szCs w:val="28"/>
          <w:lang w:val="uk-UA" w:eastAsia="uk-UA"/>
        </w:rPr>
        <w:t>Усі роботи по поточному утриманню зелених насаджень на територіях, закріплених за підприємствами, установами, організаціями, фізичними особами - суб'єктами підприємницької діяльності проводяться силами і коштами цих осіб або на договірних засадах з уповноваженою на особою.</w:t>
      </w:r>
    </w:p>
    <w:p w:rsidR="00FF10A6" w:rsidRPr="00067A23" w:rsidRDefault="00FF10A6" w:rsidP="00FF10A6">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5) </w:t>
      </w:r>
      <w:r w:rsidRPr="00067A23">
        <w:rPr>
          <w:rStyle w:val="FontStyle27"/>
          <w:i w:val="0"/>
          <w:sz w:val="28"/>
          <w:szCs w:val="28"/>
          <w:lang w:val="uk-UA" w:eastAsia="uk-UA"/>
        </w:rPr>
        <w:t xml:space="preserve">Догляд за зеленими насадженнями на вулицях, площах,  скверах, майданах, парках повинен проводитися їх </w:t>
      </w:r>
      <w:proofErr w:type="spellStart"/>
      <w:r w:rsidRPr="00067A23">
        <w:rPr>
          <w:rStyle w:val="FontStyle27"/>
          <w:i w:val="0"/>
          <w:sz w:val="28"/>
          <w:szCs w:val="28"/>
          <w:lang w:val="uk-UA" w:eastAsia="uk-UA"/>
        </w:rPr>
        <w:t>балансоутримувачами</w:t>
      </w:r>
      <w:proofErr w:type="spellEnd"/>
      <w:r w:rsidRPr="00067A23">
        <w:rPr>
          <w:rStyle w:val="FontStyle27"/>
          <w:i w:val="0"/>
          <w:sz w:val="28"/>
          <w:szCs w:val="28"/>
          <w:lang w:val="uk-UA" w:eastAsia="uk-UA"/>
        </w:rPr>
        <w:t xml:space="preserve"> або підприємствами, які укомплектовані спеціальною технікою та механізмами, кваліфікованими спеціалістами, на умовах договору.</w:t>
      </w:r>
    </w:p>
    <w:p w:rsidR="00FF10A6" w:rsidRPr="00067A23" w:rsidRDefault="00FF10A6" w:rsidP="00FF10A6">
      <w:pPr>
        <w:pStyle w:val="Style2"/>
        <w:widowControl/>
        <w:spacing w:line="240" w:lineRule="auto"/>
        <w:ind w:firstLine="0"/>
        <w:rPr>
          <w:rStyle w:val="FontStyle28"/>
          <w:i w:val="0"/>
          <w:sz w:val="28"/>
          <w:szCs w:val="28"/>
        </w:rPr>
      </w:pPr>
      <w:r w:rsidRPr="00731CDE">
        <w:rPr>
          <w:rStyle w:val="FontStyle27"/>
          <w:b/>
          <w:i w:val="0"/>
          <w:sz w:val="28"/>
          <w:szCs w:val="28"/>
          <w:lang w:val="uk-UA" w:eastAsia="uk-UA"/>
        </w:rPr>
        <w:t xml:space="preserve">       6</w:t>
      </w:r>
      <w:r w:rsidRPr="00731CDE">
        <w:rPr>
          <w:rStyle w:val="FontStyle28"/>
          <w:b w:val="0"/>
          <w:i w:val="0"/>
          <w:sz w:val="28"/>
          <w:szCs w:val="28"/>
          <w:lang w:val="uk-UA" w:eastAsia="uk-UA"/>
        </w:rPr>
        <w:t>)</w:t>
      </w:r>
      <w:r w:rsidRPr="00067A23">
        <w:rPr>
          <w:rStyle w:val="FontStyle27"/>
          <w:i w:val="0"/>
          <w:sz w:val="28"/>
          <w:szCs w:val="28"/>
          <w:lang w:val="uk-UA" w:eastAsia="uk-UA"/>
        </w:rPr>
        <w:t xml:space="preserve">Видалення (знесення) дерев, кущів, газонів і квітників на території  населених пунктів, відповідно до чинного законодавства, здійснюється </w:t>
      </w:r>
      <w:r w:rsidRPr="00067A23">
        <w:rPr>
          <w:rStyle w:val="FontStyle28"/>
          <w:i w:val="0"/>
          <w:sz w:val="28"/>
          <w:szCs w:val="28"/>
          <w:lang w:val="uk-UA" w:eastAsia="uk-UA"/>
        </w:rPr>
        <w:t>у разі:</w:t>
      </w:r>
    </w:p>
    <w:p w:rsidR="00FF10A6" w:rsidRPr="00067A23" w:rsidRDefault="00FF10A6" w:rsidP="00FF10A6">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 реалізації генерального плану розвитку;</w:t>
      </w:r>
    </w:p>
    <w:p w:rsidR="00FF10A6" w:rsidRPr="00067A23" w:rsidRDefault="00FF10A6" w:rsidP="00FF10A6">
      <w:pPr>
        <w:pStyle w:val="Style24"/>
        <w:widowControl/>
        <w:spacing w:line="240" w:lineRule="auto"/>
        <w:ind w:firstLine="567"/>
        <w:jc w:val="both"/>
        <w:rPr>
          <w:rStyle w:val="FontStyle27"/>
          <w:i w:val="0"/>
          <w:sz w:val="28"/>
          <w:szCs w:val="28"/>
          <w:lang w:val="uk-UA" w:eastAsia="uk-UA"/>
        </w:rPr>
      </w:pPr>
      <w:r w:rsidRPr="00067A23">
        <w:rPr>
          <w:rStyle w:val="FontStyle27"/>
          <w:i w:val="0"/>
          <w:sz w:val="28"/>
          <w:szCs w:val="28"/>
          <w:lang w:val="uk-UA" w:eastAsia="uk-UA"/>
        </w:rPr>
        <w:t xml:space="preserve">- реконструкції або капітального ремонту об'єкта благоустрою; </w:t>
      </w:r>
    </w:p>
    <w:p w:rsidR="00FF10A6" w:rsidRPr="00067A23" w:rsidRDefault="00FF10A6" w:rsidP="00FF10A6">
      <w:pPr>
        <w:pStyle w:val="Style24"/>
        <w:widowControl/>
        <w:spacing w:line="240" w:lineRule="auto"/>
        <w:ind w:firstLine="567"/>
        <w:jc w:val="both"/>
        <w:rPr>
          <w:rStyle w:val="FontStyle28"/>
          <w:i w:val="0"/>
          <w:sz w:val="28"/>
          <w:szCs w:val="28"/>
        </w:rPr>
      </w:pPr>
      <w:r w:rsidRPr="00067A23">
        <w:rPr>
          <w:rStyle w:val="FontStyle27"/>
          <w:b/>
          <w:i w:val="0"/>
          <w:sz w:val="28"/>
          <w:szCs w:val="28"/>
          <w:lang w:val="uk-UA" w:eastAsia="uk-UA"/>
        </w:rPr>
        <w:t>-</w:t>
      </w:r>
      <w:r w:rsidRPr="00067A23">
        <w:rPr>
          <w:rStyle w:val="FontStyle27"/>
          <w:i w:val="0"/>
          <w:sz w:val="28"/>
          <w:szCs w:val="28"/>
          <w:lang w:val="uk-UA" w:eastAsia="uk-UA"/>
        </w:rPr>
        <w:t xml:space="preserve"> знесення аварійних, сухостійних і фаутних дерев, а також самосійних і порослих дерев з діаметром кореневої шийки не більш як </w:t>
      </w:r>
      <w:r w:rsidRPr="00067A23">
        <w:rPr>
          <w:rStyle w:val="FontStyle28"/>
          <w:i w:val="0"/>
          <w:sz w:val="28"/>
          <w:szCs w:val="28"/>
          <w:lang w:val="uk-UA" w:eastAsia="uk-UA"/>
        </w:rPr>
        <w:t>5 сантиметрів;</w:t>
      </w:r>
    </w:p>
    <w:p w:rsidR="00FF10A6" w:rsidRPr="00067A23" w:rsidRDefault="00FF10A6" w:rsidP="00FF10A6">
      <w:pPr>
        <w:pStyle w:val="Style17"/>
        <w:widowControl/>
        <w:spacing w:line="240" w:lineRule="auto"/>
        <w:ind w:firstLine="567"/>
        <w:rPr>
          <w:rStyle w:val="FontStyle27"/>
          <w:i w:val="0"/>
          <w:sz w:val="28"/>
          <w:szCs w:val="28"/>
        </w:rPr>
      </w:pPr>
      <w:r w:rsidRPr="00067A23">
        <w:rPr>
          <w:rStyle w:val="FontStyle27"/>
          <w:i w:val="0"/>
          <w:sz w:val="28"/>
          <w:szCs w:val="28"/>
          <w:lang w:val="uk-UA" w:eastAsia="uk-UA"/>
        </w:rPr>
        <w:t>- ліквідації аварійної ситуації на інженерних мережах;</w:t>
      </w:r>
    </w:p>
    <w:p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lastRenderedPageBreak/>
        <w:t>- відновлення світлового режиму в житловому приміщенні, що затіняється деревами;</w:t>
      </w:r>
    </w:p>
    <w:p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w:t>
      </w:r>
      <w:r w:rsidR="006C0FC7">
        <w:rPr>
          <w:rStyle w:val="FontStyle27"/>
          <w:i w:val="0"/>
          <w:sz w:val="28"/>
          <w:szCs w:val="28"/>
          <w:lang w:val="uk-UA" w:eastAsia="uk-UA"/>
        </w:rPr>
        <w:t>енергопостачання, мережі водо-</w:t>
      </w:r>
      <w:r w:rsidRPr="00067A23">
        <w:rPr>
          <w:rStyle w:val="FontStyle27"/>
          <w:i w:val="0"/>
          <w:sz w:val="28"/>
          <w:szCs w:val="28"/>
          <w:lang w:val="uk-UA" w:eastAsia="uk-UA"/>
        </w:rPr>
        <w:t>теплопостачання та водовідведення, телекомунікаційній і кабельній електромережі;</w:t>
      </w:r>
    </w:p>
    <w:p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досягнення деревом вікової межі;</w:t>
      </w:r>
    </w:p>
    <w:p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провадження господарської діяльності на території розсадників з вирощування декоративних дерев та кущів;</w:t>
      </w:r>
    </w:p>
    <w:p w:rsidR="00FF10A6" w:rsidRPr="00067A23" w:rsidRDefault="00FF10A6" w:rsidP="00FF10A6">
      <w:pPr>
        <w:pStyle w:val="Style1"/>
        <w:widowControl/>
        <w:spacing w:line="240" w:lineRule="auto"/>
        <w:ind w:firstLine="567"/>
        <w:rPr>
          <w:rStyle w:val="FontStyle28"/>
          <w:b w:val="0"/>
          <w:bCs w:val="0"/>
          <w:i w:val="0"/>
          <w:sz w:val="28"/>
          <w:szCs w:val="28"/>
          <w:lang w:val="uk-UA"/>
        </w:rPr>
      </w:pPr>
      <w:r w:rsidRPr="00067A23">
        <w:rPr>
          <w:rStyle w:val="FontStyle27"/>
          <w:i w:val="0"/>
          <w:sz w:val="28"/>
          <w:szCs w:val="28"/>
          <w:lang w:val="uk-UA" w:eastAsia="uk-UA"/>
        </w:rPr>
        <w:t>- ліквідації наслідків стихійного лиха, аварійної та надзвичайної ситуації.</w:t>
      </w:r>
    </w:p>
    <w:p w:rsidR="00FF10A6" w:rsidRPr="00067A23" w:rsidRDefault="00FF10A6" w:rsidP="00FF10A6">
      <w:pPr>
        <w:pStyle w:val="Style2"/>
        <w:widowControl/>
        <w:spacing w:line="240" w:lineRule="auto"/>
        <w:ind w:firstLine="567"/>
        <w:rPr>
          <w:rStyle w:val="FontStyle27"/>
          <w:i w:val="0"/>
          <w:sz w:val="28"/>
          <w:szCs w:val="28"/>
          <w:lang w:val="uk-UA"/>
        </w:rPr>
      </w:pPr>
      <w:r w:rsidRPr="00731CDE">
        <w:rPr>
          <w:rStyle w:val="FontStyle28"/>
          <w:b w:val="0"/>
          <w:i w:val="0"/>
          <w:sz w:val="28"/>
          <w:szCs w:val="28"/>
          <w:lang w:val="uk-UA" w:eastAsia="uk-UA"/>
        </w:rPr>
        <w:t>7)</w:t>
      </w:r>
      <w:r w:rsidRPr="00067A23">
        <w:rPr>
          <w:rStyle w:val="FontStyle27"/>
          <w:i w:val="0"/>
          <w:sz w:val="28"/>
          <w:szCs w:val="28"/>
          <w:lang w:val="uk-UA" w:eastAsia="uk-UA"/>
        </w:rPr>
        <w:t>Видалення та пересаджування дерев, чагарників, газонів, квітників, тощо на землях комунальної власності здійснюється лише у разі наявності спеціального дозволу (ордеру), який видається на підставі акту органу місцевого самоврядування, акту обстеження зелених насаджень, після сплати відновної вартості зелених насаджень чи виконання компенсаційної посадки зелених насаджень.</w:t>
      </w:r>
    </w:p>
    <w:p w:rsidR="00FF10A6" w:rsidRPr="00067A23" w:rsidRDefault="00FF10A6" w:rsidP="00FF10A6">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8) </w:t>
      </w:r>
      <w:r w:rsidRPr="00067A23">
        <w:rPr>
          <w:rStyle w:val="FontStyle27"/>
          <w:i w:val="0"/>
          <w:sz w:val="28"/>
          <w:szCs w:val="28"/>
          <w:lang w:val="uk-UA" w:eastAsia="uk-UA"/>
        </w:rPr>
        <w:t>Оплата відновної вартості зелених насаджень не проводиться у випадках передбачених пунктом 7) та:</w:t>
      </w:r>
    </w:p>
    <w:p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 (за умови погодження такого будівництва з Мін</w:t>
      </w:r>
      <w:r w:rsidR="006C0FC7">
        <w:rPr>
          <w:rStyle w:val="FontStyle27"/>
          <w:i w:val="0"/>
          <w:sz w:val="28"/>
          <w:szCs w:val="28"/>
          <w:lang w:val="uk-UA" w:eastAsia="uk-UA"/>
        </w:rPr>
        <w:t xml:space="preserve">. природи та </w:t>
      </w:r>
      <w:proofErr w:type="spellStart"/>
      <w:r w:rsidR="006C0FC7">
        <w:rPr>
          <w:rStyle w:val="FontStyle27"/>
          <w:i w:val="0"/>
          <w:sz w:val="28"/>
          <w:szCs w:val="28"/>
          <w:lang w:val="uk-UA" w:eastAsia="uk-UA"/>
        </w:rPr>
        <w:t>Держк</w:t>
      </w:r>
      <w:r w:rsidRPr="00067A23">
        <w:rPr>
          <w:rStyle w:val="FontStyle27"/>
          <w:i w:val="0"/>
          <w:sz w:val="28"/>
          <w:szCs w:val="28"/>
          <w:lang w:val="uk-UA" w:eastAsia="uk-UA"/>
        </w:rPr>
        <w:t>омнац</w:t>
      </w:r>
      <w:proofErr w:type="spellEnd"/>
      <w:r w:rsidR="006C0FC7">
        <w:rPr>
          <w:rStyle w:val="FontStyle27"/>
          <w:i w:val="0"/>
          <w:sz w:val="28"/>
          <w:szCs w:val="28"/>
          <w:lang w:val="uk-UA" w:eastAsia="uk-UA"/>
        </w:rPr>
        <w:t xml:space="preserve"> </w:t>
      </w:r>
      <w:r w:rsidRPr="00067A23">
        <w:rPr>
          <w:rStyle w:val="FontStyle27"/>
          <w:i w:val="0"/>
          <w:sz w:val="28"/>
          <w:szCs w:val="28"/>
          <w:lang w:val="uk-UA" w:eastAsia="uk-UA"/>
        </w:rPr>
        <w:t>релігій).</w:t>
      </w:r>
    </w:p>
    <w:p w:rsidR="00FF10A6" w:rsidRPr="00067A23" w:rsidRDefault="00FF10A6" w:rsidP="00FF10A6">
      <w:pPr>
        <w:pStyle w:val="Style2"/>
        <w:widowControl/>
        <w:spacing w:line="240" w:lineRule="auto"/>
        <w:ind w:firstLine="567"/>
        <w:rPr>
          <w:rStyle w:val="FontStyle28"/>
          <w:i w:val="0"/>
          <w:sz w:val="28"/>
          <w:szCs w:val="28"/>
          <w:lang w:val="uk-UA"/>
        </w:rPr>
      </w:pPr>
      <w:r w:rsidRPr="00067A23">
        <w:rPr>
          <w:rStyle w:val="FontStyle27"/>
          <w:b/>
          <w:i w:val="0"/>
          <w:sz w:val="28"/>
          <w:szCs w:val="28"/>
          <w:lang w:val="uk-UA" w:eastAsia="uk-UA"/>
        </w:rPr>
        <w:t>9)</w:t>
      </w:r>
      <w:r w:rsidRPr="00067A23">
        <w:rPr>
          <w:rStyle w:val="FontStyle27"/>
          <w:i w:val="0"/>
          <w:sz w:val="28"/>
          <w:szCs w:val="28"/>
          <w:lang w:val="uk-UA" w:eastAsia="uk-UA"/>
        </w:rPr>
        <w:t xml:space="preserve"> Видалення аварійних, сухостійних і фаутних дерев на об'єкті благоустрою здійснює </w:t>
      </w:r>
      <w:proofErr w:type="spellStart"/>
      <w:r w:rsidRPr="00067A23">
        <w:rPr>
          <w:rStyle w:val="FontStyle27"/>
          <w:i w:val="0"/>
          <w:sz w:val="28"/>
          <w:szCs w:val="28"/>
          <w:lang w:val="uk-UA" w:eastAsia="uk-UA"/>
        </w:rPr>
        <w:t>балансоутримувач</w:t>
      </w:r>
      <w:proofErr w:type="spellEnd"/>
      <w:r w:rsidRPr="00067A23">
        <w:rPr>
          <w:rStyle w:val="FontStyle27"/>
          <w:i w:val="0"/>
          <w:sz w:val="28"/>
          <w:szCs w:val="28"/>
          <w:lang w:val="uk-UA" w:eastAsia="uk-UA"/>
        </w:rPr>
        <w:t xml:space="preserve"> на підставі акта обстеження зелених насаджень.</w:t>
      </w:r>
    </w:p>
    <w:p w:rsidR="00FF10A6" w:rsidRPr="00067A23" w:rsidRDefault="00FF10A6" w:rsidP="00FF10A6">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10) </w:t>
      </w:r>
      <w:r w:rsidRPr="00067A23">
        <w:rPr>
          <w:rStyle w:val="FontStyle27"/>
          <w:i w:val="0"/>
          <w:sz w:val="28"/>
          <w:szCs w:val="28"/>
          <w:lang w:val="uk-UA" w:eastAsia="uk-UA"/>
        </w:rPr>
        <w:t>У процесі ліквідації наслідків стихійного лиха, аварійної та надзвичайної ситуації, а також у разі коли стан зелених насаджень загрожує життю, здоров'ю людей чи майну громадян та/або юридичних осіб, видалення зелених насаджень здійснюється негайно з подальшим оформленням акта обстеження.</w:t>
      </w:r>
    </w:p>
    <w:p w:rsidR="00FF10A6" w:rsidRPr="00067A23" w:rsidRDefault="00FF10A6" w:rsidP="00FF10A6">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11)</w:t>
      </w:r>
      <w:r w:rsidRPr="00067A23">
        <w:rPr>
          <w:rStyle w:val="FontStyle27"/>
          <w:i w:val="0"/>
          <w:sz w:val="28"/>
          <w:szCs w:val="28"/>
          <w:lang w:val="uk-UA" w:eastAsia="uk-UA"/>
        </w:rPr>
        <w:t xml:space="preserve"> Видалення зелених насаджень на території меморіальних комплексів та кладовищ на території населених пунктів здійснюється за рішенням </w:t>
      </w:r>
      <w:proofErr w:type="spellStart"/>
      <w:r w:rsidRPr="00067A23">
        <w:rPr>
          <w:rStyle w:val="FontStyle27"/>
          <w:i w:val="0"/>
          <w:sz w:val="28"/>
          <w:szCs w:val="28"/>
          <w:lang w:val="uk-UA" w:eastAsia="uk-UA"/>
        </w:rPr>
        <w:t>балансоутримувача</w:t>
      </w:r>
      <w:proofErr w:type="spellEnd"/>
      <w:r w:rsidRPr="00067A23">
        <w:rPr>
          <w:rStyle w:val="FontStyle27"/>
          <w:i w:val="0"/>
          <w:sz w:val="28"/>
          <w:szCs w:val="28"/>
          <w:lang w:val="uk-UA" w:eastAsia="uk-UA"/>
        </w:rPr>
        <w:t xml:space="preserve"> на підставі акту обстеження зелених насаджень без сплати їх відновної вартості.</w:t>
      </w:r>
    </w:p>
    <w:p w:rsidR="00FF10A6" w:rsidRPr="00067A23" w:rsidRDefault="00FF10A6" w:rsidP="00FF10A6">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12) </w:t>
      </w:r>
      <w:r w:rsidRPr="00067A23">
        <w:rPr>
          <w:rStyle w:val="FontStyle27"/>
          <w:i w:val="0"/>
          <w:sz w:val="28"/>
          <w:szCs w:val="28"/>
          <w:lang w:val="uk-UA" w:eastAsia="uk-UA"/>
        </w:rPr>
        <w:t xml:space="preserve">Видалення зелених насаджень на земельній ділянці, яка перебуває у приватній власності, та на присадибній земельній ділянці здійснюється за </w:t>
      </w:r>
    </w:p>
    <w:p w:rsidR="00FF10A6" w:rsidRPr="00067A23" w:rsidRDefault="00FF10A6" w:rsidP="00FF10A6">
      <w:pPr>
        <w:pStyle w:val="Style2"/>
        <w:widowControl/>
        <w:spacing w:line="240" w:lineRule="auto"/>
        <w:ind w:firstLine="0"/>
        <w:rPr>
          <w:rStyle w:val="FontStyle27"/>
          <w:b/>
          <w:bCs/>
          <w:i w:val="0"/>
          <w:sz w:val="28"/>
          <w:szCs w:val="28"/>
          <w:lang w:val="uk-UA" w:eastAsia="uk-UA"/>
        </w:rPr>
      </w:pPr>
      <w:r w:rsidRPr="00067A23">
        <w:rPr>
          <w:rStyle w:val="FontStyle27"/>
          <w:i w:val="0"/>
          <w:sz w:val="28"/>
          <w:szCs w:val="28"/>
          <w:lang w:val="uk-UA" w:eastAsia="uk-UA"/>
        </w:rPr>
        <w:t xml:space="preserve">рішенням власника земельної ділянки. Відновна вартість зелених насаджень, розташованих на земельній ділянці, що відведена в установленому порядку фізичній або юридичній особі, сплачується під час передачі такої ділянки у власність відповідної особи.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w:t>
      </w:r>
      <w:r w:rsidRPr="00067A23">
        <w:rPr>
          <w:rStyle w:val="FontStyle27"/>
          <w:i w:val="0"/>
          <w:sz w:val="28"/>
          <w:szCs w:val="28"/>
          <w:lang w:val="uk-UA" w:eastAsia="uk-UA"/>
        </w:rPr>
        <w:lastRenderedPageBreak/>
        <w:t>насаджень, що підлягають видаленню, сплачується на загальних підставах (крім випадків видалення зелених насаджень на присадибних ділянках).</w:t>
      </w:r>
    </w:p>
    <w:p w:rsidR="00FF10A6" w:rsidRPr="00067A23" w:rsidRDefault="00FF10A6" w:rsidP="00FF10A6">
      <w:pPr>
        <w:pStyle w:val="Style2"/>
        <w:widowControl/>
        <w:spacing w:line="240" w:lineRule="auto"/>
        <w:ind w:firstLine="567"/>
        <w:rPr>
          <w:rStyle w:val="FontStyle27"/>
          <w:b/>
          <w:bCs/>
          <w:i w:val="0"/>
          <w:sz w:val="28"/>
          <w:szCs w:val="28"/>
          <w:lang w:val="uk-UA" w:eastAsia="uk-UA"/>
        </w:rPr>
      </w:pPr>
      <w:r w:rsidRPr="00067A23">
        <w:rPr>
          <w:rStyle w:val="FontStyle27"/>
          <w:b/>
          <w:bCs/>
          <w:i w:val="0"/>
          <w:sz w:val="28"/>
          <w:szCs w:val="28"/>
          <w:lang w:val="uk-UA" w:eastAsia="uk-UA"/>
        </w:rPr>
        <w:t xml:space="preserve">13) </w:t>
      </w:r>
      <w:r w:rsidRPr="00067A23">
        <w:rPr>
          <w:rStyle w:val="FontStyle27"/>
          <w:i w:val="0"/>
          <w:sz w:val="28"/>
          <w:szCs w:val="28"/>
          <w:lang w:val="uk-UA" w:eastAsia="uk-UA"/>
        </w:rPr>
        <w:t>Визначення (розрахунок) відновної вартості всіх видів зелених насадже</w:t>
      </w:r>
      <w:r w:rsidR="00F44759" w:rsidRPr="00067A23">
        <w:rPr>
          <w:rStyle w:val="FontStyle27"/>
          <w:i w:val="0"/>
          <w:sz w:val="28"/>
          <w:szCs w:val="28"/>
          <w:lang w:val="uk-UA" w:eastAsia="uk-UA"/>
        </w:rPr>
        <w:t xml:space="preserve">нь здійснюється  виконкомом сільської ради </w:t>
      </w:r>
      <w:r w:rsidRPr="00067A23">
        <w:rPr>
          <w:rStyle w:val="FontStyle27"/>
          <w:i w:val="0"/>
          <w:sz w:val="28"/>
          <w:szCs w:val="28"/>
          <w:lang w:val="uk-UA" w:eastAsia="uk-UA"/>
        </w:rPr>
        <w:t xml:space="preserve"> відповідно до вимог Методики визначення відновної вартості зелених насаджень, затвердженої уповноваженим органом з урахуванням особливостей створення та утримання зелених насаджень.</w:t>
      </w:r>
    </w:p>
    <w:p w:rsidR="00FF10A6" w:rsidRPr="00067A23" w:rsidRDefault="00FF10A6" w:rsidP="00FF10A6">
      <w:pPr>
        <w:pStyle w:val="Style2"/>
        <w:widowControl/>
        <w:spacing w:line="240" w:lineRule="auto"/>
        <w:ind w:firstLine="567"/>
        <w:rPr>
          <w:rStyle w:val="FontStyle27"/>
          <w:b/>
          <w:bCs/>
          <w:i w:val="0"/>
          <w:sz w:val="28"/>
          <w:szCs w:val="28"/>
          <w:lang w:val="uk-UA" w:eastAsia="uk-UA"/>
        </w:rPr>
      </w:pPr>
      <w:r w:rsidRPr="00067A23">
        <w:rPr>
          <w:rStyle w:val="FontStyle27"/>
          <w:b/>
          <w:bCs/>
          <w:i w:val="0"/>
          <w:sz w:val="28"/>
          <w:szCs w:val="28"/>
          <w:lang w:val="uk-UA" w:eastAsia="uk-UA"/>
        </w:rPr>
        <w:t xml:space="preserve">14) </w:t>
      </w:r>
      <w:r w:rsidRPr="00067A23">
        <w:rPr>
          <w:rStyle w:val="FontStyle27"/>
          <w:i w:val="0"/>
          <w:sz w:val="28"/>
          <w:szCs w:val="28"/>
          <w:lang w:val="uk-UA" w:eastAsia="uk-UA"/>
        </w:rPr>
        <w:t>Кошти відновної вартості зелених насаджень перераховується на окремий рахунок сільського бюджету і використовуються на проведення робіт з благоустрою території.</w:t>
      </w:r>
    </w:p>
    <w:p w:rsidR="00FF10A6" w:rsidRPr="00067A23" w:rsidRDefault="00FF10A6" w:rsidP="00FF10A6">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15) </w:t>
      </w:r>
      <w:r w:rsidRPr="00067A23">
        <w:rPr>
          <w:rStyle w:val="FontStyle27"/>
          <w:i w:val="0"/>
          <w:sz w:val="28"/>
          <w:szCs w:val="28"/>
          <w:lang w:val="uk-UA" w:eastAsia="uk-UA"/>
        </w:rPr>
        <w:t xml:space="preserve">Формування та омолодження шляхом обрізування дерев не є видаленням зелених насаджень і проводиться на підставі акта обстеження з дотриманням вимог Правил утримання зелених насаджень, </w:t>
      </w:r>
      <w:r w:rsidRPr="00067A23">
        <w:rPr>
          <w:rStyle w:val="FontStyle28"/>
          <w:i w:val="0"/>
          <w:sz w:val="28"/>
          <w:szCs w:val="28"/>
          <w:lang w:val="uk-UA" w:eastAsia="uk-UA"/>
        </w:rPr>
        <w:t xml:space="preserve">за винятком </w:t>
      </w:r>
      <w:r w:rsidRPr="00067A23">
        <w:rPr>
          <w:rStyle w:val="FontStyle27"/>
          <w:i w:val="0"/>
          <w:sz w:val="28"/>
          <w:szCs w:val="28"/>
          <w:lang w:val="uk-UA" w:eastAsia="uk-UA"/>
        </w:rPr>
        <w:t>присадибних ділянок та земель, що перебувають у власності юридичних осіб, фізичних осіб - суб'єктів підприємницької діяльності та фізичних осіб, на яких формування та омолодження шляхом обрізування дерев не потребує складання акта обстеження.</w:t>
      </w:r>
    </w:p>
    <w:p w:rsidR="00FF10A6" w:rsidRPr="00067A23" w:rsidRDefault="00FF10A6" w:rsidP="00FA0975">
      <w:pPr>
        <w:pStyle w:val="rvps2"/>
        <w:spacing w:before="0" w:beforeAutospacing="0" w:after="178" w:afterAutospacing="0"/>
        <w:ind w:firstLine="533"/>
        <w:jc w:val="both"/>
        <w:rPr>
          <w:sz w:val="28"/>
          <w:szCs w:val="28"/>
        </w:rPr>
      </w:pPr>
    </w:p>
    <w:p w:rsidR="00FA0975" w:rsidRPr="00067A23" w:rsidRDefault="00122B50" w:rsidP="00FA0975">
      <w:pPr>
        <w:pStyle w:val="rvps7"/>
        <w:spacing w:before="178" w:beforeAutospacing="0" w:after="178" w:afterAutospacing="0"/>
        <w:ind w:left="533" w:right="533"/>
        <w:jc w:val="center"/>
        <w:rPr>
          <w:sz w:val="32"/>
          <w:szCs w:val="32"/>
        </w:rPr>
      </w:pPr>
      <w:bookmarkStart w:id="43" w:name="n149"/>
      <w:bookmarkEnd w:id="43"/>
      <w:r w:rsidRPr="00067A23">
        <w:rPr>
          <w:rStyle w:val="rvts15"/>
          <w:b/>
          <w:bCs/>
          <w:sz w:val="32"/>
          <w:szCs w:val="32"/>
        </w:rPr>
        <w:t xml:space="preserve">РОЗДІЛ </w:t>
      </w:r>
      <w:r w:rsidR="00FA0975" w:rsidRPr="00067A23">
        <w:rPr>
          <w:rStyle w:val="rvts15"/>
          <w:b/>
          <w:bCs/>
          <w:sz w:val="32"/>
          <w:szCs w:val="32"/>
        </w:rPr>
        <w:t>V. Вимоги до утримання будівель і споруд інженерного захисту територій</w:t>
      </w:r>
    </w:p>
    <w:p w:rsidR="00FA0975" w:rsidRPr="00067A23" w:rsidRDefault="00FA0975" w:rsidP="00FA0975">
      <w:pPr>
        <w:pStyle w:val="rvps2"/>
        <w:spacing w:before="0" w:beforeAutospacing="0" w:after="178" w:afterAutospacing="0"/>
        <w:ind w:firstLine="533"/>
        <w:jc w:val="both"/>
        <w:rPr>
          <w:sz w:val="28"/>
          <w:szCs w:val="28"/>
        </w:rPr>
      </w:pPr>
      <w:bookmarkStart w:id="44" w:name="n150"/>
      <w:bookmarkEnd w:id="44"/>
      <w:r w:rsidRPr="00067A23">
        <w:rPr>
          <w:sz w:val="28"/>
          <w:szCs w:val="28"/>
        </w:rPr>
        <w:t>1. Утримання споруд інженерного захисту територій від небезпечних геологічних процесів здійснюється з дотриманням вимог:</w:t>
      </w:r>
    </w:p>
    <w:p w:rsidR="00FA0975" w:rsidRPr="00067A23" w:rsidRDefault="00022B76" w:rsidP="00FA0975">
      <w:pPr>
        <w:pStyle w:val="rvps2"/>
        <w:spacing w:before="0" w:beforeAutospacing="0" w:after="178" w:afterAutospacing="0"/>
        <w:ind w:firstLine="533"/>
        <w:jc w:val="both"/>
        <w:rPr>
          <w:sz w:val="28"/>
          <w:szCs w:val="28"/>
        </w:rPr>
      </w:pPr>
      <w:bookmarkStart w:id="45" w:name="n151"/>
      <w:bookmarkEnd w:id="45"/>
      <w:r w:rsidRPr="00067A23">
        <w:rPr>
          <w:sz w:val="28"/>
          <w:szCs w:val="28"/>
        </w:rPr>
        <w:t>- П</w:t>
      </w:r>
      <w:r w:rsidR="00FA0975" w:rsidRPr="00067A23">
        <w:rPr>
          <w:sz w:val="28"/>
          <w:szCs w:val="28"/>
        </w:rPr>
        <w:t>останови Кабінету Міністрів України від 08 листопада 1996 року </w:t>
      </w:r>
      <w:hyperlink r:id="rId28" w:tgtFrame="_blank" w:history="1">
        <w:r w:rsidR="00FA0975" w:rsidRPr="00067A23">
          <w:rPr>
            <w:rStyle w:val="a3"/>
            <w:color w:val="auto"/>
            <w:sz w:val="28"/>
            <w:szCs w:val="28"/>
          </w:rPr>
          <w:t>№ 1369</w:t>
        </w:r>
      </w:hyperlink>
      <w:r w:rsidR="00FA0975" w:rsidRPr="00067A23">
        <w:rPr>
          <w:sz w:val="28"/>
          <w:szCs w:val="28"/>
        </w:rPr>
        <w:t> «Про інженерний захист територій, об’єктів і споруд від зсувів»;</w:t>
      </w:r>
    </w:p>
    <w:p w:rsidR="00FA0975" w:rsidRPr="00067A23" w:rsidRDefault="00022B76" w:rsidP="00FA0975">
      <w:pPr>
        <w:pStyle w:val="rvps2"/>
        <w:spacing w:before="0" w:beforeAutospacing="0" w:after="178" w:afterAutospacing="0"/>
        <w:ind w:firstLine="533"/>
        <w:jc w:val="both"/>
        <w:rPr>
          <w:sz w:val="28"/>
          <w:szCs w:val="28"/>
        </w:rPr>
      </w:pPr>
      <w:bookmarkStart w:id="46" w:name="n152"/>
      <w:bookmarkEnd w:id="46"/>
      <w:r w:rsidRPr="00067A23">
        <w:rPr>
          <w:sz w:val="28"/>
          <w:szCs w:val="28"/>
        </w:rPr>
        <w:t xml:space="preserve">- </w:t>
      </w:r>
      <w:hyperlink r:id="rId29" w:anchor="n13" w:tgtFrame="_blank" w:history="1">
        <w:r w:rsidR="00FA0975" w:rsidRPr="00067A23">
          <w:rPr>
            <w:rStyle w:val="a3"/>
            <w:color w:val="auto"/>
            <w:sz w:val="28"/>
            <w:szCs w:val="28"/>
          </w:rPr>
          <w:t>Правил експлуатації споруд інженерного захисту територій населених пунктів від підтоплення</w:t>
        </w:r>
      </w:hyperlink>
      <w:r w:rsidR="00FA0975" w:rsidRPr="00067A23">
        <w:rPr>
          <w:sz w:val="28"/>
          <w:szCs w:val="28"/>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FA0975" w:rsidRPr="00067A23" w:rsidRDefault="00022B76" w:rsidP="00FA0975">
      <w:pPr>
        <w:pStyle w:val="rvps2"/>
        <w:spacing w:before="0" w:beforeAutospacing="0" w:after="178" w:afterAutospacing="0"/>
        <w:ind w:firstLine="533"/>
        <w:jc w:val="both"/>
        <w:rPr>
          <w:sz w:val="28"/>
          <w:szCs w:val="28"/>
        </w:rPr>
      </w:pPr>
      <w:bookmarkStart w:id="47" w:name="n153"/>
      <w:bookmarkEnd w:id="47"/>
      <w:r w:rsidRPr="00067A23">
        <w:rPr>
          <w:sz w:val="28"/>
          <w:szCs w:val="28"/>
        </w:rPr>
        <w:t xml:space="preserve">- </w:t>
      </w:r>
      <w:r w:rsidR="00FA0975" w:rsidRPr="00067A23">
        <w:rPr>
          <w:sz w:val="28"/>
          <w:szCs w:val="28"/>
        </w:rPr>
        <w:t>ДСТУ-Н Б В.2.5-61:2012 «Настанова з улаштування систем поверхневого водовідведення».</w:t>
      </w:r>
    </w:p>
    <w:p w:rsidR="00FA0975" w:rsidRPr="00067A23" w:rsidRDefault="00FA0975" w:rsidP="00FA0975">
      <w:pPr>
        <w:pStyle w:val="rvps2"/>
        <w:spacing w:before="0" w:beforeAutospacing="0" w:after="178" w:afterAutospacing="0"/>
        <w:ind w:firstLine="533"/>
        <w:jc w:val="both"/>
      </w:pPr>
      <w:bookmarkStart w:id="48" w:name="n154"/>
      <w:bookmarkEnd w:id="48"/>
      <w:r w:rsidRPr="00067A23">
        <w:rPr>
          <w:sz w:val="28"/>
          <w:szCs w:val="28"/>
        </w:rPr>
        <w:t>2. Утримання фонду захисних споруд цивільного захисту здійснюється відповідно до </w:t>
      </w:r>
      <w:hyperlink r:id="rId30" w:anchor="n12" w:tgtFrame="_blank" w:history="1">
        <w:r w:rsidRPr="00067A23">
          <w:rPr>
            <w:rStyle w:val="a3"/>
            <w:color w:val="auto"/>
            <w:sz w:val="28"/>
            <w:szCs w:val="28"/>
          </w:rPr>
          <w:t>Порядку створення, утримання фонду захисних споруд цивільного захисту та ведення його обліку</w:t>
        </w:r>
      </w:hyperlink>
      <w:r w:rsidRPr="00067A23">
        <w:rPr>
          <w:sz w:val="28"/>
          <w:szCs w:val="28"/>
        </w:rPr>
        <w:t xml:space="preserve">, затвердженого постановою Кабінету Міністрів України від 10 березня 2017 року </w:t>
      </w:r>
      <w:r w:rsidRPr="00067A23">
        <w:t>№ 138.</w:t>
      </w:r>
    </w:p>
    <w:p w:rsidR="00FA0975" w:rsidRPr="00067A23" w:rsidRDefault="00F01229" w:rsidP="00FA0975">
      <w:pPr>
        <w:pStyle w:val="rvps7"/>
        <w:spacing w:before="178" w:beforeAutospacing="0" w:after="178" w:afterAutospacing="0"/>
        <w:ind w:left="533" w:right="533"/>
        <w:jc w:val="center"/>
        <w:rPr>
          <w:rStyle w:val="rvts15"/>
          <w:b/>
          <w:bCs/>
          <w:sz w:val="32"/>
          <w:szCs w:val="32"/>
        </w:rPr>
      </w:pPr>
      <w:bookmarkStart w:id="49" w:name="n155"/>
      <w:bookmarkEnd w:id="49"/>
      <w:r w:rsidRPr="00067A23">
        <w:rPr>
          <w:rStyle w:val="rvts15"/>
          <w:b/>
          <w:bCs/>
          <w:sz w:val="32"/>
          <w:szCs w:val="32"/>
        </w:rPr>
        <w:t xml:space="preserve">РОЗДІЛ </w:t>
      </w:r>
      <w:r w:rsidR="00FA0975" w:rsidRPr="00067A23">
        <w:rPr>
          <w:rStyle w:val="rvts15"/>
          <w:b/>
          <w:bCs/>
          <w:sz w:val="32"/>
          <w:szCs w:val="32"/>
        </w:rPr>
        <w:t>VІ. Вимоги до санітарного очищення території</w:t>
      </w:r>
    </w:p>
    <w:p w:rsidR="005446CA" w:rsidRPr="00067A23" w:rsidRDefault="005446CA" w:rsidP="005446CA">
      <w:pPr>
        <w:pStyle w:val="rvps7"/>
        <w:spacing w:before="178" w:beforeAutospacing="0" w:after="178" w:afterAutospacing="0"/>
        <w:ind w:left="533" w:right="533"/>
        <w:rPr>
          <w:sz w:val="28"/>
          <w:szCs w:val="28"/>
        </w:rPr>
      </w:pPr>
      <w:r w:rsidRPr="00067A23">
        <w:rPr>
          <w:sz w:val="28"/>
          <w:szCs w:val="28"/>
        </w:rPr>
        <w:t xml:space="preserve">      Збирання та зберігання побутових</w:t>
      </w:r>
      <w:r w:rsidR="008F32A4" w:rsidRPr="00067A23">
        <w:rPr>
          <w:sz w:val="28"/>
          <w:szCs w:val="28"/>
        </w:rPr>
        <w:t xml:space="preserve"> відходів здійснюється згідно з </w:t>
      </w:r>
      <w:r w:rsidRPr="00067A23">
        <w:rPr>
          <w:sz w:val="28"/>
          <w:szCs w:val="28"/>
        </w:rPr>
        <w:t>вимогами </w:t>
      </w:r>
      <w:hyperlink r:id="rId31" w:tgtFrame="_blank" w:history="1">
        <w:r w:rsidRPr="00067A23">
          <w:rPr>
            <w:rStyle w:val="a3"/>
            <w:color w:val="auto"/>
            <w:sz w:val="28"/>
            <w:szCs w:val="28"/>
            <w:u w:val="none"/>
          </w:rPr>
          <w:t>Державних санітарних норм та правил утримання територій населених місць</w:t>
        </w:r>
      </w:hyperlink>
      <w:r w:rsidRPr="00067A23">
        <w:rPr>
          <w:sz w:val="28"/>
          <w:szCs w:val="28"/>
        </w:rPr>
        <w:t xml:space="preserve">, затверджених наказом </w:t>
      </w:r>
      <w:r w:rsidRPr="00067A23">
        <w:rPr>
          <w:sz w:val="28"/>
          <w:szCs w:val="28"/>
        </w:rPr>
        <w:lastRenderedPageBreak/>
        <w:t>Міністерства охорони здоров’я України від 17 березня 2</w:t>
      </w:r>
      <w:r w:rsidR="008F32A4" w:rsidRPr="00067A23">
        <w:rPr>
          <w:sz w:val="28"/>
          <w:szCs w:val="28"/>
        </w:rPr>
        <w:t>011 року № 145</w:t>
      </w:r>
      <w:r w:rsidRPr="00067A23">
        <w:rPr>
          <w:sz w:val="28"/>
          <w:szCs w:val="28"/>
        </w:rPr>
        <w:t xml:space="preserve"> та </w:t>
      </w:r>
      <w:hyperlink r:id="rId32" w:tgtFrame="_blank" w:history="1">
        <w:r w:rsidRPr="00067A23">
          <w:rPr>
            <w:rStyle w:val="a3"/>
            <w:color w:val="auto"/>
            <w:sz w:val="28"/>
            <w:szCs w:val="28"/>
            <w:u w:val="none"/>
          </w:rPr>
          <w:t>Методики роздільного збирання побутових відходів</w:t>
        </w:r>
      </w:hyperlink>
      <w:r w:rsidRPr="00067A23">
        <w:rPr>
          <w:sz w:val="28"/>
          <w:szCs w:val="28"/>
        </w:rPr>
        <w:t>, затвердженої наказом Міністерства регіонального розвитку, будівництва та житлово-комунального господарства України від 01 серпня 20</w:t>
      </w:r>
      <w:r w:rsidR="008F32A4" w:rsidRPr="00067A23">
        <w:rPr>
          <w:sz w:val="28"/>
          <w:szCs w:val="28"/>
        </w:rPr>
        <w:t>11 року № 133</w:t>
      </w:r>
      <w:r w:rsidR="001750D0" w:rsidRPr="00067A23">
        <w:rPr>
          <w:sz w:val="28"/>
          <w:szCs w:val="28"/>
        </w:rPr>
        <w:t>.</w:t>
      </w:r>
    </w:p>
    <w:p w:rsidR="00D05DCA" w:rsidRPr="00067A23" w:rsidRDefault="00FA0975" w:rsidP="00F01229">
      <w:pPr>
        <w:pStyle w:val="rvps2"/>
        <w:spacing w:before="0" w:beforeAutospacing="0" w:after="178" w:afterAutospacing="0"/>
        <w:jc w:val="both"/>
        <w:rPr>
          <w:sz w:val="28"/>
          <w:szCs w:val="28"/>
        </w:rPr>
      </w:pPr>
      <w:bookmarkStart w:id="50" w:name="n156"/>
      <w:bookmarkEnd w:id="50"/>
      <w:r w:rsidRPr="00067A23">
        <w:rPr>
          <w:sz w:val="28"/>
          <w:szCs w:val="28"/>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33" w:tgtFrame="_blank" w:history="1">
        <w:r w:rsidRPr="00067A23">
          <w:rPr>
            <w:rStyle w:val="a3"/>
            <w:color w:val="auto"/>
            <w:sz w:val="28"/>
            <w:szCs w:val="28"/>
          </w:rPr>
          <w:t>По</w:t>
        </w:r>
        <w:r w:rsidRPr="00067A23">
          <w:rPr>
            <w:rStyle w:val="a3"/>
            <w:color w:val="auto"/>
            <w:sz w:val="28"/>
            <w:szCs w:val="28"/>
            <w:u w:val="none"/>
          </w:rPr>
          <w:t>рядку проведення конкурсу на надання послуг з вивезення побутових відходів</w:t>
        </w:r>
      </w:hyperlink>
      <w:r w:rsidRPr="00067A23">
        <w:rPr>
          <w:sz w:val="28"/>
          <w:szCs w:val="28"/>
        </w:rPr>
        <w:t>, затвердженого постановою Кабінету Міністрів України від 16 листопада 2011 року № 1173.</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w:t>
      </w:r>
      <w:r w:rsidRPr="00067A23">
        <w:rPr>
          <w:rFonts w:ascii="Times New Roman" w:eastAsia="Times New Roman" w:hAnsi="Times New Roman"/>
          <w:sz w:val="28"/>
          <w:szCs w:val="28"/>
          <w:lang w:val="uk-UA" w:eastAsia="ru-RU"/>
        </w:rPr>
        <w:t xml:space="preserve"> Санітарне очищення територій населених пунктів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населеного пункту та у місцях перебування людей за його межами відповідно до схеми санітарного очищення та цих Правил. </w:t>
      </w:r>
    </w:p>
    <w:p w:rsidR="00D05DCA" w:rsidRPr="00067A23" w:rsidRDefault="00D05DCA" w:rsidP="00022B76">
      <w:pPr>
        <w:pStyle w:val="Style13"/>
        <w:widowControl/>
        <w:spacing w:line="240" w:lineRule="auto"/>
        <w:rPr>
          <w:rStyle w:val="FontStyle30"/>
          <w:sz w:val="28"/>
          <w:szCs w:val="28"/>
          <w:lang w:val="uk-UA" w:eastAsia="uk-UA"/>
        </w:rPr>
      </w:pPr>
      <w:r w:rsidRPr="00067A23">
        <w:rPr>
          <w:rStyle w:val="FontStyle29"/>
          <w:sz w:val="28"/>
          <w:szCs w:val="28"/>
          <w:lang w:val="uk-UA" w:eastAsia="uk-UA"/>
        </w:rPr>
        <w:t>2)</w:t>
      </w:r>
      <w:r w:rsidRPr="00067A23">
        <w:rPr>
          <w:rStyle w:val="FontStyle30"/>
          <w:sz w:val="28"/>
          <w:szCs w:val="28"/>
          <w:lang w:val="uk-UA" w:eastAsia="uk-UA"/>
        </w:rPr>
        <w:t xml:space="preserve">Санітарне очищення території населених пунктів здійснюється на підставі узгодженої та затвердженої в установленому порядку схеми, </w:t>
      </w:r>
      <w:r w:rsidRPr="00067A23">
        <w:rPr>
          <w:rStyle w:val="FontStyle29"/>
          <w:sz w:val="28"/>
          <w:szCs w:val="28"/>
          <w:lang w:val="uk-UA" w:eastAsia="uk-UA"/>
        </w:rPr>
        <w:t xml:space="preserve">включає </w:t>
      </w:r>
      <w:r w:rsidRPr="00067A23">
        <w:rPr>
          <w:rStyle w:val="FontStyle30"/>
          <w:sz w:val="28"/>
          <w:szCs w:val="28"/>
          <w:lang w:val="uk-UA" w:eastAsia="uk-UA"/>
        </w:rPr>
        <w:t xml:space="preserve">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w:t>
      </w:r>
      <w:r w:rsidR="007E093C">
        <w:rPr>
          <w:rStyle w:val="FontStyle30"/>
          <w:sz w:val="28"/>
          <w:szCs w:val="28"/>
          <w:lang w:val="uk-UA" w:eastAsia="uk-UA"/>
        </w:rPr>
        <w:t xml:space="preserve"> населених пунктів </w:t>
      </w:r>
      <w:r w:rsidRPr="00067A23">
        <w:rPr>
          <w:rStyle w:val="FontStyle30"/>
          <w:sz w:val="28"/>
          <w:szCs w:val="28"/>
          <w:lang w:val="uk-UA" w:eastAsia="uk-UA"/>
        </w:rPr>
        <w:t xml:space="preserve">відповідно до вимог цих Правил, санітарних норм та правил, рішень органу місцевого самоврядування, чинного законодавства. </w:t>
      </w:r>
    </w:p>
    <w:p w:rsidR="00D05DCA" w:rsidRPr="00067A23" w:rsidRDefault="00D05DCA" w:rsidP="00022B76">
      <w:pPr>
        <w:pStyle w:val="Style13"/>
        <w:widowControl/>
        <w:spacing w:line="240" w:lineRule="auto"/>
        <w:rPr>
          <w:sz w:val="28"/>
          <w:szCs w:val="28"/>
        </w:rPr>
      </w:pPr>
      <w:r w:rsidRPr="00067A23">
        <w:rPr>
          <w:rStyle w:val="FontStyle30"/>
          <w:b/>
          <w:sz w:val="28"/>
          <w:szCs w:val="28"/>
          <w:lang w:val="uk-UA" w:eastAsia="uk-UA"/>
        </w:rPr>
        <w:t xml:space="preserve">  3)</w:t>
      </w:r>
      <w:r w:rsidRPr="00067A23">
        <w:rPr>
          <w:sz w:val="28"/>
          <w:szCs w:val="28"/>
          <w:lang w:val="uk-UA"/>
        </w:rPr>
        <w:t xml:space="preserve">Санітарне очищення територій населених місць здійснюється спеціалізованими підприємствами, установами та організаціями незалежно від форми власності та підпорядкування відповідно до вимог законодавства про відходи та санітарного законодавства на договірних засадах з власниками чи </w:t>
      </w:r>
      <w:proofErr w:type="spellStart"/>
      <w:r w:rsidRPr="00067A23">
        <w:rPr>
          <w:sz w:val="28"/>
          <w:szCs w:val="28"/>
          <w:lang w:val="uk-UA"/>
        </w:rPr>
        <w:t>балансоутримувачами</w:t>
      </w:r>
      <w:proofErr w:type="spellEnd"/>
      <w:r w:rsidRPr="00067A23">
        <w:rPr>
          <w:sz w:val="28"/>
          <w:szCs w:val="28"/>
          <w:lang w:val="uk-UA"/>
        </w:rPr>
        <w:t xml:space="preserve"> об'єктів благоустрою. </w:t>
      </w:r>
    </w:p>
    <w:p w:rsidR="00067A23" w:rsidRPr="006F13BE" w:rsidRDefault="00067A23" w:rsidP="00022B76">
      <w:pPr>
        <w:pStyle w:val="Style11"/>
        <w:widowControl/>
        <w:spacing w:line="240" w:lineRule="auto"/>
        <w:ind w:firstLine="0"/>
        <w:rPr>
          <w:rStyle w:val="FontStyle28"/>
          <w:i w:val="0"/>
          <w:sz w:val="28"/>
          <w:szCs w:val="28"/>
          <w:lang w:eastAsia="uk-UA"/>
        </w:rPr>
      </w:pPr>
    </w:p>
    <w:p w:rsidR="00731CDE" w:rsidRDefault="00731CDE" w:rsidP="00022B76">
      <w:pPr>
        <w:pStyle w:val="Style11"/>
        <w:widowControl/>
        <w:spacing w:line="240" w:lineRule="auto"/>
        <w:ind w:firstLine="0"/>
        <w:rPr>
          <w:rStyle w:val="FontStyle28"/>
          <w:i w:val="0"/>
          <w:sz w:val="28"/>
          <w:szCs w:val="28"/>
          <w:lang w:val="uk-UA" w:eastAsia="uk-UA"/>
        </w:rPr>
      </w:pPr>
    </w:p>
    <w:p w:rsidR="00BB2CAE" w:rsidRPr="00067A23" w:rsidRDefault="00F01229" w:rsidP="00022B76">
      <w:pPr>
        <w:pStyle w:val="Style11"/>
        <w:widowControl/>
        <w:spacing w:line="240" w:lineRule="auto"/>
        <w:ind w:firstLine="0"/>
        <w:rPr>
          <w:rStyle w:val="FontStyle28"/>
          <w:i w:val="0"/>
          <w:sz w:val="28"/>
          <w:szCs w:val="28"/>
          <w:lang w:val="uk-UA" w:eastAsia="uk-UA"/>
        </w:rPr>
      </w:pPr>
      <w:r w:rsidRPr="00067A23">
        <w:rPr>
          <w:rStyle w:val="FontStyle28"/>
          <w:i w:val="0"/>
          <w:sz w:val="28"/>
          <w:szCs w:val="28"/>
          <w:lang w:val="uk-UA" w:eastAsia="uk-UA"/>
        </w:rPr>
        <w:t>6.1</w:t>
      </w:r>
      <w:r w:rsidR="00D05DCA" w:rsidRPr="00067A23">
        <w:rPr>
          <w:rStyle w:val="FontStyle28"/>
          <w:i w:val="0"/>
          <w:sz w:val="28"/>
          <w:szCs w:val="28"/>
          <w:lang w:val="uk-UA" w:eastAsia="uk-UA"/>
        </w:rPr>
        <w:t>.Розмежування зон прибирання</w:t>
      </w:r>
    </w:p>
    <w:p w:rsidR="00BB2CAE" w:rsidRPr="00731CDE" w:rsidRDefault="00BB2CAE" w:rsidP="00712B34">
      <w:pPr>
        <w:pStyle w:val="Style4"/>
        <w:widowControl/>
        <w:spacing w:line="240" w:lineRule="auto"/>
        <w:rPr>
          <w:rStyle w:val="FontStyle27"/>
          <w:i w:val="0"/>
          <w:iCs w:val="0"/>
          <w:sz w:val="28"/>
          <w:szCs w:val="28"/>
          <w:lang w:val="uk-UA" w:eastAsia="uk-UA"/>
        </w:rPr>
      </w:pPr>
      <w:r w:rsidRPr="00731CDE">
        <w:rPr>
          <w:rStyle w:val="FontStyle30"/>
          <w:b/>
          <w:sz w:val="28"/>
          <w:szCs w:val="28"/>
          <w:lang w:val="uk-UA" w:eastAsia="uk-UA"/>
        </w:rPr>
        <w:t>6.1.1</w:t>
      </w:r>
      <w:r w:rsidRPr="00640264">
        <w:rPr>
          <w:rStyle w:val="FontStyle30"/>
          <w:b/>
          <w:sz w:val="28"/>
          <w:szCs w:val="28"/>
          <w:lang w:val="uk-UA" w:eastAsia="uk-UA"/>
        </w:rPr>
        <w:t>М</w:t>
      </w:r>
      <w:r w:rsidR="00F01229" w:rsidRPr="00640264">
        <w:rPr>
          <w:rStyle w:val="FontStyle30"/>
          <w:b/>
          <w:sz w:val="28"/>
          <w:szCs w:val="28"/>
          <w:lang w:val="uk-UA" w:eastAsia="uk-UA"/>
        </w:rPr>
        <w:t>ежі утримання прилеглих територій</w:t>
      </w:r>
      <w:r w:rsidR="00F01229" w:rsidRPr="00731CDE">
        <w:rPr>
          <w:rStyle w:val="FontStyle30"/>
          <w:sz w:val="28"/>
          <w:szCs w:val="28"/>
          <w:lang w:val="uk-UA" w:eastAsia="uk-UA"/>
        </w:rPr>
        <w:t xml:space="preserve"> наведено в додатку до цих правил.</w:t>
      </w:r>
    </w:p>
    <w:p w:rsidR="00712B34" w:rsidRPr="00067A23" w:rsidRDefault="00BB2CAE" w:rsidP="008F32A4">
      <w:pPr>
        <w:pStyle w:val="Style2"/>
        <w:widowControl/>
        <w:spacing w:line="240" w:lineRule="auto"/>
        <w:rPr>
          <w:rStyle w:val="FontStyle28"/>
          <w:b w:val="0"/>
          <w:bCs w:val="0"/>
          <w:i w:val="0"/>
          <w:sz w:val="28"/>
          <w:szCs w:val="28"/>
          <w:lang w:val="uk-UA" w:eastAsia="uk-UA"/>
        </w:rPr>
      </w:pPr>
      <w:r w:rsidRPr="00067A23">
        <w:rPr>
          <w:rStyle w:val="FontStyle27"/>
          <w:b/>
          <w:i w:val="0"/>
          <w:sz w:val="28"/>
          <w:szCs w:val="28"/>
          <w:lang w:val="uk-UA" w:eastAsia="uk-UA"/>
        </w:rPr>
        <w:t>6.1.2</w:t>
      </w:r>
      <w:r w:rsidRPr="00067A23">
        <w:rPr>
          <w:rStyle w:val="FontStyle27"/>
          <w:i w:val="0"/>
          <w:sz w:val="28"/>
          <w:szCs w:val="28"/>
          <w:lang w:val="uk-UA" w:eastAsia="uk-UA"/>
        </w:rPr>
        <w:t xml:space="preserve"> Р</w:t>
      </w:r>
      <w:r w:rsidR="00D05DCA" w:rsidRPr="00067A23">
        <w:rPr>
          <w:rStyle w:val="FontStyle27"/>
          <w:i w:val="0"/>
          <w:sz w:val="28"/>
          <w:szCs w:val="28"/>
          <w:lang w:val="uk-UA" w:eastAsia="uk-UA"/>
        </w:rPr>
        <w:t>ішенням виконавчого комітету ради за підприємствами, установами, організаціями, фізичними особами  - суб'єктами підприємницької діяльності можуть бути закріплені з визначенням розміру для утримання у належному стані інші території в межах відповідного населеного пункту</w:t>
      </w:r>
      <w:r w:rsidR="008F32A4" w:rsidRPr="00067A23">
        <w:rPr>
          <w:rStyle w:val="FontStyle27"/>
          <w:i w:val="0"/>
          <w:sz w:val="28"/>
          <w:szCs w:val="28"/>
          <w:lang w:val="uk-UA" w:eastAsia="uk-UA"/>
        </w:rPr>
        <w:t>.</w:t>
      </w:r>
    </w:p>
    <w:p w:rsidR="00712B34" w:rsidRPr="00067A23" w:rsidRDefault="00712B34" w:rsidP="00022B76">
      <w:pPr>
        <w:pStyle w:val="Style23"/>
        <w:widowControl/>
        <w:spacing w:line="240" w:lineRule="auto"/>
        <w:ind w:left="426" w:firstLine="0"/>
        <w:rPr>
          <w:rStyle w:val="FontStyle28"/>
          <w:i w:val="0"/>
          <w:sz w:val="28"/>
          <w:szCs w:val="28"/>
          <w:lang w:val="uk-UA" w:eastAsia="uk-UA"/>
        </w:rPr>
      </w:pPr>
    </w:p>
    <w:p w:rsidR="00AF47E8" w:rsidRDefault="00AF47E8" w:rsidP="00022B76">
      <w:pPr>
        <w:pStyle w:val="Style23"/>
        <w:widowControl/>
        <w:spacing w:line="240" w:lineRule="auto"/>
        <w:ind w:left="426" w:firstLine="0"/>
        <w:rPr>
          <w:rStyle w:val="FontStyle28"/>
          <w:i w:val="0"/>
          <w:sz w:val="28"/>
          <w:szCs w:val="28"/>
          <w:lang w:val="uk-UA" w:eastAsia="uk-UA"/>
        </w:rPr>
      </w:pPr>
    </w:p>
    <w:p w:rsidR="00AF47E8" w:rsidRDefault="00AF47E8" w:rsidP="00022B76">
      <w:pPr>
        <w:pStyle w:val="Style23"/>
        <w:widowControl/>
        <w:spacing w:line="240" w:lineRule="auto"/>
        <w:ind w:left="426" w:firstLine="0"/>
        <w:rPr>
          <w:rStyle w:val="FontStyle28"/>
          <w:i w:val="0"/>
          <w:sz w:val="28"/>
          <w:szCs w:val="28"/>
          <w:lang w:val="uk-UA" w:eastAsia="uk-UA"/>
        </w:rPr>
      </w:pPr>
    </w:p>
    <w:p w:rsidR="00D05DCA" w:rsidRPr="00067A23" w:rsidRDefault="00F01229" w:rsidP="00022B76">
      <w:pPr>
        <w:pStyle w:val="Style23"/>
        <w:widowControl/>
        <w:spacing w:line="240" w:lineRule="auto"/>
        <w:ind w:left="426" w:firstLine="0"/>
        <w:rPr>
          <w:rStyle w:val="FontStyle28"/>
          <w:i w:val="0"/>
          <w:sz w:val="28"/>
          <w:szCs w:val="28"/>
          <w:lang w:val="uk-UA"/>
        </w:rPr>
      </w:pPr>
      <w:r w:rsidRPr="00067A23">
        <w:rPr>
          <w:rStyle w:val="FontStyle28"/>
          <w:i w:val="0"/>
          <w:sz w:val="28"/>
          <w:szCs w:val="28"/>
          <w:lang w:val="uk-UA" w:eastAsia="uk-UA"/>
        </w:rPr>
        <w:lastRenderedPageBreak/>
        <w:t>6.2</w:t>
      </w:r>
      <w:r w:rsidR="00D05DCA" w:rsidRPr="00067A23">
        <w:rPr>
          <w:rStyle w:val="FontStyle28"/>
          <w:i w:val="0"/>
          <w:sz w:val="28"/>
          <w:szCs w:val="28"/>
          <w:lang w:val="uk-UA" w:eastAsia="uk-UA"/>
        </w:rPr>
        <w:t>.  Заходи по прибиранню.</w:t>
      </w:r>
    </w:p>
    <w:p w:rsidR="00D05DCA" w:rsidRPr="00067A23" w:rsidRDefault="00D05DCA" w:rsidP="00022B76">
      <w:pPr>
        <w:pStyle w:val="Style23"/>
        <w:widowControl/>
        <w:spacing w:line="240" w:lineRule="auto"/>
        <w:rPr>
          <w:rStyle w:val="FontStyle28"/>
          <w:i w:val="0"/>
          <w:sz w:val="28"/>
          <w:szCs w:val="28"/>
          <w:lang w:val="uk-UA" w:eastAsia="uk-UA"/>
        </w:rPr>
      </w:pPr>
      <w:r w:rsidRPr="00067A23">
        <w:rPr>
          <w:rStyle w:val="FontStyle28"/>
          <w:i w:val="0"/>
          <w:sz w:val="28"/>
          <w:szCs w:val="28"/>
          <w:lang w:val="uk-UA" w:eastAsia="uk-UA"/>
        </w:rPr>
        <w:t>1)</w:t>
      </w:r>
      <w:r w:rsidRPr="00067A23">
        <w:rPr>
          <w:rStyle w:val="FontStyle28"/>
          <w:b w:val="0"/>
          <w:i w:val="0"/>
          <w:sz w:val="28"/>
          <w:szCs w:val="28"/>
          <w:lang w:val="uk-UA" w:eastAsia="uk-UA"/>
        </w:rPr>
        <w:t>На територіях, які належить прибирати, підприємства, установи, організації, фізичні особи - суб'єкти підприємницької діяльності, громадяни зобов'язані проводити весь комплекс робіт, спрямований на наведення та постійне підтримання чистоти і порядку, збереження зелених насаджень, а саме:</w:t>
      </w:r>
    </w:p>
    <w:p w:rsidR="00D05DCA" w:rsidRPr="00067A23" w:rsidRDefault="00D05DCA" w:rsidP="00022B76">
      <w:pPr>
        <w:pStyle w:val="Style13"/>
        <w:widowControl/>
        <w:spacing w:line="240" w:lineRule="auto"/>
        <w:ind w:left="426" w:firstLine="0"/>
        <w:rPr>
          <w:rStyle w:val="FontStyle27"/>
          <w:i w:val="0"/>
          <w:sz w:val="28"/>
          <w:szCs w:val="28"/>
          <w:lang w:val="uk-UA"/>
        </w:rPr>
      </w:pPr>
      <w:r w:rsidRPr="00067A23">
        <w:rPr>
          <w:rStyle w:val="FontStyle27"/>
          <w:b/>
          <w:i w:val="0"/>
          <w:sz w:val="28"/>
          <w:szCs w:val="28"/>
          <w:lang w:val="uk-UA" w:eastAsia="uk-UA"/>
        </w:rPr>
        <w:t>а)</w:t>
      </w:r>
      <w:r w:rsidRPr="00067A23">
        <w:rPr>
          <w:rStyle w:val="FontStyle27"/>
          <w:i w:val="0"/>
          <w:sz w:val="28"/>
          <w:szCs w:val="28"/>
          <w:lang w:val="uk-UA" w:eastAsia="uk-UA"/>
        </w:rPr>
        <w:t xml:space="preserve"> регулярно прибирати від сміття, побутових відходів, бруду, опалого листя, снігу, льоду що забезпечує утримання об'єктів благоустрою та прилеглих територій у належному стані; при цьому тротуари прибираються вздовж всієї ділянки будинку, домоволодіння </w:t>
      </w:r>
      <w:r w:rsidR="0043404D" w:rsidRPr="00067A23">
        <w:rPr>
          <w:rStyle w:val="FontStyle27"/>
          <w:i w:val="0"/>
          <w:sz w:val="28"/>
          <w:szCs w:val="28"/>
          <w:lang w:val="uk-UA" w:eastAsia="uk-UA"/>
        </w:rPr>
        <w:t>;</w:t>
      </w:r>
    </w:p>
    <w:p w:rsidR="00D05DCA" w:rsidRPr="00067A23" w:rsidRDefault="00D05DCA" w:rsidP="00022B76">
      <w:pPr>
        <w:pStyle w:val="Style2"/>
        <w:widowControl/>
        <w:spacing w:line="240" w:lineRule="auto"/>
        <w:ind w:left="426" w:firstLine="0"/>
        <w:rPr>
          <w:rStyle w:val="FontStyle28"/>
          <w:i w:val="0"/>
          <w:sz w:val="28"/>
          <w:szCs w:val="28"/>
          <w:lang w:val="uk-UA"/>
        </w:rPr>
      </w:pPr>
      <w:r w:rsidRPr="00067A23">
        <w:rPr>
          <w:rStyle w:val="FontStyle27"/>
          <w:b/>
          <w:i w:val="0"/>
          <w:sz w:val="28"/>
          <w:szCs w:val="28"/>
          <w:lang w:val="uk-UA" w:eastAsia="uk-UA"/>
        </w:rPr>
        <w:t>б)</w:t>
      </w:r>
      <w:r w:rsidRPr="00067A23">
        <w:rPr>
          <w:rStyle w:val="FontStyle27"/>
          <w:i w:val="0"/>
          <w:sz w:val="28"/>
          <w:szCs w:val="28"/>
          <w:lang w:val="uk-UA" w:eastAsia="uk-UA"/>
        </w:rPr>
        <w:t xml:space="preserve"> забезпечувати вивезення сміття, бруду, будь-яких відходів, опалого листя на відведені для цього ділянки або  сміттєзвалище. Вивезення сміття, побутових відходів здійснюється шляхом укладення відповідних договорів із спеціалізованими підприємствами;</w:t>
      </w:r>
    </w:p>
    <w:p w:rsidR="00D05DCA" w:rsidRPr="00067A23" w:rsidRDefault="00D05DCA" w:rsidP="00022B76">
      <w:pPr>
        <w:pStyle w:val="Style4"/>
        <w:widowControl/>
        <w:spacing w:line="240" w:lineRule="auto"/>
        <w:ind w:left="426" w:firstLine="0"/>
        <w:rPr>
          <w:rStyle w:val="FontStyle29"/>
          <w:sz w:val="28"/>
          <w:szCs w:val="28"/>
        </w:rPr>
      </w:pPr>
      <w:r w:rsidRPr="00067A23">
        <w:rPr>
          <w:rStyle w:val="FontStyle27"/>
          <w:b/>
          <w:i w:val="0"/>
          <w:sz w:val="28"/>
          <w:szCs w:val="28"/>
          <w:lang w:val="uk-UA" w:eastAsia="uk-UA"/>
        </w:rPr>
        <w:t>в)</w:t>
      </w:r>
      <w:r w:rsidRPr="00067A23">
        <w:rPr>
          <w:rStyle w:val="FontStyle30"/>
          <w:sz w:val="28"/>
          <w:szCs w:val="28"/>
          <w:lang w:val="uk-UA" w:eastAsia="uk-UA"/>
        </w:rPr>
        <w:t>регулярно мити об'єкти та елементи благоустрою, якщо їх можна мити для утримання в належному стані;</w:t>
      </w:r>
    </w:p>
    <w:p w:rsidR="00D05DCA" w:rsidRPr="00067A23" w:rsidRDefault="00D05DCA" w:rsidP="00022B76">
      <w:pPr>
        <w:pStyle w:val="Style2"/>
        <w:widowControl/>
        <w:spacing w:line="240" w:lineRule="auto"/>
        <w:ind w:left="426" w:firstLine="0"/>
        <w:rPr>
          <w:rStyle w:val="FontStyle27"/>
          <w:i w:val="0"/>
          <w:sz w:val="28"/>
          <w:szCs w:val="28"/>
        </w:rPr>
      </w:pPr>
      <w:r w:rsidRPr="00067A23">
        <w:rPr>
          <w:rStyle w:val="FontStyle27"/>
          <w:b/>
          <w:i w:val="0"/>
          <w:sz w:val="28"/>
          <w:szCs w:val="28"/>
          <w:lang w:val="uk-UA" w:eastAsia="uk-UA"/>
        </w:rPr>
        <w:t>г)</w:t>
      </w:r>
      <w:r w:rsidRPr="00067A23">
        <w:rPr>
          <w:rStyle w:val="FontStyle27"/>
          <w:i w:val="0"/>
          <w:sz w:val="28"/>
          <w:szCs w:val="28"/>
          <w:lang w:val="uk-UA" w:eastAsia="uk-UA"/>
        </w:rPr>
        <w:t xml:space="preserve">регулярно прибирати місця встановлення </w:t>
      </w:r>
      <w:proofErr w:type="spellStart"/>
      <w:r w:rsidRPr="00067A23">
        <w:rPr>
          <w:rStyle w:val="FontStyle27"/>
          <w:i w:val="0"/>
          <w:sz w:val="28"/>
          <w:szCs w:val="28"/>
          <w:lang w:val="uk-UA" w:eastAsia="uk-UA"/>
        </w:rPr>
        <w:t>сміттєзбірників</w:t>
      </w:r>
      <w:proofErr w:type="spellEnd"/>
      <w:r w:rsidRPr="00067A23">
        <w:rPr>
          <w:rStyle w:val="FontStyle27"/>
          <w:i w:val="0"/>
          <w:sz w:val="28"/>
          <w:szCs w:val="28"/>
          <w:lang w:val="uk-UA" w:eastAsia="uk-UA"/>
        </w:rPr>
        <w:t>, контейнерних майданчиків для збору сміття, а також місця, забруднені побутовими та іншими відходами, на територіях, прилеглих до будинків та споруд;</w:t>
      </w:r>
    </w:p>
    <w:p w:rsidR="00D05DCA" w:rsidRPr="00067A23" w:rsidRDefault="00D05DCA" w:rsidP="00022B76">
      <w:pPr>
        <w:pStyle w:val="Style2"/>
        <w:widowControl/>
        <w:spacing w:line="240" w:lineRule="auto"/>
        <w:ind w:left="426" w:firstLine="0"/>
        <w:rPr>
          <w:rStyle w:val="FontStyle30"/>
          <w:sz w:val="28"/>
          <w:szCs w:val="28"/>
        </w:rPr>
      </w:pPr>
      <w:r w:rsidRPr="00067A23">
        <w:rPr>
          <w:rStyle w:val="FontStyle27"/>
          <w:b/>
          <w:i w:val="0"/>
          <w:sz w:val="28"/>
          <w:szCs w:val="28"/>
          <w:lang w:val="uk-UA" w:eastAsia="uk-UA"/>
        </w:rPr>
        <w:t>д)</w:t>
      </w:r>
      <w:r w:rsidRPr="00067A23">
        <w:rPr>
          <w:rStyle w:val="FontStyle30"/>
          <w:sz w:val="28"/>
          <w:szCs w:val="28"/>
          <w:lang w:val="uk-UA" w:eastAsia="uk-UA"/>
        </w:rPr>
        <w:t xml:space="preserve">утримувати приміщення громадських туалетів у належному санітарному та технічному стані. </w:t>
      </w:r>
    </w:p>
    <w:p w:rsidR="00D05DCA" w:rsidRPr="00067A23" w:rsidRDefault="00D05DCA" w:rsidP="00022B76">
      <w:pPr>
        <w:pStyle w:val="Style2"/>
        <w:widowControl/>
        <w:spacing w:line="240" w:lineRule="auto"/>
        <w:ind w:left="426" w:firstLine="0"/>
        <w:rPr>
          <w:rStyle w:val="FontStyle28"/>
          <w:i w:val="0"/>
          <w:sz w:val="28"/>
          <w:szCs w:val="28"/>
        </w:rPr>
      </w:pPr>
      <w:r w:rsidRPr="00067A23">
        <w:rPr>
          <w:rStyle w:val="FontStyle27"/>
          <w:b/>
          <w:i w:val="0"/>
          <w:sz w:val="28"/>
          <w:szCs w:val="28"/>
          <w:lang w:val="uk-UA" w:eastAsia="uk-UA"/>
        </w:rPr>
        <w:t>е)</w:t>
      </w:r>
      <w:r w:rsidRPr="00067A23">
        <w:rPr>
          <w:rStyle w:val="FontStyle27"/>
          <w:i w:val="0"/>
          <w:sz w:val="28"/>
          <w:szCs w:val="28"/>
          <w:lang w:val="uk-UA" w:eastAsia="uk-UA"/>
        </w:rPr>
        <w:t>встановлювати на території загального користування урни для випадкового сміття, своєчасно їх очищувати;</w:t>
      </w:r>
    </w:p>
    <w:p w:rsidR="00D05DCA" w:rsidRPr="00067A23" w:rsidRDefault="00D05DCA" w:rsidP="00022B76">
      <w:pPr>
        <w:pStyle w:val="Style2"/>
        <w:widowControl/>
        <w:spacing w:line="240" w:lineRule="auto"/>
        <w:ind w:left="426" w:firstLine="0"/>
        <w:rPr>
          <w:rStyle w:val="FontStyle28"/>
          <w:i w:val="0"/>
          <w:sz w:val="28"/>
          <w:szCs w:val="28"/>
          <w:lang w:val="uk-UA" w:eastAsia="uk-UA"/>
        </w:rPr>
      </w:pPr>
      <w:r w:rsidRPr="00067A23">
        <w:rPr>
          <w:rStyle w:val="FontStyle27"/>
          <w:b/>
          <w:i w:val="0"/>
          <w:sz w:val="28"/>
          <w:szCs w:val="28"/>
          <w:lang w:val="uk-UA" w:eastAsia="uk-UA"/>
        </w:rPr>
        <w:t>є)</w:t>
      </w:r>
      <w:r w:rsidRPr="00067A23">
        <w:rPr>
          <w:rStyle w:val="FontStyle27"/>
          <w:i w:val="0"/>
          <w:sz w:val="28"/>
          <w:szCs w:val="28"/>
          <w:lang w:val="uk-UA" w:eastAsia="uk-UA"/>
        </w:rPr>
        <w:t>очищувати опори ліній електропередач, стовпів, парканів, будівель (приведення їх в належний технічний та естетичний стан) дерев інших елементів благоустрою від бруду, написів, оголошень, інформаційно-агітаційних плакатів, реклами, листівок та інших інформаційно-довідкових матеріалів;</w:t>
      </w:r>
    </w:p>
    <w:p w:rsidR="00D05DCA" w:rsidRPr="00067A23" w:rsidRDefault="00D05DCA" w:rsidP="00022B76">
      <w:pPr>
        <w:pStyle w:val="Style2"/>
        <w:widowControl/>
        <w:spacing w:line="240" w:lineRule="auto"/>
        <w:ind w:left="426" w:firstLine="0"/>
        <w:rPr>
          <w:rStyle w:val="FontStyle27"/>
          <w:i w:val="0"/>
          <w:sz w:val="28"/>
          <w:szCs w:val="28"/>
          <w:lang w:val="uk-UA"/>
        </w:rPr>
      </w:pPr>
      <w:r w:rsidRPr="00067A23">
        <w:rPr>
          <w:rStyle w:val="FontStyle27"/>
          <w:b/>
          <w:i w:val="0"/>
          <w:sz w:val="28"/>
          <w:szCs w:val="28"/>
          <w:lang w:val="uk-UA" w:eastAsia="uk-UA"/>
        </w:rPr>
        <w:t>ж)</w:t>
      </w:r>
      <w:r w:rsidRPr="00067A23">
        <w:rPr>
          <w:rStyle w:val="FontStyle27"/>
          <w:i w:val="0"/>
          <w:sz w:val="28"/>
          <w:szCs w:val="28"/>
          <w:lang w:val="uk-UA" w:eastAsia="uk-UA"/>
        </w:rPr>
        <w:t xml:space="preserve">регулярно знищувати бур'яни, скошувати траву заввишки більше    </w:t>
      </w:r>
      <w:r w:rsidRPr="00067A23">
        <w:rPr>
          <w:rStyle w:val="FontStyle28"/>
          <w:i w:val="0"/>
          <w:sz w:val="28"/>
          <w:szCs w:val="28"/>
          <w:lang w:val="uk-UA" w:eastAsia="uk-UA"/>
        </w:rPr>
        <w:t xml:space="preserve">15 см, </w:t>
      </w:r>
      <w:r w:rsidR="007E093C">
        <w:rPr>
          <w:rStyle w:val="FontStyle27"/>
          <w:i w:val="0"/>
          <w:sz w:val="28"/>
          <w:szCs w:val="28"/>
          <w:lang w:val="uk-UA" w:eastAsia="uk-UA"/>
        </w:rPr>
        <w:t xml:space="preserve">видаляти сухостійні </w:t>
      </w:r>
      <w:r w:rsidRPr="00067A23">
        <w:rPr>
          <w:rStyle w:val="FontStyle27"/>
          <w:i w:val="0"/>
          <w:sz w:val="28"/>
          <w:szCs w:val="28"/>
          <w:lang w:val="uk-UA" w:eastAsia="uk-UA"/>
        </w:rPr>
        <w:t xml:space="preserve"> чагарники, видаляти сухе та поламане гілля та забезпечувати їх вивезення у спеціально відведені місця;</w:t>
      </w:r>
    </w:p>
    <w:p w:rsidR="00D05DCA" w:rsidRPr="00142C82" w:rsidRDefault="00D05DCA" w:rsidP="00022B76">
      <w:pPr>
        <w:pStyle w:val="Style4"/>
        <w:widowControl/>
        <w:spacing w:line="240" w:lineRule="auto"/>
        <w:ind w:left="426" w:firstLine="0"/>
        <w:rPr>
          <w:rStyle w:val="FontStyle29"/>
          <w:b w:val="0"/>
          <w:sz w:val="28"/>
          <w:szCs w:val="28"/>
        </w:rPr>
      </w:pPr>
      <w:r w:rsidRPr="00142C82">
        <w:rPr>
          <w:rStyle w:val="FontStyle27"/>
          <w:b/>
          <w:i w:val="0"/>
          <w:sz w:val="28"/>
          <w:szCs w:val="28"/>
          <w:lang w:val="uk-UA" w:eastAsia="uk-UA"/>
        </w:rPr>
        <w:t>з)</w:t>
      </w:r>
      <w:r w:rsidRPr="00142C82">
        <w:rPr>
          <w:rStyle w:val="FontStyle30"/>
          <w:b/>
          <w:sz w:val="28"/>
          <w:szCs w:val="28"/>
          <w:lang w:val="uk-UA" w:eastAsia="uk-UA"/>
        </w:rPr>
        <w:t xml:space="preserve">регулярно обстежувати прилеглі та закріплені території з метою виявлення амброзії </w:t>
      </w:r>
      <w:proofErr w:type="spellStart"/>
      <w:r w:rsidRPr="00142C82">
        <w:rPr>
          <w:rStyle w:val="FontStyle30"/>
          <w:b/>
          <w:sz w:val="28"/>
          <w:szCs w:val="28"/>
          <w:lang w:val="uk-UA" w:eastAsia="uk-UA"/>
        </w:rPr>
        <w:t>полинолистої</w:t>
      </w:r>
      <w:proofErr w:type="spellEnd"/>
      <w:r w:rsidRPr="00142C82">
        <w:rPr>
          <w:rStyle w:val="FontStyle30"/>
          <w:b/>
          <w:sz w:val="28"/>
          <w:szCs w:val="28"/>
          <w:lang w:val="uk-UA" w:eastAsia="uk-UA"/>
        </w:rPr>
        <w:t>, карантинних рослин, проводити заходи по їх знищенню;</w:t>
      </w:r>
    </w:p>
    <w:p w:rsidR="00D05DCA" w:rsidRPr="00067A23" w:rsidRDefault="00D05DCA" w:rsidP="00F33390">
      <w:pPr>
        <w:pStyle w:val="Style4"/>
        <w:widowControl/>
        <w:spacing w:line="240" w:lineRule="auto"/>
        <w:ind w:left="397" w:firstLine="0"/>
        <w:rPr>
          <w:rStyle w:val="FontStyle29"/>
          <w:sz w:val="28"/>
          <w:szCs w:val="28"/>
          <w:lang w:val="uk-UA" w:eastAsia="uk-UA"/>
        </w:rPr>
      </w:pPr>
      <w:r w:rsidRPr="00067A23">
        <w:rPr>
          <w:rStyle w:val="FontStyle27"/>
          <w:b/>
          <w:i w:val="0"/>
          <w:sz w:val="28"/>
          <w:szCs w:val="28"/>
          <w:lang w:val="uk-UA" w:eastAsia="uk-UA"/>
        </w:rPr>
        <w:t>и)</w:t>
      </w:r>
      <w:r w:rsidRPr="00067A23">
        <w:rPr>
          <w:rStyle w:val="FontStyle30"/>
          <w:sz w:val="28"/>
          <w:szCs w:val="28"/>
          <w:lang w:val="uk-UA" w:eastAsia="uk-UA"/>
        </w:rPr>
        <w:t>проводити заходи, що забезпечують збереження насаджень, квітників, газонів;</w:t>
      </w:r>
    </w:p>
    <w:p w:rsidR="00D05DCA" w:rsidRPr="00067A23" w:rsidRDefault="00D05DCA" w:rsidP="00022B76">
      <w:pPr>
        <w:pStyle w:val="Style2"/>
        <w:widowControl/>
        <w:spacing w:line="240" w:lineRule="auto"/>
        <w:ind w:left="426" w:firstLine="0"/>
        <w:rPr>
          <w:rStyle w:val="FontStyle28"/>
          <w:i w:val="0"/>
          <w:sz w:val="28"/>
          <w:szCs w:val="28"/>
        </w:rPr>
      </w:pPr>
      <w:r w:rsidRPr="00067A23">
        <w:rPr>
          <w:rStyle w:val="FontStyle27"/>
          <w:b/>
          <w:i w:val="0"/>
          <w:sz w:val="28"/>
          <w:szCs w:val="28"/>
          <w:lang w:val="uk-UA" w:eastAsia="uk-UA"/>
        </w:rPr>
        <w:t>і)</w:t>
      </w:r>
      <w:r w:rsidRPr="00067A23">
        <w:rPr>
          <w:rStyle w:val="FontStyle27"/>
          <w:i w:val="0"/>
          <w:sz w:val="28"/>
          <w:szCs w:val="28"/>
          <w:lang w:val="uk-UA" w:eastAsia="uk-UA"/>
        </w:rPr>
        <w:t>проводити у повному обсязі заміну засохлих та пошкоджених кущів і дерев;</w:t>
      </w:r>
    </w:p>
    <w:p w:rsidR="00D05DCA" w:rsidRPr="00067A23" w:rsidRDefault="00D05DCA" w:rsidP="00022B76">
      <w:pPr>
        <w:pStyle w:val="Style4"/>
        <w:widowControl/>
        <w:spacing w:line="240" w:lineRule="auto"/>
        <w:ind w:left="426" w:firstLine="0"/>
        <w:rPr>
          <w:rStyle w:val="FontStyle30"/>
          <w:sz w:val="28"/>
          <w:szCs w:val="28"/>
        </w:rPr>
      </w:pPr>
      <w:r w:rsidRPr="00067A23">
        <w:rPr>
          <w:rStyle w:val="FontStyle27"/>
          <w:b/>
          <w:i w:val="0"/>
          <w:sz w:val="28"/>
          <w:szCs w:val="28"/>
          <w:lang w:val="uk-UA" w:eastAsia="uk-UA"/>
        </w:rPr>
        <w:t>ї)</w:t>
      </w:r>
      <w:r w:rsidRPr="00067A23">
        <w:rPr>
          <w:rStyle w:val="FontStyle30"/>
          <w:sz w:val="28"/>
          <w:szCs w:val="28"/>
          <w:lang w:val="uk-UA" w:eastAsia="uk-UA"/>
        </w:rPr>
        <w:t>не допускати пошкодження елементів благоустрою, розташованих на прилеглих територіях;</w:t>
      </w:r>
    </w:p>
    <w:p w:rsidR="00D05DCA" w:rsidRPr="00067A23" w:rsidRDefault="00D05DCA" w:rsidP="00F33390">
      <w:pPr>
        <w:pStyle w:val="Style4"/>
        <w:widowControl/>
        <w:spacing w:line="240" w:lineRule="auto"/>
        <w:ind w:left="397" w:firstLine="0"/>
        <w:rPr>
          <w:rStyle w:val="FontStyle29"/>
          <w:sz w:val="28"/>
          <w:szCs w:val="28"/>
        </w:rPr>
      </w:pPr>
      <w:r w:rsidRPr="00067A23">
        <w:rPr>
          <w:rStyle w:val="FontStyle27"/>
          <w:b/>
          <w:i w:val="0"/>
          <w:sz w:val="28"/>
          <w:szCs w:val="28"/>
          <w:lang w:val="uk-UA" w:eastAsia="uk-UA"/>
        </w:rPr>
        <w:t>й)</w:t>
      </w:r>
      <w:r w:rsidRPr="00067A23">
        <w:rPr>
          <w:rStyle w:val="FontStyle30"/>
          <w:sz w:val="28"/>
          <w:szCs w:val="28"/>
          <w:lang w:val="uk-UA" w:eastAsia="uk-UA"/>
        </w:rPr>
        <w:t>здійснювати з додержанням встановлених норм та правил утримання в належному стані фасадів будівель, огорож та інших споруд;</w:t>
      </w:r>
    </w:p>
    <w:p w:rsidR="00D05DCA" w:rsidRPr="00067A23" w:rsidRDefault="00D05DCA" w:rsidP="00022B76">
      <w:pPr>
        <w:pStyle w:val="Style4"/>
        <w:widowControl/>
        <w:spacing w:line="240" w:lineRule="auto"/>
        <w:ind w:left="426" w:firstLine="0"/>
        <w:rPr>
          <w:rStyle w:val="FontStyle30"/>
          <w:sz w:val="28"/>
          <w:szCs w:val="28"/>
        </w:rPr>
      </w:pPr>
      <w:r w:rsidRPr="00067A23">
        <w:rPr>
          <w:rStyle w:val="FontStyle27"/>
          <w:b/>
          <w:i w:val="0"/>
          <w:sz w:val="28"/>
          <w:szCs w:val="28"/>
          <w:lang w:val="uk-UA" w:eastAsia="uk-UA"/>
        </w:rPr>
        <w:lastRenderedPageBreak/>
        <w:t>к)</w:t>
      </w:r>
      <w:r w:rsidRPr="00067A23">
        <w:rPr>
          <w:rStyle w:val="FontStyle30"/>
          <w:sz w:val="28"/>
          <w:szCs w:val="28"/>
          <w:lang w:val="uk-UA" w:eastAsia="uk-UA"/>
        </w:rPr>
        <w:t>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D05DCA" w:rsidRPr="00067A23" w:rsidRDefault="00D05DCA" w:rsidP="00022B76">
      <w:pPr>
        <w:pStyle w:val="Style2"/>
        <w:widowControl/>
        <w:spacing w:line="240" w:lineRule="auto"/>
        <w:rPr>
          <w:rStyle w:val="FontStyle27"/>
          <w:i w:val="0"/>
          <w:sz w:val="28"/>
          <w:szCs w:val="28"/>
        </w:rPr>
      </w:pPr>
      <w:r w:rsidRPr="00067A23">
        <w:rPr>
          <w:rStyle w:val="FontStyle27"/>
          <w:b/>
          <w:i w:val="0"/>
          <w:sz w:val="28"/>
          <w:szCs w:val="28"/>
          <w:lang w:val="uk-UA" w:eastAsia="uk-UA"/>
        </w:rPr>
        <w:t>2)</w:t>
      </w:r>
      <w:r w:rsidRPr="00067A23">
        <w:rPr>
          <w:rStyle w:val="FontStyle27"/>
          <w:i w:val="0"/>
          <w:sz w:val="28"/>
          <w:szCs w:val="28"/>
          <w:lang w:val="uk-UA" w:eastAsia="uk-UA"/>
        </w:rPr>
        <w:t xml:space="preserve">Підприємства, установи, організації, фізичні особи — суб'єкти підприємницької діяльності,  що здійснюють торгівлю або діяльність з надання побутових послуг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 включаючи павільйони, кіоски, палатки, лотки при організації вуличної торгівлі.</w:t>
      </w:r>
    </w:p>
    <w:p w:rsidR="00D05DCA" w:rsidRPr="00067A23" w:rsidRDefault="00D05DCA" w:rsidP="00022B76">
      <w:pPr>
        <w:pStyle w:val="Style13"/>
        <w:widowControl/>
        <w:spacing w:line="240" w:lineRule="auto"/>
        <w:rPr>
          <w:rStyle w:val="FontStyle30"/>
          <w:sz w:val="28"/>
          <w:szCs w:val="28"/>
        </w:rPr>
      </w:pPr>
      <w:r w:rsidRPr="00067A23">
        <w:rPr>
          <w:rStyle w:val="FontStyle29"/>
          <w:sz w:val="28"/>
          <w:szCs w:val="28"/>
          <w:lang w:val="uk-UA"/>
        </w:rPr>
        <w:t>3)</w:t>
      </w:r>
      <w:r w:rsidRPr="00067A23">
        <w:rPr>
          <w:rStyle w:val="FontStyle30"/>
          <w:sz w:val="28"/>
          <w:szCs w:val="28"/>
          <w:lang w:val="uk-UA"/>
        </w:rPr>
        <w:t>Лотки, столи, ємності з напоями та інші пересувні елементи вуличної торгівлі розміщуються лише на тротуарах за межею пішохідної частини.</w:t>
      </w:r>
    </w:p>
    <w:p w:rsidR="00D05DCA" w:rsidRPr="00067A23" w:rsidRDefault="00D05DCA" w:rsidP="00022B76">
      <w:pPr>
        <w:pStyle w:val="Style13"/>
        <w:widowControl/>
        <w:spacing w:line="240" w:lineRule="auto"/>
        <w:rPr>
          <w:rStyle w:val="FontStyle30"/>
          <w:sz w:val="28"/>
          <w:szCs w:val="28"/>
          <w:lang w:val="uk-UA"/>
        </w:rPr>
      </w:pPr>
      <w:r w:rsidRPr="00067A23">
        <w:rPr>
          <w:rStyle w:val="FontStyle30"/>
          <w:b/>
          <w:sz w:val="28"/>
          <w:szCs w:val="28"/>
          <w:lang w:val="uk-UA"/>
        </w:rPr>
        <w:t>4)</w:t>
      </w:r>
      <w:r w:rsidRPr="00067A23">
        <w:rPr>
          <w:rStyle w:val="FontStyle30"/>
          <w:sz w:val="28"/>
          <w:szCs w:val="28"/>
          <w:lang w:val="uk-UA"/>
        </w:rPr>
        <w:t>Обов’язковою умовою отримання погодження відповіднихвиконавчих органів сільської ради розміщення на території об’єктів благоустрою закладів торгівлі, послуг, громадського харчування та побуту суб’єкту господарювання є укладення договору на вивіз ТПВ з спеціалізованим підприємством.</w:t>
      </w:r>
    </w:p>
    <w:p w:rsidR="00D05DCA" w:rsidRPr="00BE32E0" w:rsidRDefault="00D05DCA" w:rsidP="00022B76">
      <w:pPr>
        <w:pStyle w:val="Style11"/>
        <w:widowControl/>
        <w:spacing w:line="240" w:lineRule="auto"/>
        <w:rPr>
          <w:rStyle w:val="FontStyle28"/>
          <w:i w:val="0"/>
          <w:sz w:val="28"/>
          <w:szCs w:val="28"/>
          <w:lang w:val="uk-UA" w:eastAsia="uk-UA"/>
        </w:rPr>
      </w:pPr>
      <w:r w:rsidRPr="00067A23">
        <w:rPr>
          <w:rStyle w:val="FontStyle28"/>
          <w:i w:val="0"/>
          <w:sz w:val="28"/>
          <w:szCs w:val="28"/>
          <w:lang w:val="uk-UA" w:eastAsia="uk-UA"/>
        </w:rPr>
        <w:t>5)</w:t>
      </w:r>
      <w:r w:rsidRPr="00067A23">
        <w:rPr>
          <w:rStyle w:val="FontStyle28"/>
          <w:b w:val="0"/>
          <w:i w:val="0"/>
          <w:sz w:val="28"/>
          <w:szCs w:val="28"/>
          <w:lang w:val="uk-UA" w:eastAsia="uk-UA"/>
        </w:rPr>
        <w:t xml:space="preserve"> Для запобігання забруднення випадковим сміттям вулиць, площ та інших об'єктів благоустрою, зобов'язання по </w:t>
      </w:r>
      <w:r w:rsidRPr="00067A23">
        <w:rPr>
          <w:rStyle w:val="FontStyle28"/>
          <w:i w:val="0"/>
          <w:sz w:val="28"/>
          <w:szCs w:val="28"/>
          <w:lang w:val="uk-UA" w:eastAsia="uk-UA"/>
        </w:rPr>
        <w:t>встановленню та утриманню урн</w:t>
      </w:r>
      <w:r w:rsidR="006C0FC7">
        <w:rPr>
          <w:rStyle w:val="FontStyle28"/>
          <w:i w:val="0"/>
          <w:sz w:val="28"/>
          <w:szCs w:val="28"/>
          <w:lang w:val="uk-UA" w:eastAsia="uk-UA"/>
        </w:rPr>
        <w:t xml:space="preserve"> </w:t>
      </w:r>
      <w:r w:rsidRPr="00067A23">
        <w:rPr>
          <w:rStyle w:val="FontStyle28"/>
          <w:i w:val="0"/>
          <w:sz w:val="28"/>
          <w:szCs w:val="28"/>
          <w:lang w:val="uk-UA" w:eastAsia="uk-UA"/>
        </w:rPr>
        <w:t>покладається</w:t>
      </w:r>
      <w:r w:rsidRPr="00067A23">
        <w:rPr>
          <w:rStyle w:val="FontStyle28"/>
          <w:b w:val="0"/>
          <w:i w:val="0"/>
          <w:sz w:val="28"/>
          <w:szCs w:val="28"/>
          <w:lang w:val="uk-UA" w:eastAsia="uk-UA"/>
        </w:rPr>
        <w:t xml:space="preserve"> на:</w:t>
      </w:r>
    </w:p>
    <w:p w:rsidR="00D05DCA" w:rsidRPr="00067A23" w:rsidRDefault="00D05DCA" w:rsidP="00022B76">
      <w:pPr>
        <w:pStyle w:val="Style2"/>
        <w:widowControl/>
        <w:spacing w:line="240" w:lineRule="auto"/>
        <w:rPr>
          <w:rStyle w:val="FontStyle28"/>
          <w:i w:val="0"/>
          <w:sz w:val="28"/>
          <w:szCs w:val="28"/>
          <w:lang w:val="uk-UA" w:eastAsia="uk-UA"/>
        </w:rPr>
      </w:pPr>
      <w:r w:rsidRPr="00067A23">
        <w:rPr>
          <w:rStyle w:val="FontStyle27"/>
          <w:b/>
          <w:i w:val="0"/>
          <w:sz w:val="28"/>
          <w:szCs w:val="28"/>
          <w:lang w:val="uk-UA" w:eastAsia="uk-UA"/>
        </w:rPr>
        <w:t xml:space="preserve">а) </w:t>
      </w:r>
      <w:r w:rsidR="0043404D" w:rsidRPr="00067A23">
        <w:rPr>
          <w:rStyle w:val="FontStyle27"/>
          <w:i w:val="0"/>
          <w:sz w:val="28"/>
          <w:szCs w:val="28"/>
          <w:lang w:val="uk-UA" w:eastAsia="uk-UA"/>
        </w:rPr>
        <w:t>п</w:t>
      </w:r>
      <w:r w:rsidRPr="00067A23">
        <w:rPr>
          <w:rStyle w:val="FontStyle27"/>
          <w:i w:val="0"/>
          <w:sz w:val="28"/>
          <w:szCs w:val="28"/>
          <w:lang w:val="uk-UA" w:eastAsia="uk-UA"/>
        </w:rPr>
        <w:t>ідприємства, установи, організації, фізичні особи - суб'єкти підприємницької діяльності, що утримують, експлуатують будинки, споруди, або інших осіб згідно з укладеними договорами.</w:t>
      </w:r>
    </w:p>
    <w:p w:rsidR="00D05DCA" w:rsidRPr="00067A23" w:rsidRDefault="00D05DCA" w:rsidP="00022B76">
      <w:pPr>
        <w:pStyle w:val="Style2"/>
        <w:widowControl/>
        <w:spacing w:line="240" w:lineRule="auto"/>
        <w:rPr>
          <w:rStyle w:val="FontStyle28"/>
          <w:i w:val="0"/>
          <w:sz w:val="28"/>
          <w:szCs w:val="28"/>
          <w:lang w:val="uk-UA" w:eastAsia="uk-UA"/>
        </w:rPr>
      </w:pPr>
      <w:r w:rsidRPr="00067A23">
        <w:rPr>
          <w:rStyle w:val="FontStyle27"/>
          <w:b/>
          <w:i w:val="0"/>
          <w:sz w:val="28"/>
          <w:szCs w:val="28"/>
          <w:lang w:val="uk-UA" w:eastAsia="uk-UA"/>
        </w:rPr>
        <w:t>б)</w:t>
      </w:r>
      <w:r w:rsidR="0043404D" w:rsidRPr="00067A23">
        <w:rPr>
          <w:rStyle w:val="FontStyle27"/>
          <w:i w:val="0"/>
          <w:sz w:val="28"/>
          <w:szCs w:val="28"/>
          <w:lang w:val="uk-UA" w:eastAsia="uk-UA"/>
        </w:rPr>
        <w:t>п</w:t>
      </w:r>
      <w:r w:rsidRPr="00067A23">
        <w:rPr>
          <w:rStyle w:val="FontStyle27"/>
          <w:i w:val="0"/>
          <w:sz w:val="28"/>
          <w:szCs w:val="28"/>
          <w:lang w:val="uk-UA" w:eastAsia="uk-UA"/>
        </w:rPr>
        <w:t xml:space="preserve">ідприємства, установи, організації, фізичні особи - суб'єкти підприємницької діяльності, що здійснюють будь-яку із видів діяльності   (біля входу в торгівельні зали, магазини, салони, інші приміщення з території загального користування, а також біля палаток, </w:t>
      </w:r>
      <w:proofErr w:type="spellStart"/>
      <w:r w:rsidRPr="00067A23">
        <w:rPr>
          <w:rStyle w:val="FontStyle27"/>
          <w:i w:val="0"/>
          <w:sz w:val="28"/>
          <w:szCs w:val="28"/>
          <w:lang w:val="uk-UA" w:eastAsia="uk-UA"/>
        </w:rPr>
        <w:t>ларків</w:t>
      </w:r>
      <w:proofErr w:type="spellEnd"/>
      <w:r w:rsidRPr="00067A23">
        <w:rPr>
          <w:rStyle w:val="FontStyle27"/>
          <w:i w:val="0"/>
          <w:sz w:val="28"/>
          <w:szCs w:val="28"/>
          <w:lang w:val="uk-UA" w:eastAsia="uk-UA"/>
        </w:rPr>
        <w:t>, павільйонів, інших виносних/вулич</w:t>
      </w:r>
      <w:r w:rsidR="00F33390" w:rsidRPr="00067A23">
        <w:rPr>
          <w:rStyle w:val="FontStyle27"/>
          <w:i w:val="0"/>
          <w:sz w:val="28"/>
          <w:szCs w:val="28"/>
          <w:lang w:val="uk-UA" w:eastAsia="uk-UA"/>
        </w:rPr>
        <w:t>них об'єктів торгівлі та послуг</w:t>
      </w:r>
      <w:r w:rsidRPr="00067A23">
        <w:rPr>
          <w:rStyle w:val="FontStyle27"/>
          <w:i w:val="0"/>
          <w:sz w:val="28"/>
          <w:szCs w:val="28"/>
          <w:lang w:val="uk-UA" w:eastAsia="uk-UA"/>
        </w:rPr>
        <w:t>.</w:t>
      </w:r>
    </w:p>
    <w:p w:rsidR="00D05DCA" w:rsidRPr="00067A23" w:rsidRDefault="00D05DCA" w:rsidP="00022B76">
      <w:pPr>
        <w:pStyle w:val="Style2"/>
        <w:widowControl/>
        <w:spacing w:line="240" w:lineRule="auto"/>
        <w:rPr>
          <w:rStyle w:val="FontStyle28"/>
          <w:i w:val="0"/>
          <w:sz w:val="28"/>
          <w:szCs w:val="28"/>
          <w:lang w:val="uk-UA" w:eastAsia="uk-UA"/>
        </w:rPr>
      </w:pPr>
      <w:r w:rsidRPr="00067A23">
        <w:rPr>
          <w:rStyle w:val="FontStyle27"/>
          <w:b/>
          <w:i w:val="0"/>
          <w:sz w:val="28"/>
          <w:szCs w:val="28"/>
          <w:lang w:val="uk-UA" w:eastAsia="uk-UA"/>
        </w:rPr>
        <w:t>в)</w:t>
      </w:r>
      <w:r w:rsidRPr="00067A23">
        <w:rPr>
          <w:rStyle w:val="FontStyle27"/>
          <w:i w:val="0"/>
          <w:sz w:val="28"/>
          <w:szCs w:val="28"/>
          <w:lang w:val="uk-UA" w:eastAsia="uk-UA"/>
        </w:rPr>
        <w:t xml:space="preserve">підприємства, установи, організації, фізичні особи - суб'єкти підприємницької діяльності, які є </w:t>
      </w:r>
      <w:proofErr w:type="spellStart"/>
      <w:r w:rsidRPr="00067A23">
        <w:rPr>
          <w:rStyle w:val="FontStyle27"/>
          <w:i w:val="0"/>
          <w:sz w:val="28"/>
          <w:szCs w:val="28"/>
          <w:lang w:val="uk-UA" w:eastAsia="uk-UA"/>
        </w:rPr>
        <w:t>балансоутримувачами</w:t>
      </w:r>
      <w:proofErr w:type="spellEnd"/>
      <w:r w:rsidRPr="00067A23">
        <w:rPr>
          <w:rStyle w:val="FontStyle27"/>
          <w:i w:val="0"/>
          <w:sz w:val="28"/>
          <w:szCs w:val="28"/>
          <w:lang w:val="uk-UA" w:eastAsia="uk-UA"/>
        </w:rPr>
        <w:t xml:space="preserve"> парків, рекреаційних зон, садів, зон зелених насаджень, скверів та майданчиків для дозвілля та відпочинку, на території вказаних об'єктів.</w:t>
      </w:r>
    </w:p>
    <w:p w:rsidR="00D05DCA" w:rsidRPr="00067A23" w:rsidRDefault="00D05DCA" w:rsidP="00022B76">
      <w:pPr>
        <w:pStyle w:val="Style2"/>
        <w:widowControl/>
        <w:spacing w:line="240" w:lineRule="auto"/>
        <w:rPr>
          <w:sz w:val="28"/>
          <w:szCs w:val="28"/>
        </w:rPr>
      </w:pPr>
      <w:r w:rsidRPr="00067A23">
        <w:rPr>
          <w:rStyle w:val="FontStyle27"/>
          <w:b/>
          <w:i w:val="0"/>
          <w:sz w:val="28"/>
          <w:szCs w:val="28"/>
          <w:lang w:val="uk-UA" w:eastAsia="uk-UA"/>
        </w:rPr>
        <w:t>г)</w:t>
      </w:r>
      <w:r w:rsidRPr="00067A23">
        <w:rPr>
          <w:rStyle w:val="FontStyle27"/>
          <w:i w:val="0"/>
          <w:sz w:val="28"/>
          <w:szCs w:val="28"/>
          <w:lang w:val="uk-UA" w:eastAsia="uk-UA"/>
        </w:rPr>
        <w:t>транспортні підприємства та інші юридичні особи - відповідно до вимог цих Правил.</w:t>
      </w:r>
    </w:p>
    <w:p w:rsidR="00D05DCA" w:rsidRPr="00067A23" w:rsidRDefault="00D05DCA" w:rsidP="00022B76">
      <w:pPr>
        <w:pStyle w:val="Style2"/>
        <w:widowControl/>
        <w:spacing w:line="240" w:lineRule="auto"/>
        <w:rPr>
          <w:rStyle w:val="FontStyle28"/>
          <w:i w:val="0"/>
          <w:sz w:val="28"/>
          <w:szCs w:val="28"/>
        </w:rPr>
      </w:pPr>
      <w:r w:rsidRPr="00067A23">
        <w:rPr>
          <w:rStyle w:val="FontStyle27"/>
          <w:b/>
          <w:i w:val="0"/>
          <w:sz w:val="28"/>
          <w:szCs w:val="28"/>
          <w:lang w:val="uk-UA" w:eastAsia="uk-UA"/>
        </w:rPr>
        <w:t xml:space="preserve">6) </w:t>
      </w:r>
      <w:r w:rsidRPr="00067A23">
        <w:rPr>
          <w:rStyle w:val="FontStyle27"/>
          <w:i w:val="0"/>
          <w:sz w:val="28"/>
          <w:szCs w:val="28"/>
          <w:lang w:val="uk-UA" w:eastAsia="uk-UA"/>
        </w:rPr>
        <w:t>громадські вбиральні повинні утримуватися в належному стані юридичними особами, на балансі в яких вони перебувають, відповідно до вимог чинного законодавства.</w:t>
      </w:r>
    </w:p>
    <w:p w:rsidR="00F33390" w:rsidRPr="006F13BE" w:rsidRDefault="00D05DCA" w:rsidP="00244FAC">
      <w:pPr>
        <w:pStyle w:val="Style4"/>
        <w:widowControl/>
        <w:spacing w:line="240" w:lineRule="auto"/>
        <w:rPr>
          <w:rStyle w:val="FontStyle29"/>
          <w:b w:val="0"/>
          <w:bCs w:val="0"/>
          <w:sz w:val="28"/>
          <w:szCs w:val="28"/>
          <w:lang w:eastAsia="uk-UA"/>
        </w:rPr>
      </w:pPr>
      <w:r w:rsidRPr="00067A23">
        <w:rPr>
          <w:rStyle w:val="FontStyle27"/>
          <w:b/>
          <w:i w:val="0"/>
          <w:sz w:val="28"/>
          <w:szCs w:val="28"/>
          <w:lang w:val="uk-UA" w:eastAsia="uk-UA"/>
        </w:rPr>
        <w:t>7)</w:t>
      </w:r>
      <w:r w:rsidRPr="00067A23">
        <w:rPr>
          <w:rStyle w:val="FontStyle30"/>
          <w:sz w:val="28"/>
          <w:szCs w:val="28"/>
          <w:lang w:val="uk-UA" w:eastAsia="uk-UA"/>
        </w:rPr>
        <w:t xml:space="preserve">у період з </w:t>
      </w:r>
      <w:r w:rsidRPr="00067A23">
        <w:rPr>
          <w:rStyle w:val="FontStyle29"/>
          <w:sz w:val="28"/>
          <w:szCs w:val="28"/>
          <w:lang w:val="uk-UA" w:eastAsia="uk-UA"/>
        </w:rPr>
        <w:t xml:space="preserve">1 жовтня </w:t>
      </w:r>
      <w:r w:rsidRPr="00067A23">
        <w:rPr>
          <w:rStyle w:val="FontStyle30"/>
          <w:sz w:val="28"/>
          <w:szCs w:val="28"/>
          <w:lang w:val="uk-UA" w:eastAsia="uk-UA"/>
        </w:rPr>
        <w:t xml:space="preserve">до </w:t>
      </w:r>
      <w:r w:rsidRPr="00067A23">
        <w:rPr>
          <w:rStyle w:val="FontStyle29"/>
          <w:sz w:val="28"/>
          <w:szCs w:val="28"/>
          <w:lang w:val="uk-UA" w:eastAsia="uk-UA"/>
        </w:rPr>
        <w:t xml:space="preserve">1 квітня </w:t>
      </w:r>
      <w:r w:rsidRPr="00067A23">
        <w:rPr>
          <w:rStyle w:val="FontStyle30"/>
          <w:sz w:val="28"/>
          <w:szCs w:val="28"/>
          <w:lang w:val="uk-UA" w:eastAsia="uk-UA"/>
        </w:rPr>
        <w:t>необхідно своєчасно прибирати території, вивозити на встановлені майданчики листя, видалені однолітні рослини, сніг, лід, сміття, відходи.</w:t>
      </w:r>
    </w:p>
    <w:p w:rsidR="00D05DCA" w:rsidRPr="00067A23" w:rsidRDefault="00D05DCA" w:rsidP="00022B76">
      <w:pPr>
        <w:pStyle w:val="ae"/>
        <w:ind w:left="426"/>
        <w:jc w:val="both"/>
        <w:rPr>
          <w:rStyle w:val="FontStyle28"/>
          <w:i w:val="0"/>
          <w:sz w:val="28"/>
          <w:szCs w:val="28"/>
          <w:lang w:val="ru-RU"/>
        </w:rPr>
      </w:pPr>
    </w:p>
    <w:p w:rsidR="00D05DCA" w:rsidRPr="00067A23" w:rsidRDefault="0043404D" w:rsidP="00022B76">
      <w:pPr>
        <w:pStyle w:val="Style5"/>
        <w:widowControl/>
        <w:ind w:left="426"/>
        <w:jc w:val="both"/>
        <w:rPr>
          <w:rStyle w:val="FontStyle28"/>
          <w:i w:val="0"/>
          <w:sz w:val="28"/>
          <w:szCs w:val="28"/>
          <w:lang w:val="uk-UA" w:eastAsia="uk-UA"/>
        </w:rPr>
      </w:pPr>
      <w:r w:rsidRPr="00067A23">
        <w:rPr>
          <w:rStyle w:val="FontStyle28"/>
          <w:i w:val="0"/>
          <w:sz w:val="28"/>
          <w:szCs w:val="28"/>
          <w:lang w:val="uk-UA" w:eastAsia="uk-UA"/>
        </w:rPr>
        <w:t>6.3</w:t>
      </w:r>
      <w:r w:rsidR="00D05DCA" w:rsidRPr="00067A23">
        <w:rPr>
          <w:rStyle w:val="FontStyle28"/>
          <w:i w:val="0"/>
          <w:sz w:val="28"/>
          <w:szCs w:val="28"/>
          <w:lang w:val="uk-UA" w:eastAsia="uk-UA"/>
        </w:rPr>
        <w:t>. Вимоги щодо поводження з відходами.</w:t>
      </w:r>
    </w:p>
    <w:p w:rsidR="00D05DCA" w:rsidRPr="00067A23" w:rsidRDefault="00D05DCA" w:rsidP="00022B76">
      <w:pPr>
        <w:autoSpaceDE w:val="0"/>
        <w:autoSpaceDN w:val="0"/>
        <w:adjustRightInd w:val="0"/>
        <w:rPr>
          <w:sz w:val="28"/>
          <w:szCs w:val="28"/>
          <w:lang w:eastAsia="en-US"/>
        </w:rPr>
      </w:pPr>
      <w:r w:rsidRPr="00067A23">
        <w:rPr>
          <w:b/>
          <w:sz w:val="28"/>
          <w:szCs w:val="28"/>
        </w:rPr>
        <w:t>1)</w:t>
      </w:r>
      <w:r w:rsidRPr="00067A23">
        <w:rPr>
          <w:sz w:val="28"/>
          <w:szCs w:val="28"/>
        </w:rPr>
        <w:t xml:space="preserve"> Збирання та вивезення побутових відходів у межах певної території здійснюються юридичною особою, яка уповноважена на це виконавчим органом ради на конкурсних засадах.</w:t>
      </w:r>
    </w:p>
    <w:p w:rsidR="00D05DCA" w:rsidRPr="00067A23" w:rsidRDefault="00D05DCA" w:rsidP="00022B76">
      <w:pPr>
        <w:autoSpaceDE w:val="0"/>
        <w:autoSpaceDN w:val="0"/>
        <w:adjustRightInd w:val="0"/>
        <w:rPr>
          <w:rStyle w:val="FontStyle28"/>
          <w:i w:val="0"/>
          <w:sz w:val="28"/>
          <w:szCs w:val="28"/>
          <w:u w:val="single"/>
        </w:rPr>
      </w:pPr>
      <w:r w:rsidRPr="00067A23">
        <w:rPr>
          <w:b/>
          <w:sz w:val="28"/>
          <w:szCs w:val="28"/>
        </w:rPr>
        <w:lastRenderedPageBreak/>
        <w:t>2)</w:t>
      </w:r>
      <w:r w:rsidRPr="00067A23">
        <w:rPr>
          <w:sz w:val="28"/>
          <w:szCs w:val="28"/>
        </w:rPr>
        <w:t xml:space="preserve"> Власники або наймачі, користувачі житлових будинків, земельних ділянок, підприємства, установи, організації, фізичні особи-підприємці зобов’язані укладати договори з юридичною особою, яка в установленому порядку визначена виконавцем послуг на вивезення побутових відходів, здійснюють оплату таких послуг та забезпечують </w:t>
      </w:r>
      <w:r w:rsidRPr="00067A23">
        <w:rPr>
          <w:b/>
          <w:sz w:val="28"/>
          <w:szCs w:val="28"/>
        </w:rPr>
        <w:t>роздільне збирання</w:t>
      </w:r>
      <w:r w:rsidRPr="00067A23">
        <w:rPr>
          <w:sz w:val="28"/>
          <w:szCs w:val="28"/>
        </w:rPr>
        <w:t xml:space="preserve"> побутових відходів.</w:t>
      </w:r>
    </w:p>
    <w:p w:rsidR="00D05DCA" w:rsidRPr="00067A23" w:rsidRDefault="00D05DCA" w:rsidP="00022B76">
      <w:pPr>
        <w:rPr>
          <w:rFonts w:ascii="Calibri" w:hAnsi="Calibri"/>
          <w:sz w:val="28"/>
          <w:szCs w:val="28"/>
        </w:rPr>
      </w:pPr>
      <w:r w:rsidRPr="00067A23">
        <w:rPr>
          <w:b/>
          <w:sz w:val="28"/>
          <w:szCs w:val="28"/>
        </w:rPr>
        <w:t>3)</w:t>
      </w:r>
      <w:r w:rsidRPr="00067A23">
        <w:rPr>
          <w:sz w:val="28"/>
          <w:szCs w:val="28"/>
        </w:rPr>
        <w:t xml:space="preserve"> 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rsidR="00D05DCA" w:rsidRPr="00067A23" w:rsidRDefault="00D05DCA" w:rsidP="00022B76">
      <w:pPr>
        <w:rPr>
          <w:sz w:val="28"/>
          <w:szCs w:val="28"/>
        </w:rPr>
      </w:pPr>
      <w:r w:rsidRPr="00067A23">
        <w:rPr>
          <w:b/>
          <w:sz w:val="28"/>
          <w:szCs w:val="28"/>
        </w:rPr>
        <w:t>4)</w:t>
      </w:r>
      <w:r w:rsidRPr="00067A23">
        <w:rPr>
          <w:sz w:val="28"/>
          <w:szCs w:val="28"/>
        </w:rPr>
        <w:t xml:space="preserve"> З метою своєчасного збирання побутових відходів, створення безпечних умов для їх зберігання, вивезення з житлових масивів і внутрішньо</w:t>
      </w:r>
      <w:r w:rsidR="006C0FC7">
        <w:rPr>
          <w:sz w:val="28"/>
          <w:szCs w:val="28"/>
        </w:rPr>
        <w:t xml:space="preserve"> </w:t>
      </w:r>
      <w:r w:rsidRPr="00067A23">
        <w:rPr>
          <w:sz w:val="28"/>
          <w:szCs w:val="28"/>
        </w:rPr>
        <w:t xml:space="preserve">дворових територій, доріг загального користування та інших об'єктів благоустрою населених пунктів і проведення масових заходів обладнуються контейнерні майданчики, урни для побутових відходів. </w:t>
      </w:r>
    </w:p>
    <w:p w:rsidR="00D05DCA" w:rsidRPr="00067A23" w:rsidRDefault="00D05DCA" w:rsidP="00022B76">
      <w:pPr>
        <w:rPr>
          <w:sz w:val="28"/>
          <w:szCs w:val="28"/>
        </w:rPr>
      </w:pPr>
      <w:r w:rsidRPr="00067A23">
        <w:rPr>
          <w:b/>
          <w:sz w:val="28"/>
          <w:szCs w:val="28"/>
        </w:rPr>
        <w:t>5)</w:t>
      </w:r>
      <w:r w:rsidRPr="00067A23">
        <w:rPr>
          <w:sz w:val="28"/>
          <w:szCs w:val="28"/>
        </w:rPr>
        <w:t xml:space="preserve"> 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з питань житлово-комунального господарства. </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6)</w:t>
      </w:r>
      <w:r w:rsidRPr="00067A23">
        <w:rPr>
          <w:rFonts w:ascii="Times New Roman" w:eastAsia="Times New Roman" w:hAnsi="Times New Roman"/>
          <w:sz w:val="28"/>
          <w:szCs w:val="28"/>
          <w:lang w:val="uk-UA" w:eastAsia="ru-RU"/>
        </w:rPr>
        <w:t xml:space="preserve"> Роздільне збирання побутових відходів є пріоритетним напрямком санітарного очищення та обов'язкове на об'єктах з відособленою територією (пляжі, ринки, вокзали, парки, сквери та інші місця масового перебування населення). </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7)</w:t>
      </w:r>
      <w:r w:rsidRPr="00067A23">
        <w:rPr>
          <w:rFonts w:ascii="Times New Roman" w:eastAsia="Times New Roman" w:hAnsi="Times New Roman"/>
          <w:sz w:val="28"/>
          <w:szCs w:val="28"/>
          <w:lang w:val="uk-UA" w:eastAsia="ru-RU"/>
        </w:rPr>
        <w:t xml:space="preserve"> У разі роздільного збирання побутових відходів відбір вторинної сировини з відходів, що зібрані у контейнери або завантажені у сміттєвози дозволяється тільки на підприємствах сортування та переробки відходів відповідно до вимог законодавства про відходи та санітарного законодавства. </w:t>
      </w:r>
    </w:p>
    <w:p w:rsidR="00D05DCA" w:rsidRPr="00067A23" w:rsidRDefault="00D05DCA" w:rsidP="00022B76">
      <w:pPr>
        <w:rPr>
          <w:rFonts w:eastAsia="Calibri"/>
          <w:sz w:val="28"/>
          <w:szCs w:val="28"/>
        </w:rPr>
      </w:pPr>
      <w:r w:rsidRPr="00067A23">
        <w:rPr>
          <w:b/>
          <w:sz w:val="28"/>
          <w:szCs w:val="28"/>
        </w:rPr>
        <w:t>8)</w:t>
      </w:r>
      <w:r w:rsidRPr="00067A23">
        <w:rPr>
          <w:sz w:val="28"/>
          <w:szCs w:val="28"/>
        </w:rPr>
        <w:t xml:space="preserve"> Великогабаритні та ремонтні відходи у складі побутових відходів мають збиратися окремо від інших видів побутових відходів. </w:t>
      </w:r>
    </w:p>
    <w:p w:rsidR="00D05DCA" w:rsidRPr="00067A23" w:rsidRDefault="00D05DCA" w:rsidP="00022B76">
      <w:pPr>
        <w:rPr>
          <w:sz w:val="28"/>
          <w:szCs w:val="28"/>
        </w:rPr>
      </w:pPr>
      <w:r w:rsidRPr="00067A23">
        <w:rPr>
          <w:b/>
          <w:sz w:val="28"/>
          <w:szCs w:val="28"/>
        </w:rPr>
        <w:t>9)</w:t>
      </w:r>
      <w:r w:rsidRPr="00067A23">
        <w:rPr>
          <w:sz w:val="28"/>
          <w:szCs w:val="28"/>
        </w:rPr>
        <w:t xml:space="preserve"> 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lastRenderedPageBreak/>
        <w:t>10)</w:t>
      </w:r>
      <w:r w:rsidRPr="00067A23">
        <w:rPr>
          <w:rFonts w:ascii="Times New Roman" w:eastAsia="Times New Roman" w:hAnsi="Times New Roman"/>
          <w:sz w:val="28"/>
          <w:szCs w:val="28"/>
          <w:lang w:val="uk-UA" w:eastAsia="ru-RU"/>
        </w:rPr>
        <w:t xml:space="preserve"> Під час зберігання побутових відходів у контейнерах повинна бути виключена можливість їх загнивання, розкладання, розвіювання та розпилювання.</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11)</w:t>
      </w:r>
      <w:r w:rsidRPr="00067A23">
        <w:rPr>
          <w:rFonts w:ascii="Times New Roman" w:eastAsia="Times New Roman" w:hAnsi="Times New Roman"/>
          <w:sz w:val="28"/>
          <w:szCs w:val="28"/>
          <w:lang w:val="uk-UA" w:eastAsia="ru-RU"/>
        </w:rPr>
        <w:t xml:space="preserve">Перевезення  побутових відходів здійснювати  за графіками узгодженими з виконавцем послуг з перевезення відходів та власником чи </w:t>
      </w:r>
      <w:proofErr w:type="spellStart"/>
      <w:r w:rsidRPr="00067A23">
        <w:rPr>
          <w:rFonts w:ascii="Times New Roman" w:eastAsia="Times New Roman" w:hAnsi="Times New Roman"/>
          <w:sz w:val="28"/>
          <w:szCs w:val="28"/>
          <w:lang w:val="uk-UA" w:eastAsia="ru-RU"/>
        </w:rPr>
        <w:t>балансоутримувачем</w:t>
      </w:r>
      <w:proofErr w:type="spellEnd"/>
      <w:r w:rsidRPr="00067A23">
        <w:rPr>
          <w:rFonts w:ascii="Times New Roman" w:eastAsia="Times New Roman" w:hAnsi="Times New Roman"/>
          <w:sz w:val="28"/>
          <w:szCs w:val="28"/>
          <w:lang w:val="uk-UA" w:eastAsia="ru-RU"/>
        </w:rPr>
        <w:t xml:space="preserve"> об'єктів благоустрою. </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12)</w:t>
      </w:r>
      <w:r w:rsidRPr="00067A23">
        <w:rPr>
          <w:rFonts w:ascii="Times New Roman" w:eastAsia="Times New Roman" w:hAnsi="Times New Roman"/>
          <w:sz w:val="28"/>
          <w:szCs w:val="28"/>
          <w:lang w:val="uk-UA" w:eastAsia="ru-RU"/>
        </w:rPr>
        <w:t xml:space="preserve">Забороняється виставляти та складувати побутові відходи за межами приватного домоволодіння завчасно (раніше однієї доби) до прибуття сміттєвозу, а в разі його неприбуття власник (користувач) зобов’язаний забрати виставлені відходи до кінця дня. </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13)</w:t>
      </w:r>
      <w:r w:rsidRPr="00067A23">
        <w:rPr>
          <w:rFonts w:ascii="Times New Roman" w:eastAsia="Times New Roman" w:hAnsi="Times New Roman"/>
          <w:sz w:val="28"/>
          <w:szCs w:val="28"/>
          <w:lang w:val="uk-UA" w:eastAsia="ru-RU"/>
        </w:rPr>
        <w:t xml:space="preserve"> Виконавці послуг з перевезення побутових відходів зобов'язані інформувати населення про графік перевезення побутових відходів. </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14)</w:t>
      </w:r>
      <w:r w:rsidRPr="00067A23">
        <w:rPr>
          <w:rFonts w:ascii="Times New Roman" w:eastAsia="Times New Roman" w:hAnsi="Times New Roman"/>
          <w:sz w:val="28"/>
          <w:szCs w:val="28"/>
          <w:lang w:val="uk-UA" w:eastAsia="ru-RU"/>
        </w:rPr>
        <w:t xml:space="preserve"> Для дезінфекції контейнерів слід застосовувати засоби, дозволені до використання МОЗ України в цій сфері.</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15)</w:t>
      </w:r>
      <w:r w:rsidRPr="00067A23">
        <w:rPr>
          <w:rFonts w:ascii="Times New Roman" w:eastAsia="Times New Roman" w:hAnsi="Times New Roman"/>
          <w:sz w:val="28"/>
          <w:szCs w:val="28"/>
          <w:lang w:val="uk-UA" w:eastAsia="ru-RU"/>
        </w:rPr>
        <w:t xml:space="preserve"> 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    </w:t>
      </w:r>
    </w:p>
    <w:p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  16)</w:t>
      </w:r>
      <w:r w:rsidRPr="00067A23">
        <w:rPr>
          <w:rFonts w:ascii="Times New Roman" w:eastAsia="Times New Roman" w:hAnsi="Times New Roman"/>
          <w:sz w:val="28"/>
          <w:szCs w:val="28"/>
          <w:lang w:val="uk-UA" w:eastAsia="ru-RU"/>
        </w:rPr>
        <w:t xml:space="preserve"> У разі наявності дворових вбиралень вигрібна яма може бути спільною. </w:t>
      </w:r>
    </w:p>
    <w:p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17)</w:t>
      </w:r>
      <w:r w:rsidRPr="00067A23">
        <w:rPr>
          <w:rFonts w:ascii="Times New Roman" w:eastAsia="Times New Roman" w:hAnsi="Times New Roman"/>
          <w:sz w:val="28"/>
          <w:szCs w:val="28"/>
          <w:lang w:val="uk-UA" w:eastAsia="ru-RU"/>
        </w:rPr>
        <w:t xml:space="preserve"> 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 </w:t>
      </w:r>
    </w:p>
    <w:p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18)</w:t>
      </w:r>
      <w:r w:rsidRPr="00067A23">
        <w:rPr>
          <w:rFonts w:ascii="Times New Roman" w:eastAsia="Times New Roman" w:hAnsi="Times New Roman"/>
          <w:sz w:val="28"/>
          <w:szCs w:val="28"/>
          <w:lang w:val="uk-UA" w:eastAsia="ru-RU"/>
        </w:rPr>
        <w:t xml:space="preserve"> Вигреби необхідно очищати по мірі їх заповнення. Перевезення рідких відходів з вигреб</w:t>
      </w:r>
      <w:r w:rsidR="00F33390" w:rsidRPr="00067A23">
        <w:rPr>
          <w:rFonts w:ascii="Times New Roman" w:eastAsia="Times New Roman" w:hAnsi="Times New Roman"/>
          <w:sz w:val="28"/>
          <w:szCs w:val="28"/>
          <w:lang w:val="uk-UA" w:eastAsia="ru-RU"/>
        </w:rPr>
        <w:t>ів та розміщення їх на території</w:t>
      </w:r>
      <w:r w:rsidRPr="00067A23">
        <w:rPr>
          <w:rFonts w:ascii="Times New Roman" w:eastAsia="Times New Roman" w:hAnsi="Times New Roman"/>
          <w:sz w:val="28"/>
          <w:szCs w:val="28"/>
          <w:lang w:val="uk-UA" w:eastAsia="ru-RU"/>
        </w:rPr>
        <w:t xml:space="preserve"> приватних володінь, а також використання їх у якості добрива в сільському господарстві забороняється. </w:t>
      </w:r>
    </w:p>
    <w:p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19)</w:t>
      </w:r>
      <w:r w:rsidRPr="00067A23">
        <w:rPr>
          <w:rFonts w:ascii="Times New Roman" w:eastAsia="Times New Roman" w:hAnsi="Times New Roman"/>
          <w:sz w:val="28"/>
          <w:szCs w:val="28"/>
          <w:lang w:val="uk-UA" w:eastAsia="ru-RU"/>
        </w:rPr>
        <w:t xml:space="preserve"> 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w:t>
      </w:r>
      <w:r w:rsidRPr="00067A23">
        <w:rPr>
          <w:rFonts w:ascii="Times New Roman" w:eastAsia="Times New Roman" w:hAnsi="Times New Roman"/>
          <w:b/>
          <w:sz w:val="28"/>
          <w:szCs w:val="28"/>
          <w:lang w:val="uk-UA" w:eastAsia="ru-RU"/>
        </w:rPr>
        <w:t>20 м</w:t>
      </w:r>
      <w:r w:rsidRPr="00067A23">
        <w:rPr>
          <w:rFonts w:ascii="Times New Roman" w:eastAsia="Times New Roman" w:hAnsi="Times New Roman"/>
          <w:sz w:val="28"/>
          <w:szCs w:val="28"/>
          <w:lang w:val="uk-UA" w:eastAsia="ru-RU"/>
        </w:rPr>
        <w:t xml:space="preserve">. </w:t>
      </w:r>
    </w:p>
    <w:p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20)</w:t>
      </w:r>
      <w:r w:rsidRPr="00067A23">
        <w:rPr>
          <w:rFonts w:ascii="Times New Roman" w:eastAsia="Times New Roman" w:hAnsi="Times New Roman"/>
          <w:sz w:val="28"/>
          <w:szCs w:val="28"/>
          <w:lang w:val="uk-UA" w:eastAsia="ru-RU"/>
        </w:rPr>
        <w:t xml:space="preserve"> На території приватного домоволодіння місце розміщення вигребу визначають самі домовласники, у цьому випадку відстань до власного житлового будинку може бути зменшено. У конфліктних ситуаціях питання щодо місць розміщення на території приватного домоволодіння вигребів розглядається органами місцевого самоврядування із залученням представників громадськості. </w:t>
      </w:r>
    </w:p>
    <w:p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21)</w:t>
      </w:r>
      <w:r w:rsidRPr="00067A23">
        <w:rPr>
          <w:rFonts w:ascii="Times New Roman" w:eastAsia="Times New Roman" w:hAnsi="Times New Roman"/>
          <w:sz w:val="28"/>
          <w:szCs w:val="28"/>
          <w:lang w:val="uk-UA" w:eastAsia="ru-RU"/>
        </w:rPr>
        <w:t xml:space="preserve"> В умовах нецентралізованого водопостачання вигреби на території приватного домоволодіння повинні бути віддалені від індивідуальних колодязів і каптажів джерел на відстань не менше </w:t>
      </w:r>
      <w:r w:rsidRPr="00067A23">
        <w:rPr>
          <w:rFonts w:ascii="Times New Roman" w:eastAsia="Times New Roman" w:hAnsi="Times New Roman"/>
          <w:b/>
          <w:sz w:val="28"/>
          <w:szCs w:val="28"/>
          <w:lang w:val="uk-UA" w:eastAsia="ru-RU"/>
        </w:rPr>
        <w:t>20 м</w:t>
      </w:r>
      <w:r w:rsidRPr="00067A23">
        <w:rPr>
          <w:rFonts w:ascii="Times New Roman" w:eastAsia="Times New Roman" w:hAnsi="Times New Roman"/>
          <w:sz w:val="28"/>
          <w:szCs w:val="28"/>
          <w:lang w:val="uk-UA" w:eastAsia="ru-RU"/>
        </w:rPr>
        <w:t xml:space="preserve">, при цьому відстань від вигребів до громадських колодязів і каптажів джерел повинна бути не менше </w:t>
      </w:r>
      <w:r w:rsidRPr="00067A23">
        <w:rPr>
          <w:rFonts w:ascii="Times New Roman" w:eastAsia="Times New Roman" w:hAnsi="Times New Roman"/>
          <w:b/>
          <w:sz w:val="28"/>
          <w:szCs w:val="28"/>
          <w:lang w:val="uk-UA" w:eastAsia="ru-RU"/>
        </w:rPr>
        <w:t>50 м</w:t>
      </w:r>
      <w:r w:rsidRPr="00067A23">
        <w:rPr>
          <w:rFonts w:ascii="Times New Roman" w:eastAsia="Times New Roman" w:hAnsi="Times New Roman"/>
          <w:sz w:val="28"/>
          <w:szCs w:val="28"/>
          <w:lang w:val="uk-UA" w:eastAsia="ru-RU"/>
        </w:rPr>
        <w:t xml:space="preserve">. </w:t>
      </w:r>
    </w:p>
    <w:p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22)</w:t>
      </w:r>
      <w:r w:rsidRPr="00067A23">
        <w:rPr>
          <w:rFonts w:ascii="Times New Roman" w:eastAsia="Times New Roman" w:hAnsi="Times New Roman"/>
          <w:sz w:val="28"/>
          <w:szCs w:val="28"/>
          <w:lang w:val="uk-UA" w:eastAsia="ru-RU"/>
        </w:rPr>
        <w:t xml:space="preserve"> В населених пунктах,  в місцях масового скупчення і відвідування громадян (парки, сквери, торгово-розважальні комплекси тощо) повинні </w:t>
      </w:r>
      <w:r w:rsidRPr="00067A23">
        <w:rPr>
          <w:rFonts w:ascii="Times New Roman" w:eastAsia="Times New Roman" w:hAnsi="Times New Roman"/>
          <w:sz w:val="28"/>
          <w:szCs w:val="28"/>
          <w:lang w:val="uk-UA" w:eastAsia="ru-RU"/>
        </w:rPr>
        <w:lastRenderedPageBreak/>
        <w:t xml:space="preserve">влаштовуватись громадські вбиральні відповідно до вимог санітарного законодавства з розрахунку </w:t>
      </w:r>
      <w:r w:rsidRPr="00067A23">
        <w:rPr>
          <w:rFonts w:ascii="Times New Roman" w:eastAsia="Times New Roman" w:hAnsi="Times New Roman"/>
          <w:b/>
          <w:sz w:val="28"/>
          <w:szCs w:val="28"/>
          <w:lang w:val="uk-UA" w:eastAsia="ru-RU"/>
        </w:rPr>
        <w:t xml:space="preserve">1 </w:t>
      </w:r>
      <w:r w:rsidRPr="00067A23">
        <w:rPr>
          <w:rFonts w:ascii="Times New Roman" w:eastAsia="Times New Roman" w:hAnsi="Times New Roman"/>
          <w:sz w:val="28"/>
          <w:szCs w:val="28"/>
          <w:lang w:val="uk-UA" w:eastAsia="ru-RU"/>
        </w:rPr>
        <w:t xml:space="preserve">санітарно-технічний прилад </w:t>
      </w:r>
      <w:r w:rsidRPr="00067A23">
        <w:rPr>
          <w:rFonts w:ascii="Times New Roman" w:eastAsia="Times New Roman" w:hAnsi="Times New Roman"/>
          <w:b/>
          <w:sz w:val="28"/>
          <w:szCs w:val="28"/>
          <w:lang w:val="uk-UA" w:eastAsia="ru-RU"/>
        </w:rPr>
        <w:t>на 500 осіб</w:t>
      </w:r>
      <w:r w:rsidRPr="00067A23">
        <w:rPr>
          <w:rFonts w:ascii="Times New Roman" w:eastAsia="Times New Roman" w:hAnsi="Times New Roman"/>
          <w:sz w:val="28"/>
          <w:szCs w:val="28"/>
          <w:lang w:val="uk-UA" w:eastAsia="ru-RU"/>
        </w:rPr>
        <w:t xml:space="preserve">. </w:t>
      </w:r>
    </w:p>
    <w:p w:rsidR="00D05DCA" w:rsidRPr="00067A23" w:rsidRDefault="00D05DCA" w:rsidP="00BB740D">
      <w:pPr>
        <w:rPr>
          <w:rFonts w:eastAsia="Times New Roman"/>
          <w:sz w:val="28"/>
          <w:szCs w:val="28"/>
        </w:rPr>
      </w:pPr>
      <w:r w:rsidRPr="00067A23">
        <w:rPr>
          <w:b/>
          <w:sz w:val="28"/>
          <w:szCs w:val="28"/>
        </w:rPr>
        <w:t>23)</w:t>
      </w:r>
      <w:r w:rsidRPr="00067A23">
        <w:rPr>
          <w:rFonts w:eastAsia="Times New Roman"/>
          <w:sz w:val="28"/>
          <w:szCs w:val="28"/>
        </w:rPr>
        <w:t xml:space="preserve"> Перевезення побутових відходів необхідно здійснювати спеціально обладнаними для цього транспортними засобами (сміттєвозами, асенізаційними машинами тощо), що виключають можливість їх розвіювання, розсипання, розливання та розпилення, а також забезпечують зручність під час їх завантаження та вивантаження. </w:t>
      </w:r>
    </w:p>
    <w:p w:rsidR="00BB740D" w:rsidRPr="00067A23" w:rsidRDefault="00D05DCA" w:rsidP="00BB740D">
      <w:pPr>
        <w:rPr>
          <w:rFonts w:eastAsia="Times New Roman"/>
          <w:sz w:val="28"/>
          <w:szCs w:val="28"/>
        </w:rPr>
      </w:pPr>
      <w:r w:rsidRPr="00067A23">
        <w:rPr>
          <w:rFonts w:eastAsia="Times New Roman"/>
          <w:b/>
          <w:sz w:val="28"/>
          <w:szCs w:val="28"/>
        </w:rPr>
        <w:t>24)</w:t>
      </w:r>
      <w:r w:rsidRPr="00067A23">
        <w:rPr>
          <w:rFonts w:eastAsia="Times New Roman"/>
          <w:sz w:val="28"/>
          <w:szCs w:val="28"/>
        </w:rPr>
        <w:t xml:space="preserve">  Видалення побутових відходів обов'язково повинно включати їх оброблення (перероблення) шляхом  сортування з подальшим перевезенням вторинної сировини та неутилізованої складової до місць чи об'єктів утилізації, знешкодження або захоронення відповідно до вимог законодавства про відходи та санітарного законодавства.</w:t>
      </w:r>
    </w:p>
    <w:p w:rsidR="00D05DCA" w:rsidRPr="00067A23" w:rsidRDefault="00D05DCA" w:rsidP="00BB740D">
      <w:pPr>
        <w:rPr>
          <w:rFonts w:eastAsia="Calibri"/>
          <w:sz w:val="28"/>
          <w:szCs w:val="28"/>
        </w:rPr>
      </w:pPr>
      <w:r w:rsidRPr="00067A23">
        <w:rPr>
          <w:rFonts w:ascii="Times New Roman" w:hAnsi="Times New Roman"/>
          <w:b/>
          <w:sz w:val="28"/>
          <w:szCs w:val="28"/>
        </w:rPr>
        <w:t xml:space="preserve"> 25)</w:t>
      </w:r>
      <w:r w:rsidRPr="00067A23">
        <w:rPr>
          <w:rFonts w:ascii="Times New Roman" w:eastAsia="Times New Roman" w:hAnsi="Times New Roman"/>
          <w:sz w:val="28"/>
          <w:szCs w:val="28"/>
          <w:lang w:eastAsia="ru-RU"/>
        </w:rPr>
        <w:t xml:space="preserve">Захороненню на спеціалізованих підприємствах (полігонах) підлягає виключно неутилізована складова побутових відходів у разі її оброблення (перероблення) шляхом глибокого пресування до щільності природних ґрунтів (більше </w:t>
      </w:r>
      <w:r w:rsidRPr="00067A23">
        <w:rPr>
          <w:rFonts w:ascii="Times New Roman" w:eastAsia="Times New Roman" w:hAnsi="Times New Roman"/>
          <w:b/>
          <w:sz w:val="28"/>
          <w:szCs w:val="28"/>
          <w:lang w:eastAsia="ru-RU"/>
        </w:rPr>
        <w:t>1 т/м</w:t>
      </w:r>
      <w:r w:rsidRPr="00067A23">
        <w:rPr>
          <w:rFonts w:ascii="Times New Roman" w:eastAsia="Times New Roman" w:hAnsi="Times New Roman"/>
          <w:b/>
          <w:sz w:val="28"/>
          <w:szCs w:val="28"/>
          <w:vertAlign w:val="superscript"/>
          <w:lang w:eastAsia="ru-RU"/>
        </w:rPr>
        <w:t>3</w:t>
      </w:r>
      <w:r w:rsidRPr="00067A23">
        <w:rPr>
          <w:rFonts w:ascii="Times New Roman" w:eastAsia="Times New Roman" w:hAnsi="Times New Roman"/>
          <w:sz w:val="28"/>
          <w:szCs w:val="28"/>
          <w:lang w:eastAsia="ru-RU"/>
        </w:rPr>
        <w:t xml:space="preserve">) та подальшого брикетування. </w:t>
      </w:r>
    </w:p>
    <w:p w:rsidR="00D05DCA" w:rsidRPr="00067A23" w:rsidRDefault="00D05DCA" w:rsidP="00BB740D">
      <w:pPr>
        <w:rPr>
          <w:rFonts w:eastAsia="Calibri"/>
          <w:b/>
          <w:sz w:val="28"/>
          <w:szCs w:val="28"/>
          <w:u w:val="single"/>
        </w:rPr>
      </w:pPr>
      <w:r w:rsidRPr="00067A23">
        <w:rPr>
          <w:b/>
          <w:sz w:val="28"/>
          <w:szCs w:val="28"/>
          <w:u w:val="single"/>
        </w:rPr>
        <w:t xml:space="preserve">26) Спалювання </w:t>
      </w:r>
      <w:r w:rsidRPr="00067A23">
        <w:rPr>
          <w:sz w:val="28"/>
          <w:szCs w:val="28"/>
          <w:u w:val="single"/>
        </w:rPr>
        <w:t xml:space="preserve">побутових відходів </w:t>
      </w:r>
      <w:r w:rsidRPr="00067A23">
        <w:rPr>
          <w:b/>
          <w:sz w:val="28"/>
          <w:szCs w:val="28"/>
          <w:u w:val="single"/>
        </w:rPr>
        <w:t>дозволяється лише на енергетичні цілі</w:t>
      </w:r>
      <w:r w:rsidRPr="00067A23">
        <w:rPr>
          <w:sz w:val="28"/>
          <w:szCs w:val="28"/>
          <w:u w:val="single"/>
        </w:rPr>
        <w:t xml:space="preserve"> з метою одержання теплової та/або електричної енергії.</w:t>
      </w:r>
    </w:p>
    <w:p w:rsidR="00D05DCA" w:rsidRPr="00067A23" w:rsidRDefault="00D05DCA" w:rsidP="00BB740D">
      <w:pPr>
        <w:pStyle w:val="Style2"/>
        <w:widowControl/>
        <w:spacing w:line="240" w:lineRule="auto"/>
        <w:rPr>
          <w:rStyle w:val="FontStyle28"/>
          <w:i w:val="0"/>
          <w:sz w:val="28"/>
          <w:szCs w:val="28"/>
          <w:lang w:val="uk-UA"/>
        </w:rPr>
      </w:pPr>
      <w:r w:rsidRPr="00067A23">
        <w:rPr>
          <w:rStyle w:val="FontStyle27"/>
          <w:b/>
          <w:i w:val="0"/>
          <w:sz w:val="28"/>
          <w:szCs w:val="28"/>
          <w:lang w:val="uk-UA" w:eastAsia="uk-UA"/>
        </w:rPr>
        <w:t>27)</w:t>
      </w:r>
      <w:r w:rsidRPr="00067A23">
        <w:rPr>
          <w:rStyle w:val="FontStyle27"/>
          <w:i w:val="0"/>
          <w:sz w:val="28"/>
          <w:szCs w:val="28"/>
          <w:lang w:val="uk-UA" w:eastAsia="uk-UA"/>
        </w:rPr>
        <w:t xml:space="preserve"> Особи, на яких покладено обов'язок по встановленню урн,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утримувати їх у справному, естетичному стані, очищати від сміття в міру їх наповнення, але не менше ніж </w:t>
      </w:r>
      <w:r w:rsidRPr="00067A23">
        <w:rPr>
          <w:rStyle w:val="FontStyle28"/>
          <w:i w:val="0"/>
          <w:sz w:val="28"/>
          <w:szCs w:val="28"/>
          <w:lang w:val="uk-UA" w:eastAsia="uk-UA"/>
        </w:rPr>
        <w:t xml:space="preserve">один раз на добу, </w:t>
      </w:r>
      <w:r w:rsidRPr="00067A23">
        <w:rPr>
          <w:rStyle w:val="FontStyle27"/>
          <w:i w:val="0"/>
          <w:sz w:val="28"/>
          <w:szCs w:val="28"/>
          <w:lang w:val="uk-UA" w:eastAsia="uk-UA"/>
        </w:rPr>
        <w:t>у разі стійкого забруднення -промивати.</w:t>
      </w:r>
    </w:p>
    <w:p w:rsidR="00D05DCA" w:rsidRPr="00067A23" w:rsidRDefault="00D05DCA" w:rsidP="00BB740D">
      <w:pPr>
        <w:pStyle w:val="Style2"/>
        <w:widowControl/>
        <w:spacing w:line="240" w:lineRule="auto"/>
        <w:rPr>
          <w:rStyle w:val="FontStyle27"/>
          <w:i w:val="0"/>
          <w:sz w:val="28"/>
          <w:szCs w:val="28"/>
          <w:lang w:val="uk-UA"/>
        </w:rPr>
      </w:pPr>
      <w:r w:rsidRPr="00067A23">
        <w:rPr>
          <w:rStyle w:val="FontStyle28"/>
          <w:i w:val="0"/>
          <w:sz w:val="28"/>
          <w:szCs w:val="28"/>
          <w:lang w:val="uk-UA" w:eastAsia="uk-UA"/>
        </w:rPr>
        <w:t>28)</w:t>
      </w:r>
      <w:r w:rsidRPr="00067A23">
        <w:rPr>
          <w:rStyle w:val="FontStyle27"/>
          <w:i w:val="0"/>
          <w:sz w:val="28"/>
          <w:szCs w:val="28"/>
          <w:lang w:val="uk-UA" w:eastAsia="uk-UA"/>
        </w:rPr>
        <w:t xml:space="preserve">Підприємства, організації, установи,  фізичні особи — суб'єкти підприємницької діяльності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розміщення </w:t>
      </w:r>
      <w:proofErr w:type="spellStart"/>
      <w:r w:rsidRPr="00067A23">
        <w:rPr>
          <w:rStyle w:val="FontStyle27"/>
          <w:i w:val="0"/>
          <w:sz w:val="28"/>
          <w:szCs w:val="28"/>
          <w:lang w:val="uk-UA" w:eastAsia="uk-UA"/>
        </w:rPr>
        <w:t>сміттєзбірників</w:t>
      </w:r>
      <w:proofErr w:type="spellEnd"/>
      <w:r w:rsidRPr="00067A23">
        <w:rPr>
          <w:rStyle w:val="FontStyle27"/>
          <w:i w:val="0"/>
          <w:sz w:val="28"/>
          <w:szCs w:val="28"/>
          <w:lang w:val="uk-UA" w:eastAsia="uk-UA"/>
        </w:rPr>
        <w:t xml:space="preserve">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rsidR="00D05DCA" w:rsidRPr="00067A23" w:rsidRDefault="00D05DCA" w:rsidP="00BB740D">
      <w:pPr>
        <w:pStyle w:val="Style2"/>
        <w:widowControl/>
        <w:spacing w:line="240" w:lineRule="auto"/>
        <w:rPr>
          <w:rStyle w:val="FontStyle28"/>
          <w:i w:val="0"/>
          <w:sz w:val="28"/>
          <w:szCs w:val="28"/>
          <w:lang w:val="uk-UA"/>
        </w:rPr>
      </w:pPr>
      <w:r w:rsidRPr="00067A23">
        <w:rPr>
          <w:rStyle w:val="FontStyle27"/>
          <w:b/>
          <w:i w:val="0"/>
          <w:sz w:val="28"/>
          <w:szCs w:val="28"/>
          <w:lang w:val="uk-UA" w:eastAsia="uk-UA"/>
        </w:rPr>
        <w:t>29)</w:t>
      </w:r>
      <w:r w:rsidRPr="00067A23">
        <w:rPr>
          <w:sz w:val="28"/>
          <w:szCs w:val="28"/>
          <w:lang w:val="uk-UA"/>
        </w:rPr>
        <w:t xml:space="preserve">Власник чи </w:t>
      </w:r>
      <w:proofErr w:type="spellStart"/>
      <w:r w:rsidRPr="00067A23">
        <w:rPr>
          <w:sz w:val="28"/>
          <w:szCs w:val="28"/>
          <w:lang w:val="uk-UA"/>
        </w:rPr>
        <w:t>балансоутримувач</w:t>
      </w:r>
      <w:proofErr w:type="spellEnd"/>
      <w:r w:rsidRPr="00067A23">
        <w:rPr>
          <w:sz w:val="28"/>
          <w:szCs w:val="28"/>
          <w:lang w:val="uk-UA"/>
        </w:rPr>
        <w:t xml:space="preserve"> контейнерів для зберігання побутових відходів зобов'язаний проводити їх миття та дезінфекцію засобами, дозволеними до використання МОЗ України в цій сфері, в літній період року - не рідше </w:t>
      </w:r>
      <w:r w:rsidRPr="00067A23">
        <w:rPr>
          <w:b/>
          <w:sz w:val="28"/>
          <w:szCs w:val="28"/>
          <w:lang w:val="uk-UA"/>
        </w:rPr>
        <w:t>одного разу на 10 діб</w:t>
      </w:r>
      <w:r w:rsidRPr="00067A23">
        <w:rPr>
          <w:sz w:val="28"/>
          <w:szCs w:val="28"/>
          <w:lang w:val="uk-UA"/>
        </w:rPr>
        <w:t xml:space="preserve">, а в інші періоди року - </w:t>
      </w:r>
      <w:r w:rsidRPr="00067A23">
        <w:rPr>
          <w:b/>
          <w:sz w:val="28"/>
          <w:szCs w:val="28"/>
          <w:lang w:val="uk-UA"/>
        </w:rPr>
        <w:t>не рідше одного разу на місяць.</w:t>
      </w:r>
      <w:r w:rsidR="006B49D1">
        <w:rPr>
          <w:b/>
          <w:sz w:val="28"/>
          <w:szCs w:val="28"/>
          <w:lang w:val="uk-UA"/>
        </w:rPr>
        <w:t xml:space="preserve"> </w:t>
      </w:r>
      <w:r w:rsidRPr="00067A23">
        <w:rPr>
          <w:rStyle w:val="FontStyle27"/>
          <w:i w:val="0"/>
          <w:sz w:val="28"/>
          <w:szCs w:val="28"/>
          <w:lang w:val="uk-UA" w:eastAsia="uk-UA"/>
        </w:rPr>
        <w:t>Дезінфікувати</w:t>
      </w:r>
      <w:r w:rsidR="006B49D1">
        <w:rPr>
          <w:rStyle w:val="FontStyle27"/>
          <w:i w:val="0"/>
          <w:sz w:val="28"/>
          <w:szCs w:val="28"/>
          <w:lang w:val="uk-UA" w:eastAsia="uk-UA"/>
        </w:rPr>
        <w:t xml:space="preserve"> </w:t>
      </w:r>
      <w:proofErr w:type="spellStart"/>
      <w:r w:rsidRPr="00067A23">
        <w:rPr>
          <w:rStyle w:val="FontStyle27"/>
          <w:i w:val="0"/>
          <w:sz w:val="28"/>
          <w:szCs w:val="28"/>
          <w:lang w:val="uk-UA" w:eastAsia="uk-UA"/>
        </w:rPr>
        <w:t>сміттєзбірники</w:t>
      </w:r>
      <w:proofErr w:type="spellEnd"/>
      <w:r w:rsidRPr="00067A23">
        <w:rPr>
          <w:rStyle w:val="FontStyle27"/>
          <w:i w:val="0"/>
          <w:sz w:val="28"/>
          <w:szCs w:val="28"/>
          <w:lang w:val="uk-UA" w:eastAsia="uk-UA"/>
        </w:rPr>
        <w:t xml:space="preserve"> (крім урн) та місця їх розташування необхідно у радіусі </w:t>
      </w:r>
      <w:r w:rsidRPr="00067A23">
        <w:rPr>
          <w:rStyle w:val="FontStyle28"/>
          <w:i w:val="0"/>
          <w:sz w:val="28"/>
          <w:szCs w:val="28"/>
          <w:lang w:val="uk-UA" w:eastAsia="uk-UA"/>
        </w:rPr>
        <w:t>1,5 м.</w:t>
      </w:r>
    </w:p>
    <w:p w:rsidR="00D05DCA" w:rsidRPr="00067A23" w:rsidRDefault="00D05DCA" w:rsidP="00BB740D">
      <w:pPr>
        <w:pStyle w:val="Style2"/>
        <w:widowControl/>
        <w:spacing w:line="240" w:lineRule="auto"/>
        <w:rPr>
          <w:sz w:val="28"/>
          <w:szCs w:val="28"/>
          <w:lang w:val="uk-UA"/>
        </w:rPr>
      </w:pPr>
      <w:r w:rsidRPr="00067A23">
        <w:rPr>
          <w:rStyle w:val="FontStyle28"/>
          <w:i w:val="0"/>
          <w:sz w:val="28"/>
          <w:szCs w:val="28"/>
          <w:lang w:val="uk-UA" w:eastAsia="uk-UA"/>
        </w:rPr>
        <w:t>30)</w:t>
      </w:r>
      <w:r w:rsidRPr="00067A23">
        <w:rPr>
          <w:rStyle w:val="FontStyle28"/>
          <w:b w:val="0"/>
          <w:i w:val="0"/>
          <w:sz w:val="28"/>
          <w:szCs w:val="28"/>
          <w:lang w:val="uk-UA" w:eastAsia="uk-UA"/>
        </w:rPr>
        <w:t>М</w:t>
      </w:r>
      <w:r w:rsidRPr="00067A23">
        <w:rPr>
          <w:sz w:val="28"/>
          <w:szCs w:val="28"/>
          <w:lang w:val="uk-UA"/>
        </w:rPr>
        <w:t xml:space="preserve">айданчики для розміщення контейнерів чи </w:t>
      </w:r>
      <w:proofErr w:type="spellStart"/>
      <w:r w:rsidRPr="00067A23">
        <w:rPr>
          <w:sz w:val="28"/>
          <w:szCs w:val="28"/>
          <w:lang w:val="uk-UA"/>
        </w:rPr>
        <w:t>сміттєзбірників</w:t>
      </w:r>
      <w:proofErr w:type="spellEnd"/>
      <w:r w:rsidRPr="00067A23">
        <w:rPr>
          <w:sz w:val="28"/>
          <w:szCs w:val="28"/>
          <w:lang w:val="uk-UA"/>
        </w:rPr>
        <w:t xml:space="preserve"> повинні бути відкритими мати водонепроникне тверде покриття та бути обладнані навісами, </w:t>
      </w:r>
      <w:r w:rsidRPr="00067A23">
        <w:rPr>
          <w:rStyle w:val="FontStyle27"/>
          <w:i w:val="0"/>
          <w:sz w:val="28"/>
          <w:szCs w:val="28"/>
          <w:lang w:val="uk-UA" w:eastAsia="uk-UA"/>
        </w:rPr>
        <w:t xml:space="preserve">із зручним під'їздом (очищеним від снігу та льоду в зимовий період) для спеціалізованого транспорту, огороджені з </w:t>
      </w:r>
      <w:r w:rsidRPr="00067A23">
        <w:rPr>
          <w:rStyle w:val="FontStyle28"/>
          <w:i w:val="0"/>
          <w:sz w:val="28"/>
          <w:szCs w:val="28"/>
          <w:lang w:val="uk-UA" w:eastAsia="uk-UA"/>
        </w:rPr>
        <w:t>3</w:t>
      </w:r>
      <w:r w:rsidRPr="00067A23">
        <w:rPr>
          <w:rStyle w:val="FontStyle27"/>
          <w:i w:val="0"/>
          <w:sz w:val="28"/>
          <w:szCs w:val="28"/>
          <w:lang w:val="uk-UA" w:eastAsia="uk-UA"/>
        </w:rPr>
        <w:t xml:space="preserve">-х сторін сіткою, бетонною, металевою огорожею не нижче </w:t>
      </w:r>
      <w:r w:rsidRPr="00067A23">
        <w:rPr>
          <w:rStyle w:val="FontStyle28"/>
          <w:i w:val="0"/>
          <w:sz w:val="28"/>
          <w:szCs w:val="28"/>
          <w:lang w:val="uk-UA" w:eastAsia="uk-UA"/>
        </w:rPr>
        <w:t>2 метрів</w:t>
      </w:r>
      <w:r w:rsidRPr="00067A23">
        <w:rPr>
          <w:sz w:val="28"/>
          <w:szCs w:val="28"/>
          <w:lang w:val="uk-UA"/>
        </w:rPr>
        <w:t>.</w:t>
      </w:r>
    </w:p>
    <w:p w:rsidR="00D05DCA"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lastRenderedPageBreak/>
        <w:t>31)</w:t>
      </w:r>
      <w:r w:rsidRPr="00067A23">
        <w:rPr>
          <w:rFonts w:ascii="Times New Roman" w:eastAsia="Times New Roman" w:hAnsi="Times New Roman"/>
          <w:sz w:val="28"/>
          <w:szCs w:val="28"/>
          <w:lang w:val="uk-UA" w:eastAsia="ru-RU"/>
        </w:rPr>
        <w:t xml:space="preserve"> 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 </w:t>
      </w:r>
    </w:p>
    <w:p w:rsidR="00142C82" w:rsidRPr="00067A23" w:rsidRDefault="00142C82" w:rsidP="00BB740D">
      <w:pPr>
        <w:pStyle w:val="ae"/>
        <w:jc w:val="both"/>
        <w:rPr>
          <w:rFonts w:ascii="Times New Roman" w:eastAsia="Times New Roman" w:hAnsi="Times New Roman"/>
          <w:sz w:val="28"/>
          <w:szCs w:val="28"/>
          <w:lang w:val="uk-UA" w:eastAsia="ru-RU"/>
        </w:rPr>
      </w:pPr>
    </w:p>
    <w:p w:rsidR="00D05DCA"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3</w:t>
      </w:r>
      <w:r w:rsidR="00142C82">
        <w:rPr>
          <w:rFonts w:ascii="Times New Roman" w:eastAsia="Times New Roman" w:hAnsi="Times New Roman"/>
          <w:b/>
          <w:sz w:val="28"/>
          <w:szCs w:val="28"/>
          <w:lang w:val="uk-UA" w:eastAsia="ru-RU"/>
        </w:rPr>
        <w:t>2</w:t>
      </w:r>
      <w:r w:rsidRPr="00067A23">
        <w:rPr>
          <w:rFonts w:ascii="Times New Roman" w:eastAsia="Times New Roman" w:hAnsi="Times New Roman"/>
          <w:b/>
          <w:sz w:val="28"/>
          <w:szCs w:val="28"/>
          <w:lang w:val="uk-UA" w:eastAsia="ru-RU"/>
        </w:rPr>
        <w:t>)</w:t>
      </w:r>
      <w:r w:rsidRPr="00067A23">
        <w:rPr>
          <w:rFonts w:ascii="Times New Roman" w:eastAsia="Times New Roman" w:hAnsi="Times New Roman"/>
          <w:sz w:val="28"/>
          <w:szCs w:val="28"/>
          <w:lang w:val="uk-UA" w:eastAsia="ru-RU"/>
        </w:rPr>
        <w:t xml:space="preserve"> На території приватного домоволодіння місця розміщення контейнерів для зберігання побутових відходів визначають самі домовласники. </w:t>
      </w:r>
    </w:p>
    <w:p w:rsidR="00142C82" w:rsidRPr="00067A23" w:rsidRDefault="00142C82" w:rsidP="00BB740D">
      <w:pPr>
        <w:pStyle w:val="ae"/>
        <w:jc w:val="both"/>
        <w:rPr>
          <w:rFonts w:ascii="Times New Roman" w:eastAsia="Times New Roman" w:hAnsi="Times New Roman"/>
          <w:sz w:val="28"/>
          <w:szCs w:val="28"/>
          <w:lang w:val="uk-UA" w:eastAsia="ru-RU"/>
        </w:rPr>
      </w:pPr>
    </w:p>
    <w:p w:rsidR="00D05DCA" w:rsidRDefault="00142C82" w:rsidP="00142C82">
      <w:pPr>
        <w:pStyle w:val="Style2"/>
        <w:widowControl/>
        <w:spacing w:line="240" w:lineRule="auto"/>
        <w:ind w:firstLine="0"/>
        <w:rPr>
          <w:sz w:val="28"/>
          <w:szCs w:val="28"/>
          <w:lang w:val="uk-UA"/>
        </w:rPr>
      </w:pPr>
      <w:r>
        <w:rPr>
          <w:rStyle w:val="FontStyle27"/>
          <w:b/>
          <w:i w:val="0"/>
          <w:sz w:val="28"/>
          <w:szCs w:val="28"/>
          <w:lang w:val="uk-UA" w:eastAsia="uk-UA"/>
        </w:rPr>
        <w:t>33</w:t>
      </w:r>
      <w:r w:rsidR="00D05DCA" w:rsidRPr="00067A23">
        <w:rPr>
          <w:rStyle w:val="FontStyle27"/>
          <w:b/>
          <w:i w:val="0"/>
          <w:sz w:val="28"/>
          <w:szCs w:val="28"/>
          <w:lang w:val="uk-UA" w:eastAsia="uk-UA"/>
        </w:rPr>
        <w:t>)</w:t>
      </w:r>
      <w:r w:rsidR="00D05DCA" w:rsidRPr="00067A23">
        <w:rPr>
          <w:sz w:val="28"/>
          <w:szCs w:val="28"/>
          <w:lang w:val="uk-UA"/>
        </w:rPr>
        <w:t xml:space="preserve"> В районах забудови, що склалася, де немає можливості дотримання встановлених розривів, місця розміщення контейнерів для зберігання побутових відходів встановлюються комісією за участю архітектора, житлово-експлуатаційної організації, органів самоорганізації населення та органів державної санітарно-епідеміологічної служби. Акти комісій затверджуються органами місцевого самоврядування. </w:t>
      </w:r>
    </w:p>
    <w:p w:rsidR="00142C82" w:rsidRPr="00067A23" w:rsidRDefault="00142C82" w:rsidP="00142C82">
      <w:pPr>
        <w:pStyle w:val="Style2"/>
        <w:widowControl/>
        <w:spacing w:line="240" w:lineRule="auto"/>
        <w:ind w:firstLine="0"/>
        <w:rPr>
          <w:sz w:val="28"/>
          <w:szCs w:val="28"/>
          <w:lang w:val="uk-UA"/>
        </w:rPr>
      </w:pPr>
    </w:p>
    <w:p w:rsidR="00D05DCA" w:rsidRDefault="00142C82" w:rsidP="00BB740D">
      <w:pPr>
        <w:pStyle w:val="ae"/>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34</w:t>
      </w:r>
      <w:r w:rsidR="00D05DCA" w:rsidRPr="00067A23">
        <w:rPr>
          <w:rFonts w:ascii="Times New Roman" w:eastAsia="Times New Roman" w:hAnsi="Times New Roman"/>
          <w:b/>
          <w:sz w:val="28"/>
          <w:szCs w:val="28"/>
          <w:lang w:val="uk-UA" w:eastAsia="ru-RU"/>
        </w:rPr>
        <w:t xml:space="preserve">) </w:t>
      </w:r>
      <w:r w:rsidR="00D05DCA" w:rsidRPr="00067A23">
        <w:rPr>
          <w:rFonts w:ascii="Times New Roman" w:eastAsia="Times New Roman" w:hAnsi="Times New Roman"/>
          <w:sz w:val="28"/>
          <w:szCs w:val="28"/>
          <w:lang w:val="uk-UA" w:eastAsia="ru-RU"/>
        </w:rPr>
        <w:t>Дозволяється розміщення контейнерів для зберігання побутових відходів в ізольованих спеціально обладнаних приміщеннях будівель і споруд за умови дотримання вимог, передбачени</w:t>
      </w:r>
      <w:r>
        <w:rPr>
          <w:rFonts w:ascii="Times New Roman" w:eastAsia="Times New Roman" w:hAnsi="Times New Roman"/>
          <w:sz w:val="28"/>
          <w:szCs w:val="28"/>
          <w:lang w:val="uk-UA" w:eastAsia="ru-RU"/>
        </w:rPr>
        <w:t>х пунктом 3.20 Санітарних норм.</w:t>
      </w:r>
    </w:p>
    <w:p w:rsidR="00142C82" w:rsidRPr="00067A23" w:rsidRDefault="00142C82" w:rsidP="00BB740D">
      <w:pPr>
        <w:pStyle w:val="ae"/>
        <w:jc w:val="both"/>
        <w:rPr>
          <w:rFonts w:ascii="Times New Roman" w:eastAsia="Times New Roman" w:hAnsi="Times New Roman"/>
          <w:sz w:val="28"/>
          <w:szCs w:val="28"/>
          <w:lang w:val="uk-UA" w:eastAsia="ru-RU"/>
        </w:rPr>
      </w:pPr>
    </w:p>
    <w:p w:rsidR="00D05DCA" w:rsidRPr="00067A23" w:rsidRDefault="00142C82" w:rsidP="00142C82">
      <w:pPr>
        <w:pStyle w:val="Style2"/>
        <w:widowControl/>
        <w:spacing w:line="240" w:lineRule="auto"/>
        <w:ind w:firstLine="0"/>
        <w:rPr>
          <w:sz w:val="28"/>
          <w:szCs w:val="28"/>
          <w:lang w:val="uk-UA"/>
        </w:rPr>
      </w:pPr>
      <w:r>
        <w:rPr>
          <w:rStyle w:val="FontStyle27"/>
          <w:b/>
          <w:i w:val="0"/>
          <w:sz w:val="28"/>
          <w:szCs w:val="28"/>
          <w:lang w:val="uk-UA" w:eastAsia="uk-UA"/>
        </w:rPr>
        <w:t>35</w:t>
      </w:r>
      <w:r w:rsidR="00D05DCA" w:rsidRPr="00067A23">
        <w:rPr>
          <w:rStyle w:val="FontStyle27"/>
          <w:b/>
          <w:i w:val="0"/>
          <w:sz w:val="28"/>
          <w:szCs w:val="28"/>
          <w:lang w:val="uk-UA" w:eastAsia="uk-UA"/>
        </w:rPr>
        <w:t>)</w:t>
      </w:r>
      <w:r w:rsidR="00D05DCA" w:rsidRPr="00067A23">
        <w:rPr>
          <w:sz w:val="28"/>
          <w:szCs w:val="28"/>
          <w:lang w:val="uk-UA"/>
        </w:rPr>
        <w:t xml:space="preserve">Кількість контейнерів для зберігання побутових відходів визначається чисельністю населення, що ними користується та нормами утворення відходів. Сумарний об'єм контейнерів для зберігання побутових відходів повинен перевищувати фактичний об'єм їх утворення на 25 відсотків. </w:t>
      </w:r>
    </w:p>
    <w:p w:rsidR="00D05DCA" w:rsidRDefault="00D05DCA" w:rsidP="00022B76">
      <w:pPr>
        <w:pStyle w:val="ae"/>
        <w:ind w:left="426"/>
        <w:jc w:val="both"/>
        <w:rPr>
          <w:rStyle w:val="FontStyle28"/>
          <w:i w:val="0"/>
          <w:sz w:val="28"/>
          <w:szCs w:val="28"/>
          <w:u w:val="single"/>
          <w:lang w:val="ru-RU" w:eastAsia="uk-UA"/>
        </w:rPr>
      </w:pPr>
    </w:p>
    <w:p w:rsidR="00C20D14" w:rsidRPr="00067A23" w:rsidRDefault="00C20D14" w:rsidP="00022B76">
      <w:pPr>
        <w:pStyle w:val="ae"/>
        <w:ind w:left="426"/>
        <w:jc w:val="both"/>
        <w:rPr>
          <w:rStyle w:val="FontStyle28"/>
          <w:i w:val="0"/>
          <w:sz w:val="28"/>
          <w:szCs w:val="28"/>
          <w:u w:val="single"/>
          <w:lang w:val="ru-RU" w:eastAsia="uk-UA"/>
        </w:rPr>
      </w:pPr>
    </w:p>
    <w:p w:rsidR="00FA0975" w:rsidRPr="00067A23" w:rsidRDefault="00712B34" w:rsidP="00FA0975">
      <w:pPr>
        <w:pStyle w:val="rvps7"/>
        <w:spacing w:before="178" w:beforeAutospacing="0" w:after="178" w:afterAutospacing="0"/>
        <w:ind w:left="533" w:right="533"/>
        <w:jc w:val="center"/>
        <w:rPr>
          <w:sz w:val="32"/>
          <w:szCs w:val="32"/>
        </w:rPr>
      </w:pPr>
      <w:bookmarkStart w:id="51" w:name="n178"/>
      <w:bookmarkEnd w:id="51"/>
      <w:r w:rsidRPr="00067A23">
        <w:rPr>
          <w:rStyle w:val="rvts15"/>
          <w:b/>
          <w:bCs/>
          <w:sz w:val="32"/>
          <w:szCs w:val="32"/>
        </w:rPr>
        <w:t xml:space="preserve">РОЗДІЛ </w:t>
      </w:r>
      <w:r w:rsidR="0043404D" w:rsidRPr="00067A23">
        <w:rPr>
          <w:rStyle w:val="rvts15"/>
          <w:b/>
          <w:bCs/>
          <w:sz w:val="32"/>
          <w:szCs w:val="32"/>
        </w:rPr>
        <w:t>VІІ</w:t>
      </w:r>
      <w:r w:rsidR="00FA0975" w:rsidRPr="00067A23">
        <w:rPr>
          <w:rStyle w:val="rvts15"/>
          <w:b/>
          <w:bCs/>
          <w:sz w:val="32"/>
          <w:szCs w:val="32"/>
        </w:rPr>
        <w:t>. Порядок розміщення малих архітектурних форм</w:t>
      </w:r>
    </w:p>
    <w:p w:rsidR="00FB1F38" w:rsidRPr="00067A23" w:rsidRDefault="00FA0975" w:rsidP="00FB1F38">
      <w:pPr>
        <w:pStyle w:val="rvps2"/>
        <w:spacing w:before="0" w:beforeAutospacing="0" w:after="178" w:afterAutospacing="0"/>
        <w:jc w:val="both"/>
        <w:rPr>
          <w:sz w:val="28"/>
          <w:szCs w:val="28"/>
          <w:lang w:val="ru-RU"/>
        </w:rPr>
      </w:pPr>
      <w:bookmarkStart w:id="52" w:name="n179"/>
      <w:bookmarkEnd w:id="52"/>
      <w:r w:rsidRPr="00067A23">
        <w:rPr>
          <w:sz w:val="28"/>
          <w:szCs w:val="28"/>
        </w:rPr>
        <w:t>Проектування малих архітектурних форм здійснюється з дотриманням </w:t>
      </w:r>
      <w:hyperlink r:id="rId34" w:tgtFrame="_blank" w:history="1">
        <w:r w:rsidRPr="009C0255">
          <w:rPr>
            <w:rStyle w:val="a3"/>
            <w:color w:val="auto"/>
            <w:sz w:val="28"/>
            <w:szCs w:val="28"/>
            <w:u w:val="none"/>
          </w:rPr>
          <w:t>Єдиних правил ремонту і утримання автомобільних доріг, вулиць, залізничних переїздів, правил користування ними та охорони</w:t>
        </w:r>
      </w:hyperlink>
      <w:r w:rsidRPr="009C0255">
        <w:rPr>
          <w:sz w:val="28"/>
          <w:szCs w:val="28"/>
        </w:rPr>
        <w:t>,</w:t>
      </w:r>
      <w:r w:rsidRPr="00067A23">
        <w:rPr>
          <w:sz w:val="28"/>
          <w:szCs w:val="28"/>
        </w:rPr>
        <w:t xml:space="preserve">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CC1F36" w:rsidRPr="00067A23" w:rsidRDefault="0043404D" w:rsidP="00FB1F38">
      <w:pPr>
        <w:pStyle w:val="rvps2"/>
        <w:spacing w:before="0" w:beforeAutospacing="0" w:after="178" w:afterAutospacing="0"/>
        <w:jc w:val="both"/>
        <w:rPr>
          <w:rStyle w:val="FontStyle28"/>
          <w:i w:val="0"/>
          <w:sz w:val="28"/>
          <w:szCs w:val="28"/>
          <w:lang w:val="ru-RU"/>
        </w:rPr>
      </w:pPr>
      <w:r w:rsidRPr="00067A23">
        <w:rPr>
          <w:rStyle w:val="FontStyle28"/>
          <w:i w:val="0"/>
          <w:sz w:val="28"/>
          <w:szCs w:val="28"/>
        </w:rPr>
        <w:t>7</w:t>
      </w:r>
      <w:r w:rsidR="00CC1F36" w:rsidRPr="00067A23">
        <w:rPr>
          <w:rStyle w:val="FontStyle28"/>
          <w:i w:val="0"/>
          <w:sz w:val="28"/>
          <w:szCs w:val="28"/>
        </w:rPr>
        <w:t>.</w:t>
      </w:r>
      <w:r w:rsidR="00FB1F38" w:rsidRPr="00067A23">
        <w:rPr>
          <w:rStyle w:val="FontStyle28"/>
          <w:i w:val="0"/>
          <w:sz w:val="28"/>
          <w:szCs w:val="28"/>
          <w:lang w:val="ru-RU"/>
        </w:rPr>
        <w:t>1.</w:t>
      </w:r>
      <w:r w:rsidR="00CC1F36" w:rsidRPr="00067A23">
        <w:rPr>
          <w:rStyle w:val="FontStyle28"/>
          <w:i w:val="0"/>
          <w:sz w:val="28"/>
          <w:szCs w:val="28"/>
        </w:rPr>
        <w:t xml:space="preserve"> Малі архітектурні форми для провадження підприємницької діяльності, торгово-посадочних комплексів</w:t>
      </w:r>
    </w:p>
    <w:p w:rsidR="00CC1F36" w:rsidRDefault="00CC1F36" w:rsidP="00FB1F38">
      <w:pPr>
        <w:pStyle w:val="Style2"/>
        <w:widowControl/>
        <w:spacing w:line="240" w:lineRule="auto"/>
        <w:rPr>
          <w:rStyle w:val="FontStyle27"/>
          <w:i w:val="0"/>
          <w:sz w:val="28"/>
          <w:szCs w:val="28"/>
          <w:lang w:val="uk-UA" w:eastAsia="uk-UA"/>
        </w:rPr>
      </w:pPr>
      <w:r w:rsidRPr="00067A23">
        <w:rPr>
          <w:rStyle w:val="FontStyle29"/>
          <w:sz w:val="28"/>
          <w:szCs w:val="28"/>
          <w:lang w:val="uk-UA" w:eastAsia="uk-UA"/>
        </w:rPr>
        <w:t>1)</w:t>
      </w:r>
      <w:r w:rsidRPr="00067A23">
        <w:rPr>
          <w:rStyle w:val="FontStyle27"/>
          <w:i w:val="0"/>
          <w:sz w:val="28"/>
          <w:szCs w:val="28"/>
          <w:lang w:val="uk-UA" w:eastAsia="uk-UA"/>
        </w:rPr>
        <w:t>Біля кожної малої архітектурної форми, торгово-посадочного комплексу повинно бути зовнішнє штучне освітлення, а також впритул до неї покриття вдосконаленого типу та інші елементи благоустрою відповідно до вимог чинного законодавства та цих правил.</w:t>
      </w:r>
    </w:p>
    <w:p w:rsidR="00142C82" w:rsidRPr="00067A23" w:rsidRDefault="00142C82" w:rsidP="00FB1F38">
      <w:pPr>
        <w:pStyle w:val="Style2"/>
        <w:widowControl/>
        <w:spacing w:line="240" w:lineRule="auto"/>
        <w:rPr>
          <w:rStyle w:val="FontStyle28"/>
          <w:i w:val="0"/>
          <w:sz w:val="28"/>
          <w:szCs w:val="28"/>
          <w:lang w:val="uk-UA" w:eastAsia="uk-UA"/>
        </w:rPr>
      </w:pPr>
    </w:p>
    <w:p w:rsidR="00CC1F36" w:rsidRPr="00067A23" w:rsidRDefault="00CC1F36" w:rsidP="00FB1F38">
      <w:pPr>
        <w:pStyle w:val="Style4"/>
        <w:widowControl/>
        <w:spacing w:line="240" w:lineRule="auto"/>
        <w:rPr>
          <w:rStyle w:val="FontStyle29"/>
          <w:sz w:val="28"/>
          <w:szCs w:val="28"/>
        </w:rPr>
      </w:pPr>
      <w:r w:rsidRPr="00067A23">
        <w:rPr>
          <w:rStyle w:val="FontStyle29"/>
          <w:sz w:val="28"/>
          <w:szCs w:val="28"/>
          <w:lang w:val="uk-UA" w:eastAsia="uk-UA"/>
        </w:rPr>
        <w:lastRenderedPageBreak/>
        <w:t>2)</w:t>
      </w:r>
      <w:r w:rsidRPr="00067A23">
        <w:rPr>
          <w:rStyle w:val="FontStyle30"/>
          <w:sz w:val="28"/>
          <w:szCs w:val="28"/>
          <w:lang w:val="uk-UA" w:eastAsia="uk-UA"/>
        </w:rPr>
        <w:t xml:space="preserve">У разі розміщення малої архітектурної форми на відстані більше </w:t>
      </w:r>
      <w:r w:rsidRPr="00067A23">
        <w:rPr>
          <w:rStyle w:val="FontStyle29"/>
          <w:sz w:val="28"/>
          <w:szCs w:val="28"/>
          <w:lang w:val="uk-UA" w:eastAsia="uk-UA"/>
        </w:rPr>
        <w:t xml:space="preserve">2 метрів </w:t>
      </w:r>
      <w:r w:rsidRPr="00067A23">
        <w:rPr>
          <w:rStyle w:val="FontStyle30"/>
          <w:sz w:val="28"/>
          <w:szCs w:val="28"/>
          <w:lang w:val="uk-UA" w:eastAsia="uk-UA"/>
        </w:rPr>
        <w:t xml:space="preserve">від тротуару до неї з тротуару повинна бути побудована пішохідна доріжка завширшки </w:t>
      </w:r>
      <w:r w:rsidRPr="00067A23">
        <w:rPr>
          <w:rStyle w:val="FontStyle29"/>
          <w:sz w:val="28"/>
          <w:szCs w:val="28"/>
          <w:lang w:val="uk-UA" w:eastAsia="uk-UA"/>
        </w:rPr>
        <w:t>1,5 метра.</w:t>
      </w:r>
    </w:p>
    <w:p w:rsidR="00CC1F36" w:rsidRPr="00067A23" w:rsidRDefault="00CC1F36" w:rsidP="00FB1F38">
      <w:pPr>
        <w:pStyle w:val="Style2"/>
        <w:widowControl/>
        <w:spacing w:line="240" w:lineRule="auto"/>
        <w:ind w:firstLine="0"/>
        <w:jc w:val="left"/>
        <w:rPr>
          <w:rStyle w:val="FontStyle28"/>
          <w:i w:val="0"/>
          <w:sz w:val="28"/>
          <w:szCs w:val="28"/>
        </w:rPr>
      </w:pPr>
      <w:r w:rsidRPr="00067A23">
        <w:rPr>
          <w:rStyle w:val="FontStyle29"/>
          <w:sz w:val="28"/>
          <w:szCs w:val="28"/>
          <w:lang w:val="uk-UA" w:eastAsia="uk-UA"/>
        </w:rPr>
        <w:t>3)</w:t>
      </w:r>
      <w:r w:rsidRPr="00067A23">
        <w:rPr>
          <w:rStyle w:val="FontStyle27"/>
          <w:i w:val="0"/>
          <w:sz w:val="28"/>
          <w:szCs w:val="28"/>
          <w:lang w:val="uk-UA" w:eastAsia="uk-UA"/>
        </w:rPr>
        <w:t>Біля кожної малої архітектурної форми, торгово-посадочного комплексу встановлюється урна для сміття.</w:t>
      </w:r>
    </w:p>
    <w:p w:rsidR="00CC1F36" w:rsidRPr="00067A23" w:rsidRDefault="00CC1F36" w:rsidP="00FB1F38">
      <w:pPr>
        <w:pStyle w:val="Style2"/>
        <w:widowControl/>
        <w:spacing w:line="240" w:lineRule="auto"/>
        <w:ind w:firstLine="0"/>
        <w:jc w:val="left"/>
        <w:rPr>
          <w:rStyle w:val="FontStyle27"/>
          <w:i w:val="0"/>
          <w:sz w:val="28"/>
          <w:szCs w:val="28"/>
          <w:lang w:val="uk-UA"/>
        </w:rPr>
      </w:pPr>
      <w:r w:rsidRPr="00067A23">
        <w:rPr>
          <w:rStyle w:val="FontStyle27"/>
          <w:b/>
          <w:i w:val="0"/>
          <w:sz w:val="28"/>
          <w:szCs w:val="28"/>
          <w:lang w:val="uk-UA" w:eastAsia="uk-UA"/>
        </w:rPr>
        <w:t>4)</w:t>
      </w:r>
      <w:r w:rsidRPr="00067A23">
        <w:rPr>
          <w:rStyle w:val="FontStyle27"/>
          <w:i w:val="0"/>
          <w:sz w:val="28"/>
          <w:szCs w:val="28"/>
          <w:lang w:val="uk-UA" w:eastAsia="uk-UA"/>
        </w:rPr>
        <w:t>Підключення малих архітектурних форм, торгово-посадочних</w:t>
      </w:r>
      <w:r w:rsidRPr="00067A23">
        <w:rPr>
          <w:rStyle w:val="FontStyle27"/>
          <w:i w:val="0"/>
          <w:sz w:val="28"/>
          <w:szCs w:val="28"/>
          <w:lang w:val="uk-UA" w:eastAsia="uk-UA"/>
        </w:rPr>
        <w:br/>
        <w:t>комплексів до мереж та комунікацій здійснюється з дотриманням умов і</w:t>
      </w:r>
      <w:r w:rsidRPr="00067A23">
        <w:rPr>
          <w:rStyle w:val="FontStyle27"/>
          <w:i w:val="0"/>
          <w:sz w:val="28"/>
          <w:szCs w:val="28"/>
          <w:lang w:val="uk-UA" w:eastAsia="uk-UA"/>
        </w:rPr>
        <w:br/>
        <w:t>правил технічної експлуатації відповідних мереж та комунікацій.</w:t>
      </w:r>
    </w:p>
    <w:p w:rsidR="0074285E" w:rsidRPr="00067A23" w:rsidRDefault="00CC1F36" w:rsidP="00FB1F38">
      <w:pPr>
        <w:pStyle w:val="Style2"/>
        <w:widowControl/>
        <w:spacing w:line="240" w:lineRule="auto"/>
        <w:ind w:firstLine="0"/>
        <w:jc w:val="left"/>
        <w:rPr>
          <w:rStyle w:val="FontStyle27"/>
          <w:i w:val="0"/>
          <w:sz w:val="28"/>
          <w:szCs w:val="28"/>
          <w:lang w:val="uk-UA" w:eastAsia="uk-UA"/>
        </w:rPr>
      </w:pPr>
      <w:r w:rsidRPr="00067A23">
        <w:rPr>
          <w:rStyle w:val="FontStyle29"/>
          <w:sz w:val="28"/>
          <w:szCs w:val="28"/>
          <w:lang w:val="uk-UA" w:eastAsia="uk-UA"/>
        </w:rPr>
        <w:t>5)</w:t>
      </w:r>
      <w:r w:rsidRPr="00067A23">
        <w:rPr>
          <w:rStyle w:val="FontStyle27"/>
          <w:i w:val="0"/>
          <w:sz w:val="28"/>
          <w:szCs w:val="28"/>
          <w:lang w:val="uk-UA" w:eastAsia="uk-UA"/>
        </w:rPr>
        <w:t xml:space="preserve">Власники або користувачі малих архітектурних форм, торгово-посадочних комплексів при розташуванні їх на зупинках громадського транспорту </w:t>
      </w:r>
      <w:r w:rsidR="00CE0A9A" w:rsidRPr="00067A23">
        <w:rPr>
          <w:rStyle w:val="FontStyle28"/>
          <w:i w:val="0"/>
          <w:sz w:val="28"/>
          <w:szCs w:val="28"/>
          <w:lang w:val="uk-UA" w:eastAsia="uk-UA"/>
        </w:rPr>
        <w:t xml:space="preserve">зобов'язані </w:t>
      </w:r>
      <w:r w:rsidR="00CE0A9A" w:rsidRPr="00067A23">
        <w:rPr>
          <w:rStyle w:val="FontStyle27"/>
          <w:i w:val="0"/>
          <w:sz w:val="28"/>
          <w:szCs w:val="28"/>
          <w:lang w:val="uk-UA" w:eastAsia="uk-UA"/>
        </w:rPr>
        <w:t>встановлювати та утримувати дошки оголошень встановленого зразку.</w:t>
      </w:r>
    </w:p>
    <w:p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6</w:t>
      </w:r>
      <w:r w:rsidR="0074285E" w:rsidRPr="00A61B22">
        <w:rPr>
          <w:b/>
          <w:sz w:val="28"/>
          <w:szCs w:val="28"/>
        </w:rPr>
        <w:t>.</w:t>
      </w:r>
      <w:r w:rsidR="0074285E" w:rsidRPr="00067A23">
        <w:rPr>
          <w:sz w:val="28"/>
          <w:szCs w:val="28"/>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7.</w:t>
      </w:r>
      <w:r w:rsidR="0074285E" w:rsidRPr="00067A23">
        <w:rPr>
          <w:sz w:val="28"/>
          <w:szCs w:val="28"/>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8</w:t>
      </w:r>
      <w:r w:rsidR="0074285E" w:rsidRPr="00A61B22">
        <w:rPr>
          <w:b/>
          <w:sz w:val="28"/>
          <w:szCs w:val="28"/>
        </w:rPr>
        <w:t>.</w:t>
      </w:r>
      <w:r w:rsidR="0074285E" w:rsidRPr="00067A23">
        <w:rPr>
          <w:sz w:val="28"/>
          <w:szCs w:val="28"/>
        </w:rPr>
        <w:t xml:space="preserve">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9</w:t>
      </w:r>
      <w:r>
        <w:rPr>
          <w:sz w:val="28"/>
          <w:szCs w:val="28"/>
        </w:rPr>
        <w:t>.</w:t>
      </w:r>
      <w:r w:rsidR="0074285E" w:rsidRPr="00067A23">
        <w:rPr>
          <w:sz w:val="28"/>
          <w:szCs w:val="28"/>
        </w:rPr>
        <w:t xml:space="preserve">Для оформлення мобільного і вертикального озеленення застосовують такі види конструкцій: трельяжі, шпалери, </w:t>
      </w:r>
      <w:proofErr w:type="spellStart"/>
      <w:r w:rsidR="0074285E" w:rsidRPr="00067A23">
        <w:rPr>
          <w:sz w:val="28"/>
          <w:szCs w:val="28"/>
        </w:rPr>
        <w:t>перголи</w:t>
      </w:r>
      <w:proofErr w:type="spellEnd"/>
      <w:r w:rsidR="0074285E" w:rsidRPr="00067A23">
        <w:rPr>
          <w:sz w:val="28"/>
          <w:szCs w:val="28"/>
        </w:rPr>
        <w:t>, альтанки, квіткарки, вазони, навіси, амфори.</w:t>
      </w:r>
    </w:p>
    <w:p w:rsidR="00CC1F36" w:rsidRPr="00067A23" w:rsidRDefault="00A61B22" w:rsidP="00A61B22">
      <w:pPr>
        <w:pStyle w:val="rvps2"/>
        <w:spacing w:before="0" w:beforeAutospacing="0" w:after="178" w:afterAutospacing="0"/>
        <w:jc w:val="both"/>
        <w:rPr>
          <w:rStyle w:val="FontStyle27"/>
          <w:i w:val="0"/>
          <w:iCs w:val="0"/>
          <w:sz w:val="24"/>
          <w:szCs w:val="24"/>
        </w:rPr>
      </w:pPr>
      <w:r w:rsidRPr="00A61B22">
        <w:rPr>
          <w:b/>
          <w:sz w:val="28"/>
          <w:szCs w:val="28"/>
        </w:rPr>
        <w:t xml:space="preserve">   10</w:t>
      </w:r>
      <w:r w:rsidR="0074285E" w:rsidRPr="00A61B22">
        <w:rPr>
          <w:b/>
          <w:sz w:val="28"/>
          <w:szCs w:val="28"/>
        </w:rPr>
        <w:t>.</w:t>
      </w:r>
      <w:r w:rsidR="0074285E" w:rsidRPr="00067A23">
        <w:rPr>
          <w:sz w:val="28"/>
          <w:szCs w:val="28"/>
        </w:rPr>
        <w:t xml:space="preserve">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r w:rsidR="00CC1F36" w:rsidRPr="00067A23">
        <w:rPr>
          <w:rStyle w:val="FontStyle27"/>
          <w:i w:val="0"/>
          <w:sz w:val="28"/>
          <w:szCs w:val="28"/>
        </w:rPr>
        <w:t>.</w:t>
      </w:r>
    </w:p>
    <w:p w:rsidR="00CC1F36" w:rsidRPr="00067A23" w:rsidRDefault="00CC1F36" w:rsidP="00FB1F38">
      <w:pPr>
        <w:pStyle w:val="Style2"/>
        <w:widowControl/>
        <w:spacing w:line="240" w:lineRule="auto"/>
        <w:ind w:firstLine="0"/>
        <w:jc w:val="left"/>
        <w:rPr>
          <w:rStyle w:val="FontStyle27"/>
          <w:i w:val="0"/>
          <w:sz w:val="28"/>
          <w:szCs w:val="28"/>
          <w:lang w:val="uk-UA" w:eastAsia="uk-UA"/>
        </w:rPr>
      </w:pPr>
    </w:p>
    <w:p w:rsidR="00CC1F36" w:rsidRPr="00067A23" w:rsidRDefault="0043404D" w:rsidP="00FB1F38">
      <w:pPr>
        <w:pStyle w:val="Style11"/>
        <w:widowControl/>
        <w:spacing w:line="240" w:lineRule="auto"/>
        <w:ind w:firstLine="0"/>
        <w:jc w:val="left"/>
        <w:rPr>
          <w:rStyle w:val="FontStyle28"/>
          <w:i w:val="0"/>
          <w:sz w:val="28"/>
          <w:szCs w:val="28"/>
        </w:rPr>
      </w:pPr>
      <w:r w:rsidRPr="00067A23">
        <w:rPr>
          <w:rStyle w:val="FontStyle28"/>
          <w:i w:val="0"/>
          <w:sz w:val="28"/>
          <w:szCs w:val="28"/>
          <w:lang w:val="uk-UA" w:eastAsia="uk-UA"/>
        </w:rPr>
        <w:t xml:space="preserve">      7</w:t>
      </w:r>
      <w:r w:rsidR="00FB1F38" w:rsidRPr="00067A23">
        <w:rPr>
          <w:rStyle w:val="FontStyle28"/>
          <w:i w:val="0"/>
          <w:sz w:val="28"/>
          <w:szCs w:val="28"/>
          <w:lang w:val="uk-UA" w:eastAsia="uk-UA"/>
        </w:rPr>
        <w:t>.2</w:t>
      </w:r>
      <w:r w:rsidR="00CC1F36" w:rsidRPr="00067A23">
        <w:rPr>
          <w:rStyle w:val="FontStyle28"/>
          <w:i w:val="0"/>
          <w:sz w:val="28"/>
          <w:szCs w:val="28"/>
          <w:lang w:val="uk-UA" w:eastAsia="uk-UA"/>
        </w:rPr>
        <w:t>. Малі архітектурні форми некомерційного призначення, садові лави, покажчики найменування вулиць, будинкових номерних знаків,  меморіальних дощок тощо.</w:t>
      </w:r>
    </w:p>
    <w:p w:rsidR="00CC1F36" w:rsidRPr="00067A23" w:rsidRDefault="00CC1F36" w:rsidP="00FB1F38">
      <w:pPr>
        <w:pStyle w:val="Style2"/>
        <w:widowControl/>
        <w:spacing w:line="240" w:lineRule="auto"/>
        <w:ind w:firstLine="0"/>
        <w:jc w:val="left"/>
        <w:rPr>
          <w:rStyle w:val="FontStyle27"/>
          <w:i w:val="0"/>
          <w:sz w:val="28"/>
          <w:szCs w:val="28"/>
        </w:rPr>
      </w:pPr>
      <w:r w:rsidRPr="00067A23">
        <w:rPr>
          <w:rStyle w:val="FontStyle29"/>
          <w:sz w:val="28"/>
          <w:szCs w:val="28"/>
          <w:lang w:val="uk-UA" w:eastAsia="uk-UA"/>
        </w:rPr>
        <w:t xml:space="preserve">1) </w:t>
      </w:r>
      <w:r w:rsidRPr="00067A23">
        <w:rPr>
          <w:rStyle w:val="FontStyle27"/>
          <w:i w:val="0"/>
          <w:sz w:val="28"/>
          <w:szCs w:val="28"/>
          <w:lang w:val="uk-UA" w:eastAsia="uk-UA"/>
        </w:rPr>
        <w:t>Відповідальність за збереження та контроль за утриманням малих архітектурних форм некомерційного призначення, розташованих на території населених пунктів, що належать до комунальної власності, покладається на уповноважену особу сільської ради.</w:t>
      </w:r>
    </w:p>
    <w:p w:rsidR="00A61B22" w:rsidRPr="008941FB" w:rsidRDefault="00CC1F36" w:rsidP="008941FB">
      <w:pPr>
        <w:pStyle w:val="Style13"/>
        <w:widowControl/>
        <w:spacing w:line="240" w:lineRule="auto"/>
        <w:ind w:firstLine="0"/>
        <w:jc w:val="left"/>
        <w:rPr>
          <w:rStyle w:val="FontStyle28"/>
          <w:b w:val="0"/>
          <w:bCs w:val="0"/>
          <w:i w:val="0"/>
          <w:iCs w:val="0"/>
          <w:sz w:val="28"/>
          <w:szCs w:val="28"/>
        </w:rPr>
      </w:pPr>
      <w:r w:rsidRPr="00067A23">
        <w:rPr>
          <w:rStyle w:val="FontStyle29"/>
          <w:sz w:val="28"/>
          <w:szCs w:val="28"/>
          <w:lang w:val="uk-UA" w:eastAsia="uk-UA"/>
        </w:rPr>
        <w:t xml:space="preserve">2) </w:t>
      </w:r>
      <w:r w:rsidRPr="00067A23">
        <w:rPr>
          <w:rStyle w:val="FontStyle30"/>
          <w:sz w:val="28"/>
          <w:szCs w:val="28"/>
          <w:lang w:val="uk-UA" w:eastAsia="uk-UA"/>
        </w:rPr>
        <w:t xml:space="preserve">Садові, паркові лави слід розставляти згідно з планами парків, скверів, зелених зон за погодженням з уповноваженою особою, утримувати в справному стані, фарбувати не рідше </w:t>
      </w:r>
      <w:r w:rsidRPr="00067A23">
        <w:rPr>
          <w:rStyle w:val="FontStyle29"/>
          <w:sz w:val="28"/>
          <w:szCs w:val="28"/>
          <w:lang w:val="uk-UA" w:eastAsia="uk-UA"/>
        </w:rPr>
        <w:t xml:space="preserve">1 разу на рік. </w:t>
      </w:r>
      <w:r w:rsidRPr="00067A23">
        <w:rPr>
          <w:rStyle w:val="FontStyle30"/>
          <w:sz w:val="28"/>
          <w:szCs w:val="28"/>
          <w:lang w:val="uk-UA" w:eastAsia="uk-UA"/>
        </w:rPr>
        <w:t xml:space="preserve">Садові, паркові лави </w:t>
      </w:r>
      <w:r w:rsidRPr="00067A23">
        <w:rPr>
          <w:rStyle w:val="FontStyle30"/>
          <w:sz w:val="28"/>
          <w:szCs w:val="28"/>
          <w:lang w:val="uk-UA" w:eastAsia="uk-UA"/>
        </w:rPr>
        <w:lastRenderedPageBreak/>
        <w:t>встановлюються та утримуються уповноваженою особою, яка утримує відповідні об'єкти благоустрою. Утримання садових, паркових лав включає їх миття, очищення від пилу і снігу, поточний ремонт.</w:t>
      </w:r>
    </w:p>
    <w:p w:rsidR="00A61B22" w:rsidRDefault="00A61B22" w:rsidP="00FB1F38">
      <w:pPr>
        <w:pStyle w:val="Style23"/>
        <w:widowControl/>
        <w:spacing w:line="240" w:lineRule="auto"/>
        <w:ind w:firstLine="0"/>
        <w:jc w:val="left"/>
        <w:rPr>
          <w:rStyle w:val="FontStyle28"/>
          <w:i w:val="0"/>
          <w:sz w:val="28"/>
          <w:szCs w:val="28"/>
          <w:lang w:val="uk-UA" w:eastAsia="uk-UA"/>
        </w:rPr>
      </w:pPr>
    </w:p>
    <w:p w:rsidR="00CC1F36" w:rsidRPr="00067A23" w:rsidRDefault="0043404D" w:rsidP="00FB1F38">
      <w:pPr>
        <w:pStyle w:val="Style23"/>
        <w:widowControl/>
        <w:spacing w:line="240" w:lineRule="auto"/>
        <w:ind w:firstLine="0"/>
        <w:jc w:val="left"/>
        <w:rPr>
          <w:rStyle w:val="FontStyle28"/>
          <w:i w:val="0"/>
          <w:sz w:val="28"/>
          <w:szCs w:val="28"/>
        </w:rPr>
      </w:pPr>
      <w:r w:rsidRPr="00067A23">
        <w:rPr>
          <w:rStyle w:val="FontStyle28"/>
          <w:i w:val="0"/>
          <w:sz w:val="28"/>
          <w:szCs w:val="28"/>
          <w:lang w:val="uk-UA" w:eastAsia="uk-UA"/>
        </w:rPr>
        <w:t xml:space="preserve">   7</w:t>
      </w:r>
      <w:r w:rsidR="0074285E" w:rsidRPr="00067A23">
        <w:rPr>
          <w:rStyle w:val="FontStyle28"/>
          <w:i w:val="0"/>
          <w:sz w:val="28"/>
          <w:szCs w:val="28"/>
          <w:lang w:val="uk-UA" w:eastAsia="uk-UA"/>
        </w:rPr>
        <w:t>.3</w:t>
      </w:r>
      <w:r w:rsidR="00CC1F36" w:rsidRPr="00067A23">
        <w:rPr>
          <w:rStyle w:val="FontStyle28"/>
          <w:i w:val="0"/>
          <w:sz w:val="28"/>
          <w:szCs w:val="28"/>
          <w:lang w:val="uk-UA" w:eastAsia="uk-UA"/>
        </w:rPr>
        <w:t>. Зовнішня реклама</w:t>
      </w:r>
    </w:p>
    <w:p w:rsidR="00CC1F36" w:rsidRPr="00067A23" w:rsidRDefault="00CC1F36" w:rsidP="00FB1F38">
      <w:pPr>
        <w:pStyle w:val="Style4"/>
        <w:widowControl/>
        <w:spacing w:line="240" w:lineRule="auto"/>
        <w:ind w:firstLine="0"/>
        <w:jc w:val="left"/>
        <w:rPr>
          <w:rStyle w:val="FontStyle29"/>
          <w:sz w:val="28"/>
          <w:szCs w:val="28"/>
        </w:rPr>
      </w:pPr>
      <w:r w:rsidRPr="00067A23">
        <w:rPr>
          <w:rStyle w:val="FontStyle30"/>
          <w:b/>
          <w:sz w:val="28"/>
          <w:szCs w:val="28"/>
          <w:lang w:val="uk-UA" w:eastAsia="uk-UA"/>
        </w:rPr>
        <w:t>1)</w:t>
      </w:r>
      <w:r w:rsidRPr="00067A23">
        <w:rPr>
          <w:rStyle w:val="FontStyle30"/>
          <w:sz w:val="28"/>
          <w:szCs w:val="28"/>
          <w:lang w:val="uk-UA" w:eastAsia="uk-UA"/>
        </w:rPr>
        <w:t xml:space="preserve"> Рекламні засоби (спеціальні конструкції) розташовуються на підставі дозволів на розміщення зовнішньої реклами, наданих у встановленому порядку органом місцевого самоврядування.</w:t>
      </w:r>
    </w:p>
    <w:p w:rsidR="00CC1F36" w:rsidRPr="00067A23" w:rsidRDefault="00CC1F36" w:rsidP="00FB1F38">
      <w:pPr>
        <w:pStyle w:val="Style2"/>
        <w:widowControl/>
        <w:spacing w:line="240" w:lineRule="auto"/>
        <w:ind w:firstLine="0"/>
        <w:jc w:val="left"/>
        <w:rPr>
          <w:iCs/>
          <w:sz w:val="28"/>
          <w:szCs w:val="28"/>
        </w:rPr>
      </w:pPr>
      <w:r w:rsidRPr="00067A23">
        <w:rPr>
          <w:rStyle w:val="FontStyle30"/>
          <w:b/>
          <w:sz w:val="28"/>
          <w:szCs w:val="28"/>
          <w:lang w:val="uk-UA" w:eastAsia="uk-UA"/>
        </w:rPr>
        <w:t xml:space="preserve">2) </w:t>
      </w:r>
      <w:r w:rsidRPr="00067A23">
        <w:rPr>
          <w:rStyle w:val="FontStyle27"/>
          <w:i w:val="0"/>
          <w:sz w:val="28"/>
          <w:szCs w:val="28"/>
          <w:lang w:val="uk-UA" w:eastAsia="uk-UA"/>
        </w:rPr>
        <w:t>Проведення робіт, пов'язаних з розташуванням (монтажем, реконструкцією, перенесенням, демонтажем) рекламних засобів на території населених пунктів, здійснюється на підставі дозволів на проведення цих робіт, наданих органом місцевого самоврядування в установленому порядку.</w:t>
      </w:r>
    </w:p>
    <w:p w:rsidR="00CC1F36" w:rsidRPr="00067A23" w:rsidRDefault="00CC1F36" w:rsidP="00FB1F38">
      <w:pPr>
        <w:pStyle w:val="Style4"/>
        <w:widowControl/>
        <w:spacing w:line="240" w:lineRule="auto"/>
        <w:ind w:firstLine="0"/>
        <w:jc w:val="left"/>
        <w:rPr>
          <w:rStyle w:val="FontStyle29"/>
          <w:sz w:val="28"/>
          <w:szCs w:val="28"/>
        </w:rPr>
      </w:pPr>
      <w:r w:rsidRPr="00067A23">
        <w:rPr>
          <w:rStyle w:val="FontStyle30"/>
          <w:b/>
          <w:sz w:val="28"/>
          <w:szCs w:val="28"/>
          <w:lang w:val="uk-UA" w:eastAsia="uk-UA"/>
        </w:rPr>
        <w:t xml:space="preserve">3) </w:t>
      </w:r>
      <w:r w:rsidRPr="00067A23">
        <w:rPr>
          <w:rStyle w:val="FontStyle30"/>
          <w:sz w:val="28"/>
          <w:szCs w:val="28"/>
          <w:lang w:val="uk-UA" w:eastAsia="uk-UA"/>
        </w:rPr>
        <w:t>Виконання робіт, пов'язаних з розташуванням рекламних засобів здійснюється спеціалізованими підприємствами, установами та організаціями.</w:t>
      </w:r>
    </w:p>
    <w:p w:rsidR="00CC1F36" w:rsidRPr="00067A23" w:rsidRDefault="00CC1F36" w:rsidP="00FB1F38">
      <w:pPr>
        <w:pStyle w:val="Style4"/>
        <w:widowControl/>
        <w:spacing w:line="240" w:lineRule="auto"/>
        <w:ind w:firstLine="0"/>
        <w:jc w:val="left"/>
        <w:rPr>
          <w:rStyle w:val="FontStyle29"/>
          <w:sz w:val="28"/>
          <w:szCs w:val="28"/>
          <w:lang w:val="uk-UA" w:eastAsia="uk-UA"/>
        </w:rPr>
      </w:pPr>
      <w:r w:rsidRPr="00067A23">
        <w:rPr>
          <w:rStyle w:val="FontStyle30"/>
          <w:b/>
          <w:sz w:val="28"/>
          <w:szCs w:val="28"/>
          <w:lang w:val="uk-UA" w:eastAsia="uk-UA"/>
        </w:rPr>
        <w:t xml:space="preserve">4) </w:t>
      </w:r>
      <w:r w:rsidRPr="00067A23">
        <w:rPr>
          <w:rStyle w:val="FontStyle30"/>
          <w:sz w:val="28"/>
          <w:szCs w:val="28"/>
          <w:lang w:val="uk-UA" w:eastAsia="uk-UA"/>
        </w:rPr>
        <w:t xml:space="preserve">Роботи, пов'язані з розташуванням рекламних засобів виконуються з </w:t>
      </w:r>
      <w:r w:rsidRPr="00067A23">
        <w:rPr>
          <w:rStyle w:val="FontStyle29"/>
          <w:sz w:val="28"/>
          <w:szCs w:val="28"/>
          <w:lang w:val="uk-UA" w:eastAsia="uk-UA"/>
        </w:rPr>
        <w:t xml:space="preserve">обов'язковим </w:t>
      </w:r>
      <w:r w:rsidRPr="00067A23">
        <w:rPr>
          <w:rStyle w:val="FontStyle30"/>
          <w:sz w:val="28"/>
          <w:szCs w:val="28"/>
          <w:lang w:val="uk-UA" w:eastAsia="uk-UA"/>
        </w:rPr>
        <w:t>відновленням благоустрою місця (території, споруди) у передбачений дозволом термін.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CC1F36" w:rsidRPr="00067A23" w:rsidRDefault="00CC1F36" w:rsidP="0074285E">
      <w:pPr>
        <w:pStyle w:val="Style4"/>
        <w:widowControl/>
        <w:spacing w:line="240" w:lineRule="auto"/>
        <w:jc w:val="left"/>
        <w:rPr>
          <w:rStyle w:val="FontStyle29"/>
          <w:sz w:val="28"/>
          <w:szCs w:val="28"/>
          <w:lang w:val="uk-UA" w:eastAsia="uk-UA"/>
        </w:rPr>
      </w:pPr>
      <w:r w:rsidRPr="00067A23">
        <w:rPr>
          <w:rStyle w:val="FontStyle30"/>
          <w:b/>
          <w:sz w:val="28"/>
          <w:szCs w:val="28"/>
          <w:lang w:val="uk-UA" w:eastAsia="uk-UA"/>
        </w:rPr>
        <w:t xml:space="preserve">5) </w:t>
      </w:r>
      <w:r w:rsidRPr="00067A23">
        <w:rPr>
          <w:rStyle w:val="FontStyle30"/>
          <w:sz w:val="28"/>
          <w:szCs w:val="28"/>
          <w:lang w:val="uk-UA" w:eastAsia="uk-UA"/>
        </w:rPr>
        <w:t>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CC1F36" w:rsidRPr="00067A23" w:rsidRDefault="00CC1F36" w:rsidP="00FB1F38">
      <w:pPr>
        <w:pStyle w:val="Style4"/>
        <w:widowControl/>
        <w:spacing w:line="240" w:lineRule="auto"/>
        <w:ind w:firstLine="0"/>
        <w:jc w:val="left"/>
        <w:rPr>
          <w:rStyle w:val="FontStyle29"/>
          <w:sz w:val="28"/>
          <w:szCs w:val="28"/>
          <w:lang w:val="uk-UA" w:eastAsia="uk-UA"/>
        </w:rPr>
      </w:pPr>
      <w:r w:rsidRPr="00067A23">
        <w:rPr>
          <w:rStyle w:val="FontStyle30"/>
          <w:b/>
          <w:sz w:val="28"/>
          <w:szCs w:val="28"/>
          <w:lang w:val="uk-UA" w:eastAsia="uk-UA"/>
        </w:rPr>
        <w:t xml:space="preserve">6) </w:t>
      </w:r>
      <w:r w:rsidRPr="00067A23">
        <w:rPr>
          <w:rStyle w:val="FontStyle30"/>
          <w:sz w:val="28"/>
          <w:szCs w:val="28"/>
          <w:lang w:val="uk-UA" w:eastAsia="uk-UA"/>
        </w:rPr>
        <w:t xml:space="preserve">Роботи, пов'язані з розташуванням рекламних засобів, </w:t>
      </w:r>
      <w:r w:rsidRPr="00067A23">
        <w:rPr>
          <w:rStyle w:val="FontStyle29"/>
          <w:sz w:val="28"/>
          <w:szCs w:val="28"/>
          <w:lang w:val="uk-UA" w:eastAsia="uk-UA"/>
        </w:rPr>
        <w:t xml:space="preserve">вважаються закінченими, </w:t>
      </w:r>
      <w:r w:rsidRPr="00067A23">
        <w:rPr>
          <w:rStyle w:val="FontStyle30"/>
          <w:sz w:val="28"/>
          <w:szCs w:val="28"/>
          <w:lang w:val="uk-UA" w:eastAsia="uk-UA"/>
        </w:rPr>
        <w:t>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місця, що підтверджено відповідним актом.</w:t>
      </w:r>
    </w:p>
    <w:p w:rsidR="00CC1F36" w:rsidRPr="00067A23" w:rsidRDefault="00CC1F36" w:rsidP="0074285E">
      <w:pPr>
        <w:pStyle w:val="Style4"/>
        <w:widowControl/>
        <w:spacing w:line="240" w:lineRule="auto"/>
        <w:jc w:val="left"/>
        <w:rPr>
          <w:rStyle w:val="FontStyle29"/>
          <w:sz w:val="28"/>
          <w:szCs w:val="28"/>
          <w:lang w:val="uk-UA" w:eastAsia="uk-UA"/>
        </w:rPr>
      </w:pPr>
      <w:r w:rsidRPr="00067A23">
        <w:rPr>
          <w:rStyle w:val="FontStyle30"/>
          <w:b/>
          <w:sz w:val="28"/>
          <w:szCs w:val="28"/>
          <w:lang w:val="uk-UA" w:eastAsia="uk-UA"/>
        </w:rPr>
        <w:t xml:space="preserve">7) </w:t>
      </w:r>
      <w:r w:rsidRPr="00067A23">
        <w:rPr>
          <w:rStyle w:val="FontStyle30"/>
          <w:sz w:val="28"/>
          <w:szCs w:val="28"/>
          <w:lang w:val="uk-UA" w:eastAsia="uk-UA"/>
        </w:rPr>
        <w:t>Великоформатні (загальна площа яких перевищує 4, 5 кв. м)  рекламні засоби розташовуються відповідно до комплексного плану благоустрою площі,  вулиці на одному рівні від горизонтальної поверхні ґрунту (дорожнього покриття) та на однаковій відстані від доріг.</w:t>
      </w:r>
    </w:p>
    <w:p w:rsidR="00CC1F36" w:rsidRPr="00067A23" w:rsidRDefault="00CC1F36" w:rsidP="00FB1F38">
      <w:pPr>
        <w:pStyle w:val="Style4"/>
        <w:widowControl/>
        <w:spacing w:line="240" w:lineRule="auto"/>
        <w:ind w:firstLine="0"/>
        <w:jc w:val="left"/>
        <w:rPr>
          <w:rStyle w:val="FontStyle30"/>
          <w:sz w:val="28"/>
          <w:szCs w:val="28"/>
        </w:rPr>
      </w:pPr>
      <w:r w:rsidRPr="00067A23">
        <w:rPr>
          <w:rStyle w:val="FontStyle30"/>
          <w:b/>
          <w:sz w:val="28"/>
          <w:szCs w:val="28"/>
          <w:lang w:val="uk-UA" w:eastAsia="uk-UA"/>
        </w:rPr>
        <w:t xml:space="preserve">8) </w:t>
      </w:r>
      <w:r w:rsidRPr="00067A23">
        <w:rPr>
          <w:rStyle w:val="FontStyle30"/>
          <w:sz w:val="28"/>
          <w:szCs w:val="28"/>
          <w:lang w:val="uk-UA" w:eastAsia="uk-UA"/>
        </w:rPr>
        <w:t xml:space="preserve">Розміщення зовнішньої реклами на пам'ятках історії та архітектури і в межах зон охорони таких пам'яток дозволяється за погодженням з органом виконавчої влади у сфері охорони культурної спадщини. </w:t>
      </w:r>
    </w:p>
    <w:p w:rsidR="00CC1F36" w:rsidRPr="00067A23" w:rsidRDefault="00CC1F36" w:rsidP="00FB1F38">
      <w:pPr>
        <w:pStyle w:val="Style4"/>
        <w:widowControl/>
        <w:spacing w:line="240" w:lineRule="auto"/>
        <w:ind w:firstLine="0"/>
        <w:jc w:val="left"/>
        <w:rPr>
          <w:rStyle w:val="FontStyle29"/>
          <w:sz w:val="28"/>
          <w:szCs w:val="28"/>
          <w:lang w:val="uk-UA"/>
        </w:rPr>
      </w:pPr>
      <w:r w:rsidRPr="00067A23">
        <w:rPr>
          <w:rStyle w:val="FontStyle30"/>
          <w:b/>
          <w:sz w:val="28"/>
          <w:szCs w:val="28"/>
          <w:lang w:val="uk-UA" w:eastAsia="uk-UA"/>
        </w:rPr>
        <w:t xml:space="preserve">9) </w:t>
      </w:r>
      <w:r w:rsidRPr="00067A23">
        <w:rPr>
          <w:rStyle w:val="FontStyle30"/>
          <w:sz w:val="28"/>
          <w:szCs w:val="28"/>
          <w:lang w:val="uk-UA" w:eastAsia="uk-UA"/>
        </w:rPr>
        <w:t>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CC1F36" w:rsidRPr="00067A23" w:rsidRDefault="00CC1F36" w:rsidP="00FB1F38">
      <w:pPr>
        <w:pStyle w:val="Style1"/>
        <w:widowControl/>
        <w:spacing w:line="240" w:lineRule="auto"/>
        <w:ind w:firstLine="0"/>
        <w:jc w:val="left"/>
        <w:rPr>
          <w:rStyle w:val="FontStyle27"/>
          <w:i w:val="0"/>
          <w:sz w:val="28"/>
          <w:szCs w:val="28"/>
        </w:rPr>
      </w:pPr>
      <w:r w:rsidRPr="00067A23">
        <w:rPr>
          <w:rStyle w:val="FontStyle29"/>
          <w:sz w:val="28"/>
          <w:szCs w:val="28"/>
          <w:lang w:val="uk-UA" w:eastAsia="uk-UA"/>
        </w:rPr>
        <w:lastRenderedPageBreak/>
        <w:t xml:space="preserve">10) </w:t>
      </w:r>
      <w:r w:rsidRPr="00067A23">
        <w:rPr>
          <w:rStyle w:val="FontStyle27"/>
          <w:i w:val="0"/>
          <w:sz w:val="28"/>
          <w:szCs w:val="28"/>
          <w:lang w:val="uk-UA" w:eastAsia="uk-UA"/>
        </w:rPr>
        <w:t>Освітлення зовнішньої реклами повинно бути рівномірним і не засліплювати учасників дорожнього руху, а також не освітлювати квартири житлових будинків.</w:t>
      </w:r>
    </w:p>
    <w:p w:rsidR="00CC1F36" w:rsidRPr="00067A23" w:rsidRDefault="00CC1F36" w:rsidP="00FB1F38">
      <w:pPr>
        <w:pStyle w:val="Style4"/>
        <w:widowControl/>
        <w:spacing w:line="240" w:lineRule="auto"/>
        <w:ind w:firstLine="0"/>
        <w:jc w:val="left"/>
        <w:rPr>
          <w:rStyle w:val="FontStyle30"/>
          <w:sz w:val="28"/>
          <w:szCs w:val="28"/>
        </w:rPr>
      </w:pPr>
      <w:r w:rsidRPr="00067A23">
        <w:rPr>
          <w:rStyle w:val="FontStyle29"/>
          <w:sz w:val="28"/>
          <w:szCs w:val="28"/>
          <w:lang w:val="uk-UA" w:eastAsia="uk-UA"/>
        </w:rPr>
        <w:t xml:space="preserve">11) </w:t>
      </w:r>
      <w:r w:rsidRPr="00067A23">
        <w:rPr>
          <w:rStyle w:val="FontStyle29"/>
          <w:b w:val="0"/>
          <w:sz w:val="28"/>
          <w:szCs w:val="28"/>
          <w:lang w:val="uk-UA" w:eastAsia="uk-UA"/>
        </w:rPr>
        <w:t>О</w:t>
      </w:r>
      <w:r w:rsidRPr="00067A23">
        <w:rPr>
          <w:rStyle w:val="FontStyle30"/>
          <w:sz w:val="28"/>
          <w:szCs w:val="28"/>
          <w:lang w:val="uk-UA" w:eastAsia="uk-UA"/>
        </w:rPr>
        <w:t>світлення зовнішньої реклами повинно виконуватися енергозберігаючими приладами.</w:t>
      </w:r>
    </w:p>
    <w:p w:rsidR="00CC1F36" w:rsidRPr="00067A23" w:rsidRDefault="00CC1F36" w:rsidP="00FB1F38">
      <w:pPr>
        <w:pStyle w:val="Style4"/>
        <w:widowControl/>
        <w:spacing w:line="240" w:lineRule="auto"/>
        <w:ind w:firstLine="0"/>
        <w:jc w:val="left"/>
        <w:rPr>
          <w:rStyle w:val="FontStyle30"/>
          <w:sz w:val="28"/>
          <w:szCs w:val="28"/>
          <w:lang w:val="uk-UA" w:eastAsia="uk-UA"/>
        </w:rPr>
      </w:pPr>
      <w:r w:rsidRPr="00067A23">
        <w:rPr>
          <w:rStyle w:val="FontStyle29"/>
          <w:sz w:val="28"/>
          <w:szCs w:val="28"/>
          <w:lang w:val="uk-UA" w:eastAsia="uk-UA"/>
        </w:rPr>
        <w:t>12)</w:t>
      </w:r>
      <w:r w:rsidRPr="00067A23">
        <w:rPr>
          <w:rStyle w:val="FontStyle30"/>
          <w:sz w:val="28"/>
          <w:szCs w:val="28"/>
          <w:lang w:val="uk-UA" w:eastAsia="uk-UA"/>
        </w:rPr>
        <w:t>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w:t>
      </w:r>
    </w:p>
    <w:p w:rsidR="00CC1F36" w:rsidRPr="00067A23" w:rsidRDefault="00CC1F36" w:rsidP="00FB1F38">
      <w:pPr>
        <w:pStyle w:val="Style4"/>
        <w:widowControl/>
        <w:spacing w:line="240" w:lineRule="auto"/>
        <w:ind w:firstLine="0"/>
        <w:jc w:val="left"/>
        <w:rPr>
          <w:rStyle w:val="FontStyle29"/>
          <w:sz w:val="28"/>
          <w:szCs w:val="28"/>
          <w:lang w:val="uk-UA"/>
        </w:rPr>
      </w:pPr>
      <w:r w:rsidRPr="00067A23">
        <w:rPr>
          <w:rStyle w:val="FontStyle30"/>
          <w:b/>
          <w:sz w:val="28"/>
          <w:szCs w:val="28"/>
          <w:lang w:val="uk-UA" w:eastAsia="uk-UA"/>
        </w:rPr>
        <w:t xml:space="preserve">13) </w:t>
      </w:r>
      <w:r w:rsidRPr="00067A23">
        <w:rPr>
          <w:rStyle w:val="FontStyle30"/>
          <w:sz w:val="28"/>
          <w:szCs w:val="28"/>
          <w:lang w:val="uk-UA" w:eastAsia="uk-UA"/>
        </w:rPr>
        <w:t>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CC1F36" w:rsidRPr="00067A23" w:rsidRDefault="00CC1F36" w:rsidP="00FB1F38">
      <w:pPr>
        <w:pStyle w:val="Style1"/>
        <w:widowControl/>
        <w:spacing w:line="240" w:lineRule="auto"/>
        <w:ind w:firstLine="0"/>
        <w:jc w:val="left"/>
        <w:rPr>
          <w:rStyle w:val="FontStyle28"/>
          <w:i w:val="0"/>
          <w:sz w:val="28"/>
          <w:szCs w:val="28"/>
          <w:lang w:val="uk-UA"/>
        </w:rPr>
      </w:pPr>
      <w:r w:rsidRPr="00067A23">
        <w:rPr>
          <w:rStyle w:val="FontStyle29"/>
          <w:sz w:val="28"/>
          <w:szCs w:val="28"/>
          <w:lang w:val="uk-UA" w:eastAsia="uk-UA"/>
        </w:rPr>
        <w:t xml:space="preserve">14) </w:t>
      </w:r>
      <w:r w:rsidRPr="00067A23">
        <w:rPr>
          <w:rStyle w:val="FontStyle27"/>
          <w:i w:val="0"/>
          <w:sz w:val="28"/>
          <w:szCs w:val="28"/>
          <w:lang w:val="uk-UA" w:eastAsia="uk-UA"/>
        </w:rPr>
        <w:t xml:space="preserve">Виносні рекламні засоби розміщуються на відстані не більше </w:t>
      </w:r>
      <w:r w:rsidRPr="00067A23">
        <w:rPr>
          <w:rStyle w:val="FontStyle28"/>
          <w:i w:val="0"/>
          <w:sz w:val="28"/>
          <w:szCs w:val="28"/>
          <w:lang w:val="uk-UA" w:eastAsia="uk-UA"/>
        </w:rPr>
        <w:t xml:space="preserve">2 </w:t>
      </w:r>
      <w:r w:rsidRPr="00067A23">
        <w:rPr>
          <w:rStyle w:val="FontStyle27"/>
          <w:b/>
          <w:i w:val="0"/>
          <w:sz w:val="28"/>
          <w:szCs w:val="28"/>
          <w:lang w:val="uk-UA" w:eastAsia="uk-UA"/>
        </w:rPr>
        <w:t>метрів</w:t>
      </w:r>
      <w:r w:rsidRPr="00067A23">
        <w:rPr>
          <w:rStyle w:val="FontStyle27"/>
          <w:i w:val="0"/>
          <w:sz w:val="28"/>
          <w:szCs w:val="28"/>
          <w:lang w:val="uk-UA" w:eastAsia="uk-UA"/>
        </w:rPr>
        <w:t xml:space="preserve"> від будинку і тільки при ширині тротуару (пішохідної доріжки) не менше </w:t>
      </w:r>
      <w:r w:rsidRPr="00067A23">
        <w:rPr>
          <w:rStyle w:val="FontStyle28"/>
          <w:i w:val="0"/>
          <w:sz w:val="28"/>
          <w:szCs w:val="28"/>
          <w:lang w:val="uk-UA" w:eastAsia="uk-UA"/>
        </w:rPr>
        <w:t>2 метрів.</w:t>
      </w:r>
    </w:p>
    <w:p w:rsidR="00CC1F36" w:rsidRPr="00067A23" w:rsidRDefault="00CC1F36" w:rsidP="00FB1F38">
      <w:pPr>
        <w:pStyle w:val="Style4"/>
        <w:widowControl/>
        <w:spacing w:line="240" w:lineRule="auto"/>
        <w:ind w:firstLine="0"/>
        <w:jc w:val="left"/>
        <w:rPr>
          <w:rStyle w:val="FontStyle30"/>
          <w:sz w:val="28"/>
          <w:szCs w:val="28"/>
        </w:rPr>
      </w:pPr>
      <w:r w:rsidRPr="00067A23">
        <w:rPr>
          <w:rStyle w:val="FontStyle29"/>
          <w:sz w:val="28"/>
          <w:szCs w:val="28"/>
          <w:lang w:val="uk-UA" w:eastAsia="uk-UA"/>
        </w:rPr>
        <w:t>15)</w:t>
      </w:r>
      <w:r w:rsidRPr="00067A23">
        <w:rPr>
          <w:rStyle w:val="FontStyle30"/>
          <w:sz w:val="28"/>
          <w:szCs w:val="28"/>
          <w:lang w:val="uk-UA" w:eastAsia="uk-UA"/>
        </w:rPr>
        <w:t>Рекламні засоби, які розташовуються на будинках (у тому числі на</w:t>
      </w:r>
      <w:r w:rsidRPr="00067A23">
        <w:rPr>
          <w:rStyle w:val="FontStyle30"/>
          <w:sz w:val="28"/>
          <w:szCs w:val="28"/>
          <w:lang w:val="uk-UA" w:eastAsia="uk-UA"/>
        </w:rPr>
        <w:br/>
        <w:t>дахах) і впритул до них, не повинні вступати у візуальний конфлікт з</w:t>
      </w:r>
      <w:r w:rsidRPr="00067A23">
        <w:rPr>
          <w:rStyle w:val="FontStyle30"/>
          <w:sz w:val="28"/>
          <w:szCs w:val="28"/>
          <w:lang w:val="uk-UA" w:eastAsia="uk-UA"/>
        </w:rPr>
        <w:br/>
        <w:t>архітектурою цього будинку та суттєво міняти вигляд їхніх фасадів.</w:t>
      </w:r>
    </w:p>
    <w:p w:rsidR="00CC1F36" w:rsidRPr="00067A23" w:rsidRDefault="00CC1F36" w:rsidP="00FB1F38">
      <w:pPr>
        <w:pStyle w:val="Style2"/>
        <w:widowControl/>
        <w:spacing w:line="240" w:lineRule="auto"/>
        <w:ind w:firstLine="0"/>
        <w:jc w:val="left"/>
        <w:rPr>
          <w:rStyle w:val="FontStyle28"/>
          <w:i w:val="0"/>
          <w:sz w:val="28"/>
          <w:szCs w:val="28"/>
        </w:rPr>
      </w:pPr>
      <w:r w:rsidRPr="00067A23">
        <w:rPr>
          <w:rStyle w:val="FontStyle30"/>
          <w:b/>
          <w:sz w:val="28"/>
          <w:szCs w:val="28"/>
          <w:lang w:val="uk-UA" w:eastAsia="uk-UA"/>
        </w:rPr>
        <w:t xml:space="preserve">16) </w:t>
      </w:r>
      <w:r w:rsidRPr="00067A23">
        <w:rPr>
          <w:rStyle w:val="FontStyle27"/>
          <w:i w:val="0"/>
          <w:sz w:val="28"/>
          <w:szCs w:val="28"/>
          <w:lang w:val="uk-UA" w:eastAsia="uk-UA"/>
        </w:rPr>
        <w:t>Місця розташування рекламних засобів повинні утримуватися в належному технічному та естетичному стані з забезпеченням їх постійного прибирання та впорядкування;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повинен додатково укладатись договір з органом місцевого самоврядуванням або уповноваженою ним особою для забезпечення прибирання території.</w:t>
      </w:r>
    </w:p>
    <w:p w:rsidR="00CC1F36" w:rsidRPr="00067A23" w:rsidRDefault="00CC1F36" w:rsidP="00FB1F38">
      <w:pPr>
        <w:pStyle w:val="Style4"/>
        <w:widowControl/>
        <w:spacing w:line="240" w:lineRule="auto"/>
        <w:ind w:firstLine="0"/>
        <w:jc w:val="left"/>
        <w:rPr>
          <w:rStyle w:val="FontStyle29"/>
          <w:sz w:val="28"/>
          <w:szCs w:val="28"/>
          <w:lang w:val="uk-UA"/>
        </w:rPr>
      </w:pPr>
      <w:r w:rsidRPr="00067A23">
        <w:rPr>
          <w:rStyle w:val="FontStyle30"/>
          <w:b/>
          <w:sz w:val="28"/>
          <w:szCs w:val="28"/>
          <w:lang w:val="uk-UA" w:eastAsia="uk-UA"/>
        </w:rPr>
        <w:t xml:space="preserve">17) </w:t>
      </w:r>
      <w:r w:rsidRPr="00067A23">
        <w:rPr>
          <w:rStyle w:val="FontStyle30"/>
          <w:sz w:val="28"/>
          <w:szCs w:val="28"/>
          <w:lang w:val="uk-UA" w:eastAsia="uk-UA"/>
        </w:rPr>
        <w:t>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CC1F36" w:rsidRPr="00067A23" w:rsidRDefault="00CC1F36" w:rsidP="00FB1F38">
      <w:pPr>
        <w:pStyle w:val="Style2"/>
        <w:widowControl/>
        <w:spacing w:line="240" w:lineRule="auto"/>
        <w:ind w:firstLine="0"/>
        <w:jc w:val="left"/>
        <w:rPr>
          <w:rStyle w:val="FontStyle29"/>
          <w:sz w:val="28"/>
          <w:szCs w:val="28"/>
          <w:lang w:val="uk-UA" w:eastAsia="uk-UA"/>
        </w:rPr>
      </w:pPr>
      <w:r w:rsidRPr="00067A23">
        <w:rPr>
          <w:rStyle w:val="FontStyle30"/>
          <w:b/>
          <w:sz w:val="28"/>
          <w:szCs w:val="28"/>
          <w:lang w:val="uk-UA" w:eastAsia="uk-UA"/>
        </w:rPr>
        <w:t xml:space="preserve">18) </w:t>
      </w:r>
      <w:r w:rsidRPr="00067A23">
        <w:rPr>
          <w:rStyle w:val="FontStyle27"/>
          <w:i w:val="0"/>
          <w:sz w:val="28"/>
          <w:szCs w:val="28"/>
          <w:lang w:val="uk-UA" w:eastAsia="uk-UA"/>
        </w:rPr>
        <w:t xml:space="preserve">Фундаменти рекламних засобів декоративно оформлюються шляхом їх облаштування плиткою або фарбуються. Вони заглиблюватись на </w:t>
      </w:r>
      <w:r w:rsidRPr="00067A23">
        <w:rPr>
          <w:rStyle w:val="FontStyle28"/>
          <w:i w:val="0"/>
          <w:sz w:val="28"/>
          <w:szCs w:val="28"/>
          <w:lang w:val="uk-UA" w:eastAsia="uk-UA"/>
        </w:rPr>
        <w:t xml:space="preserve">15-30 см </w:t>
      </w:r>
      <w:r w:rsidRPr="00067A23">
        <w:rPr>
          <w:rStyle w:val="FontStyle27"/>
          <w:i w:val="0"/>
          <w:sz w:val="28"/>
          <w:szCs w:val="28"/>
          <w:lang w:val="uk-UA" w:eastAsia="uk-UA"/>
        </w:rPr>
        <w:t>нижче рівня ґрунту (при наявності дозволу на виконання земельних робіт), або розміщуються на поверхні.</w:t>
      </w:r>
    </w:p>
    <w:p w:rsidR="00CC1F36" w:rsidRPr="00067A23" w:rsidRDefault="00CC1F36" w:rsidP="00FB1F38">
      <w:pPr>
        <w:pStyle w:val="Style4"/>
        <w:widowControl/>
        <w:spacing w:line="240" w:lineRule="auto"/>
        <w:ind w:firstLine="0"/>
        <w:jc w:val="left"/>
        <w:rPr>
          <w:rStyle w:val="FontStyle30"/>
          <w:sz w:val="28"/>
          <w:szCs w:val="28"/>
          <w:lang w:val="uk-UA"/>
        </w:rPr>
      </w:pPr>
      <w:r w:rsidRPr="00067A23">
        <w:rPr>
          <w:rStyle w:val="FontStyle30"/>
          <w:b/>
          <w:sz w:val="28"/>
          <w:szCs w:val="28"/>
          <w:lang w:val="uk-UA" w:eastAsia="uk-UA"/>
        </w:rPr>
        <w:t xml:space="preserve">19) </w:t>
      </w:r>
      <w:r w:rsidRPr="00067A23">
        <w:rPr>
          <w:rStyle w:val="FontStyle30"/>
          <w:sz w:val="28"/>
          <w:szCs w:val="28"/>
          <w:lang w:val="uk-UA" w:eastAsia="uk-UA"/>
        </w:rPr>
        <w:t>Великоформатні (загальна площа яких перевищує 4, 5 кв. м)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двосторонньою інформаційною площиною або мати декоративно оформлену зворотну сторону.</w:t>
      </w:r>
    </w:p>
    <w:p w:rsidR="00CC1F36" w:rsidRPr="00067A23" w:rsidRDefault="00CC1F36" w:rsidP="00FB1F38">
      <w:pPr>
        <w:pStyle w:val="Style2"/>
        <w:widowControl/>
        <w:spacing w:line="240" w:lineRule="auto"/>
        <w:ind w:firstLine="0"/>
        <w:jc w:val="left"/>
        <w:rPr>
          <w:rStyle w:val="FontStyle27"/>
          <w:i w:val="0"/>
          <w:sz w:val="28"/>
          <w:szCs w:val="28"/>
          <w:lang w:val="uk-UA"/>
        </w:rPr>
      </w:pPr>
      <w:r w:rsidRPr="00067A23">
        <w:rPr>
          <w:rStyle w:val="FontStyle30"/>
          <w:b/>
          <w:sz w:val="28"/>
          <w:szCs w:val="28"/>
          <w:lang w:val="uk-UA" w:eastAsia="uk-UA"/>
        </w:rPr>
        <w:t xml:space="preserve">20) </w:t>
      </w:r>
      <w:r w:rsidRPr="00067A23">
        <w:rPr>
          <w:rStyle w:val="FontStyle27"/>
          <w:i w:val="0"/>
          <w:sz w:val="28"/>
          <w:szCs w:val="28"/>
          <w:lang w:val="uk-UA" w:eastAsia="uk-UA"/>
        </w:rPr>
        <w:t xml:space="preserve">Рекламні засоби повинні утримуватись у належному технічному та естетичному стані з забезпеченням негайного відновлення пошкоджених конструкцій, заміною пошкоджених рекламних сюжетів, постійним оновленням зовнішнього вигляду рекламних засобів та рекламних </w:t>
      </w:r>
      <w:r w:rsidRPr="00067A23">
        <w:rPr>
          <w:rStyle w:val="FontStyle27"/>
          <w:i w:val="0"/>
          <w:sz w:val="28"/>
          <w:szCs w:val="28"/>
          <w:lang w:val="uk-UA" w:eastAsia="uk-UA"/>
        </w:rPr>
        <w:lastRenderedPageBreak/>
        <w:t>сюжетів, а також містити реквізити власника рекламного засобу або відповідальної особи.</w:t>
      </w:r>
    </w:p>
    <w:p w:rsidR="00CC1F36" w:rsidRPr="00067A23" w:rsidRDefault="00CC1F36" w:rsidP="00FB1F38">
      <w:pPr>
        <w:pStyle w:val="Style4"/>
        <w:widowControl/>
        <w:spacing w:line="240" w:lineRule="auto"/>
        <w:ind w:firstLine="0"/>
        <w:jc w:val="left"/>
        <w:rPr>
          <w:rStyle w:val="FontStyle29"/>
          <w:sz w:val="28"/>
          <w:szCs w:val="28"/>
        </w:rPr>
      </w:pPr>
      <w:r w:rsidRPr="00067A23">
        <w:rPr>
          <w:rStyle w:val="FontStyle30"/>
          <w:b/>
          <w:sz w:val="28"/>
          <w:szCs w:val="28"/>
          <w:lang w:val="uk-UA" w:eastAsia="uk-UA"/>
        </w:rPr>
        <w:t xml:space="preserve">21) </w:t>
      </w:r>
      <w:r w:rsidRPr="00067A23">
        <w:rPr>
          <w:rStyle w:val="FontStyle30"/>
          <w:sz w:val="28"/>
          <w:szCs w:val="28"/>
          <w:lang w:val="uk-UA" w:eastAsia="uk-UA"/>
        </w:rPr>
        <w:t>Відповідальність за технічний, естетичний стан рекламних засобів, розміщеної реклами, стан благоустрою місць розташування рекламних засобів несе власник рекламного засобу.</w:t>
      </w:r>
    </w:p>
    <w:p w:rsidR="00CC1F36" w:rsidRPr="00067A23" w:rsidRDefault="00CC1F36" w:rsidP="00FB1F38">
      <w:pPr>
        <w:pStyle w:val="Style4"/>
        <w:widowControl/>
        <w:spacing w:line="240" w:lineRule="auto"/>
        <w:ind w:firstLine="0"/>
        <w:jc w:val="left"/>
        <w:rPr>
          <w:rStyle w:val="FontStyle29"/>
          <w:sz w:val="28"/>
          <w:szCs w:val="28"/>
          <w:lang w:val="uk-UA"/>
        </w:rPr>
      </w:pPr>
      <w:r w:rsidRPr="00067A23">
        <w:rPr>
          <w:rStyle w:val="FontStyle30"/>
          <w:b/>
          <w:sz w:val="28"/>
          <w:szCs w:val="28"/>
          <w:lang w:val="uk-UA" w:eastAsia="uk-UA"/>
        </w:rPr>
        <w:t xml:space="preserve">22) </w:t>
      </w:r>
      <w:r w:rsidRPr="00067A23">
        <w:rPr>
          <w:rStyle w:val="FontStyle30"/>
          <w:sz w:val="28"/>
          <w:szCs w:val="28"/>
          <w:lang w:val="uk-UA" w:eastAsia="uk-UA"/>
        </w:rPr>
        <w:t>Роботи, пов'язані з розташуванням рекламних засобів, без додержання порядку, визначеного сільською радою, щодо проведення таких робіт та вимог цих Правил, вважаються незаконними і тягнуть за собою відповідальність згідно з чинним законодавством.</w:t>
      </w:r>
    </w:p>
    <w:p w:rsidR="00CC1F36" w:rsidRPr="00067A23" w:rsidRDefault="00CC1F36" w:rsidP="00FB1F38">
      <w:pPr>
        <w:pStyle w:val="Style4"/>
        <w:widowControl/>
        <w:spacing w:line="240" w:lineRule="auto"/>
        <w:ind w:firstLine="0"/>
        <w:jc w:val="left"/>
        <w:rPr>
          <w:rStyle w:val="FontStyle29"/>
          <w:sz w:val="28"/>
          <w:szCs w:val="28"/>
          <w:lang w:val="uk-UA"/>
        </w:rPr>
      </w:pPr>
      <w:r w:rsidRPr="00067A23">
        <w:rPr>
          <w:rStyle w:val="FontStyle30"/>
          <w:b/>
          <w:sz w:val="28"/>
          <w:szCs w:val="28"/>
          <w:lang w:val="uk-UA" w:eastAsia="uk-UA"/>
        </w:rPr>
        <w:t xml:space="preserve">23) </w:t>
      </w:r>
      <w:r w:rsidRPr="00067A23">
        <w:rPr>
          <w:rStyle w:val="FontStyle30"/>
          <w:sz w:val="28"/>
          <w:szCs w:val="28"/>
          <w:lang w:val="uk-UA" w:eastAsia="uk-UA"/>
        </w:rPr>
        <w:t xml:space="preserve">Рекламні засоби, які розташовано з порушеннями порядку розміщення зовнішньої реклами та порядку оплати за тимчасове користування місцями розташування рекламних засобів, цих Правил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w:t>
      </w:r>
      <w:r w:rsidRPr="00067A23">
        <w:rPr>
          <w:rStyle w:val="FontStyle30"/>
          <w:b/>
          <w:sz w:val="28"/>
          <w:szCs w:val="28"/>
          <w:lang w:val="uk-UA" w:eastAsia="uk-UA"/>
        </w:rPr>
        <w:t>підлягають демонтажу</w:t>
      </w:r>
      <w:r w:rsidRPr="00067A23">
        <w:rPr>
          <w:rStyle w:val="FontStyle30"/>
          <w:sz w:val="28"/>
          <w:szCs w:val="28"/>
          <w:lang w:val="uk-UA" w:eastAsia="uk-UA"/>
        </w:rPr>
        <w:t xml:space="preserve"> в порядку, встановленому органом місцевого самоврядування.</w:t>
      </w:r>
    </w:p>
    <w:p w:rsidR="00CC1F36" w:rsidRPr="00067A23" w:rsidRDefault="00CC1F36" w:rsidP="00FB1F38">
      <w:pPr>
        <w:pStyle w:val="Style4"/>
        <w:widowControl/>
        <w:spacing w:line="240" w:lineRule="auto"/>
        <w:ind w:firstLine="0"/>
        <w:jc w:val="left"/>
        <w:rPr>
          <w:rStyle w:val="FontStyle30"/>
          <w:sz w:val="28"/>
          <w:szCs w:val="28"/>
          <w:lang w:val="uk-UA" w:eastAsia="uk-UA"/>
        </w:rPr>
      </w:pPr>
      <w:r w:rsidRPr="00067A23">
        <w:rPr>
          <w:rStyle w:val="FontStyle30"/>
          <w:b/>
          <w:sz w:val="28"/>
          <w:szCs w:val="28"/>
          <w:lang w:val="uk-UA" w:eastAsia="uk-UA"/>
        </w:rPr>
        <w:t xml:space="preserve">24) </w:t>
      </w:r>
      <w:r w:rsidRPr="00067A23">
        <w:rPr>
          <w:rStyle w:val="FontStyle30"/>
          <w:sz w:val="28"/>
          <w:szCs w:val="28"/>
          <w:lang w:val="uk-UA" w:eastAsia="uk-UA"/>
        </w:rPr>
        <w:t>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чинним законодавством порядку.</w:t>
      </w:r>
    </w:p>
    <w:p w:rsidR="00D91C9B" w:rsidRPr="00067A23" w:rsidRDefault="00D91C9B" w:rsidP="00FB1F38">
      <w:pPr>
        <w:pStyle w:val="Style4"/>
        <w:widowControl/>
        <w:spacing w:line="240" w:lineRule="auto"/>
        <w:ind w:firstLine="0"/>
        <w:jc w:val="left"/>
        <w:rPr>
          <w:rStyle w:val="FontStyle30"/>
          <w:sz w:val="28"/>
          <w:szCs w:val="28"/>
          <w:lang w:val="uk-UA" w:eastAsia="uk-UA"/>
        </w:rPr>
      </w:pPr>
    </w:p>
    <w:p w:rsidR="00D91C9B" w:rsidRPr="00067A23" w:rsidRDefault="00D91C9B" w:rsidP="00FB1F38">
      <w:pPr>
        <w:pStyle w:val="Style4"/>
        <w:widowControl/>
        <w:spacing w:line="240" w:lineRule="auto"/>
        <w:ind w:firstLine="0"/>
        <w:jc w:val="left"/>
        <w:rPr>
          <w:rStyle w:val="FontStyle29"/>
          <w:sz w:val="28"/>
          <w:szCs w:val="28"/>
          <w:lang w:val="uk-UA"/>
        </w:rPr>
      </w:pPr>
    </w:p>
    <w:p w:rsidR="00D91C9B" w:rsidRPr="00067A23" w:rsidRDefault="00712B34" w:rsidP="00067A23">
      <w:pPr>
        <w:pStyle w:val="Style23"/>
        <w:widowControl/>
        <w:spacing w:line="240" w:lineRule="auto"/>
        <w:ind w:firstLine="567"/>
        <w:jc w:val="center"/>
        <w:rPr>
          <w:rStyle w:val="FontStyle28"/>
          <w:i w:val="0"/>
          <w:sz w:val="32"/>
          <w:szCs w:val="32"/>
          <w:lang w:val="uk-UA" w:eastAsia="uk-UA"/>
        </w:rPr>
      </w:pPr>
      <w:r w:rsidRPr="00067A23">
        <w:rPr>
          <w:rStyle w:val="FontStyle28"/>
          <w:i w:val="0"/>
          <w:sz w:val="32"/>
          <w:szCs w:val="32"/>
          <w:lang w:val="uk-UA" w:eastAsia="uk-UA"/>
        </w:rPr>
        <w:t xml:space="preserve">РОЗДІЛ </w:t>
      </w:r>
      <w:r w:rsidR="0043404D" w:rsidRPr="00067A23">
        <w:rPr>
          <w:rStyle w:val="FontStyle28"/>
          <w:i w:val="0"/>
          <w:sz w:val="32"/>
          <w:szCs w:val="32"/>
          <w:lang w:val="uk-UA" w:eastAsia="uk-UA"/>
        </w:rPr>
        <w:t xml:space="preserve"> 8</w:t>
      </w:r>
      <w:r w:rsidR="00D91C9B" w:rsidRPr="00067A23">
        <w:rPr>
          <w:rStyle w:val="FontStyle28"/>
          <w:i w:val="0"/>
          <w:sz w:val="32"/>
          <w:szCs w:val="32"/>
          <w:lang w:val="uk-UA" w:eastAsia="uk-UA"/>
        </w:rPr>
        <w:t>. Права,  обов'язки та відповідальність  у сфері благоустрою</w:t>
      </w:r>
    </w:p>
    <w:p w:rsidR="00D91C9B" w:rsidRPr="00067A23" w:rsidRDefault="00D91C9B" w:rsidP="00D91C9B">
      <w:pPr>
        <w:pStyle w:val="Style23"/>
        <w:widowControl/>
        <w:spacing w:line="240" w:lineRule="auto"/>
        <w:ind w:firstLine="567"/>
        <w:rPr>
          <w:rStyle w:val="FontStyle28"/>
          <w:i w:val="0"/>
          <w:sz w:val="28"/>
          <w:szCs w:val="28"/>
          <w:lang w:val="uk-UA"/>
        </w:rPr>
      </w:pPr>
    </w:p>
    <w:p w:rsidR="00D91C9B" w:rsidRPr="00067A23" w:rsidRDefault="0043404D"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.1. Громадяни  у сфері благоустрою  мають право:</w:t>
      </w:r>
    </w:p>
    <w:p w:rsidR="00D91C9B" w:rsidRPr="00067A23" w:rsidRDefault="00D91C9B" w:rsidP="00D91C9B">
      <w:pPr>
        <w:pStyle w:val="Style4"/>
        <w:widowControl/>
        <w:spacing w:line="240" w:lineRule="auto"/>
        <w:ind w:firstLine="567"/>
        <w:rPr>
          <w:rStyle w:val="FontStyle30"/>
          <w:sz w:val="28"/>
          <w:szCs w:val="28"/>
        </w:rPr>
      </w:pPr>
      <w:r w:rsidRPr="00067A23">
        <w:rPr>
          <w:rStyle w:val="FontStyle29"/>
          <w:sz w:val="28"/>
          <w:szCs w:val="28"/>
          <w:lang w:val="uk-UA"/>
        </w:rPr>
        <w:t>1)</w:t>
      </w:r>
      <w:r w:rsidRPr="00067A23">
        <w:rPr>
          <w:rStyle w:val="FontStyle30"/>
          <w:sz w:val="28"/>
          <w:szCs w:val="28"/>
          <w:lang w:val="uk-UA"/>
        </w:rPr>
        <w:t>користуватись об'єктами благоустрою;</w:t>
      </w:r>
    </w:p>
    <w:p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2)</w:t>
      </w:r>
      <w:r w:rsidRPr="00067A23">
        <w:rPr>
          <w:rStyle w:val="FontStyle30"/>
          <w:sz w:val="28"/>
          <w:szCs w:val="28"/>
          <w:lang w:val="uk-UA"/>
        </w:rPr>
        <w:t>брати участь в обговоренні Правил та проектів благоустрою;</w:t>
      </w:r>
    </w:p>
    <w:p w:rsidR="00D91C9B" w:rsidRPr="00067A23" w:rsidRDefault="00D91C9B" w:rsidP="00D91C9B">
      <w:pPr>
        <w:pStyle w:val="Style4"/>
        <w:widowControl/>
        <w:spacing w:line="240" w:lineRule="auto"/>
        <w:ind w:firstLine="567"/>
        <w:rPr>
          <w:rStyle w:val="FontStyle29"/>
          <w:sz w:val="28"/>
          <w:szCs w:val="28"/>
        </w:rPr>
      </w:pPr>
      <w:r w:rsidRPr="00067A23">
        <w:rPr>
          <w:rStyle w:val="FontStyle30"/>
          <w:b/>
          <w:sz w:val="28"/>
          <w:szCs w:val="28"/>
          <w:lang w:val="uk-UA" w:eastAsia="uk-UA"/>
        </w:rPr>
        <w:t>3)</w:t>
      </w:r>
      <w:r w:rsidRPr="00067A23">
        <w:rPr>
          <w:rStyle w:val="FontStyle30"/>
          <w:sz w:val="28"/>
          <w:szCs w:val="28"/>
          <w:lang w:val="uk-UA" w:eastAsia="uk-UA"/>
        </w:rPr>
        <w:t xml:space="preserve"> вносити на розгляд органів місцевого самоврядування пропозиції з питань благоустрою;</w:t>
      </w:r>
    </w:p>
    <w:p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4)</w:t>
      </w:r>
      <w:r w:rsidRPr="00067A23">
        <w:rPr>
          <w:rStyle w:val="FontStyle30"/>
          <w:sz w:val="28"/>
          <w:szCs w:val="28"/>
          <w:lang w:val="uk-UA" w:eastAsia="uk-UA"/>
        </w:rPr>
        <w:t xml:space="preserve"> отримувати в установленому законом порядку повну та достовірну інформацію про затвердження Правил  та внесення до них змін, а також роз'яснення їх змісту;</w:t>
      </w:r>
    </w:p>
    <w:p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5)</w:t>
      </w:r>
      <w:r w:rsidRPr="00067A23">
        <w:rPr>
          <w:rStyle w:val="FontStyle30"/>
          <w:sz w:val="28"/>
          <w:szCs w:val="28"/>
          <w:lang w:val="uk-UA" w:eastAsia="uk-UA"/>
        </w:rPr>
        <w:t xml:space="preserve"> брати участь у здійсненні заходів з благоустрою,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6)</w:t>
      </w:r>
      <w:r w:rsidRPr="00067A23">
        <w:rPr>
          <w:rStyle w:val="FontStyle30"/>
          <w:sz w:val="28"/>
          <w:szCs w:val="28"/>
          <w:lang w:val="uk-UA" w:eastAsia="uk-UA"/>
        </w:rPr>
        <w:t xml:space="preserve"> вимагати негайного виконання робіт з благоустрою в разі, якщо невиконання таких робіт може завдати шкоди життю, здоров'ю або майну громадян;</w:t>
      </w:r>
    </w:p>
    <w:p w:rsidR="008941FB" w:rsidRPr="00AF47E8" w:rsidRDefault="00D91C9B" w:rsidP="00AF47E8">
      <w:pPr>
        <w:pStyle w:val="Style4"/>
        <w:widowControl/>
        <w:spacing w:line="240" w:lineRule="auto"/>
        <w:ind w:firstLine="567"/>
        <w:rPr>
          <w:rStyle w:val="FontStyle28"/>
          <w:i w:val="0"/>
          <w:iCs w:val="0"/>
          <w:sz w:val="28"/>
          <w:szCs w:val="28"/>
          <w:lang w:val="uk-UA"/>
        </w:rPr>
      </w:pPr>
      <w:r w:rsidRPr="00067A23">
        <w:rPr>
          <w:rStyle w:val="FontStyle30"/>
          <w:b/>
          <w:sz w:val="28"/>
          <w:szCs w:val="28"/>
          <w:lang w:val="uk-UA" w:eastAsia="uk-UA"/>
        </w:rPr>
        <w:t>7)</w:t>
      </w:r>
      <w:r w:rsidRPr="00067A23">
        <w:rPr>
          <w:rStyle w:val="FontStyle30"/>
          <w:sz w:val="28"/>
          <w:szCs w:val="28"/>
          <w:lang w:val="uk-UA" w:eastAsia="uk-UA"/>
        </w:rPr>
        <w:t xml:space="preserve"> звертатись до суду з позовом про відшкодування шкоди, заподіяної майну чи здоров'ю громадян внаслідок дій чи бездіяльності </w:t>
      </w:r>
      <w:proofErr w:type="spellStart"/>
      <w:r w:rsidRPr="00067A23">
        <w:rPr>
          <w:rStyle w:val="FontStyle30"/>
          <w:sz w:val="28"/>
          <w:szCs w:val="28"/>
          <w:lang w:val="uk-UA" w:eastAsia="uk-UA"/>
        </w:rPr>
        <w:t>балансоутримувачів</w:t>
      </w:r>
      <w:proofErr w:type="spellEnd"/>
      <w:r w:rsidRPr="00067A23">
        <w:rPr>
          <w:rStyle w:val="FontStyle30"/>
          <w:sz w:val="28"/>
          <w:szCs w:val="28"/>
          <w:lang w:val="uk-UA" w:eastAsia="uk-UA"/>
        </w:rPr>
        <w:t xml:space="preserve"> об'єктів благоустр</w:t>
      </w:r>
      <w:r w:rsidR="00AF47E8">
        <w:rPr>
          <w:rStyle w:val="FontStyle30"/>
          <w:sz w:val="28"/>
          <w:szCs w:val="28"/>
          <w:lang w:val="uk-UA" w:eastAsia="uk-UA"/>
        </w:rPr>
        <w:t>ою</w:t>
      </w:r>
    </w:p>
    <w:p w:rsidR="008941FB" w:rsidRDefault="008941FB" w:rsidP="00D91C9B">
      <w:pPr>
        <w:pStyle w:val="Style23"/>
        <w:widowControl/>
        <w:spacing w:line="240" w:lineRule="auto"/>
        <w:ind w:firstLine="567"/>
        <w:rPr>
          <w:rStyle w:val="FontStyle28"/>
          <w:i w:val="0"/>
          <w:sz w:val="28"/>
          <w:szCs w:val="28"/>
          <w:lang w:val="uk-UA"/>
        </w:rPr>
      </w:pPr>
    </w:p>
    <w:p w:rsidR="00D91C9B" w:rsidRPr="00067A23" w:rsidRDefault="004515E5"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.2. Громадяни  у сфері благоустрою зобов'язані:</w:t>
      </w:r>
    </w:p>
    <w:p w:rsidR="00D91C9B" w:rsidRPr="00067A23" w:rsidRDefault="00D91C9B" w:rsidP="00D91C9B">
      <w:pPr>
        <w:pStyle w:val="Style2"/>
        <w:widowControl/>
        <w:spacing w:line="240" w:lineRule="auto"/>
        <w:ind w:firstLine="567"/>
        <w:rPr>
          <w:rStyle w:val="FontStyle28"/>
          <w:i w:val="0"/>
          <w:sz w:val="28"/>
          <w:szCs w:val="28"/>
          <w:lang w:val="uk-UA"/>
        </w:rPr>
      </w:pPr>
      <w:r w:rsidRPr="00067A23">
        <w:rPr>
          <w:rStyle w:val="FontStyle27"/>
          <w:b/>
          <w:i w:val="0"/>
          <w:sz w:val="28"/>
          <w:szCs w:val="28"/>
          <w:lang w:val="uk-UA" w:eastAsia="uk-UA"/>
        </w:rPr>
        <w:t>1)</w:t>
      </w:r>
      <w:r w:rsidRPr="00067A23">
        <w:rPr>
          <w:rStyle w:val="FontStyle27"/>
          <w:i w:val="0"/>
          <w:sz w:val="28"/>
          <w:szCs w:val="28"/>
          <w:lang w:val="uk-UA" w:eastAsia="uk-UA"/>
        </w:rPr>
        <w:t xml:space="preserve"> утримувати в належному стані закріплені за ними в установленому порядку території (додержуватися вимог чинного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та прилеглі території;</w:t>
      </w:r>
    </w:p>
    <w:p w:rsidR="00D91C9B" w:rsidRPr="00067A23" w:rsidRDefault="00D91C9B" w:rsidP="00D91C9B">
      <w:pPr>
        <w:pStyle w:val="Style4"/>
        <w:widowControl/>
        <w:spacing w:line="240" w:lineRule="auto"/>
        <w:ind w:firstLine="567"/>
        <w:rPr>
          <w:rStyle w:val="FontStyle29"/>
          <w:sz w:val="28"/>
          <w:szCs w:val="28"/>
        </w:rPr>
      </w:pPr>
      <w:r w:rsidRPr="00067A23">
        <w:rPr>
          <w:rStyle w:val="FontStyle30"/>
          <w:b/>
          <w:sz w:val="28"/>
          <w:szCs w:val="28"/>
          <w:lang w:val="uk-UA" w:eastAsia="uk-UA"/>
        </w:rPr>
        <w:t>2)</w:t>
      </w:r>
      <w:r w:rsidRPr="00067A23">
        <w:rPr>
          <w:rStyle w:val="FontStyle30"/>
          <w:sz w:val="28"/>
          <w:szCs w:val="28"/>
          <w:lang w:val="uk-UA" w:eastAsia="uk-UA"/>
        </w:rPr>
        <w:t xml:space="preserve"> дотримуватися Правил благоустрою;</w:t>
      </w:r>
    </w:p>
    <w:p w:rsidR="00D91C9B" w:rsidRPr="00067A23" w:rsidRDefault="00D91C9B" w:rsidP="00D91C9B">
      <w:pPr>
        <w:pStyle w:val="Style4"/>
        <w:widowControl/>
        <w:spacing w:line="240" w:lineRule="auto"/>
        <w:ind w:firstLine="567"/>
        <w:rPr>
          <w:rStyle w:val="FontStyle30"/>
          <w:sz w:val="28"/>
          <w:szCs w:val="28"/>
        </w:rPr>
      </w:pPr>
      <w:r w:rsidRPr="00067A23">
        <w:rPr>
          <w:rStyle w:val="FontStyle29"/>
          <w:sz w:val="28"/>
          <w:szCs w:val="28"/>
          <w:lang w:val="uk-UA"/>
        </w:rPr>
        <w:t>3)</w:t>
      </w:r>
      <w:r w:rsidRPr="00067A23">
        <w:rPr>
          <w:rStyle w:val="FontStyle30"/>
          <w:sz w:val="28"/>
          <w:szCs w:val="28"/>
          <w:lang w:val="uk-UA"/>
        </w:rPr>
        <w:t>не порушувати права і законні інтереси інших суб'єктів у сфері благоустрою;</w:t>
      </w:r>
    </w:p>
    <w:p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4)</w:t>
      </w:r>
      <w:r w:rsidRPr="00067A23">
        <w:rPr>
          <w:rStyle w:val="FontStyle30"/>
          <w:sz w:val="28"/>
          <w:szCs w:val="28"/>
          <w:lang w:val="uk-UA"/>
        </w:rPr>
        <w:t>відшкодовувати в установленому порядку збитки, завдані порушенням законодавства з питань благоустрою населених пунктів;</w:t>
      </w:r>
    </w:p>
    <w:p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5)</w:t>
      </w:r>
      <w:r w:rsidRPr="00067A23">
        <w:rPr>
          <w:rStyle w:val="FontStyle30"/>
          <w:sz w:val="28"/>
          <w:szCs w:val="28"/>
          <w:lang w:val="uk-UA"/>
        </w:rPr>
        <w:t>дотримуватись правил утримання та поводження з домашніми та іншими тваринами;</w:t>
      </w:r>
    </w:p>
    <w:p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6)</w:t>
      </w:r>
      <w:r w:rsidRPr="00067A23">
        <w:rPr>
          <w:rStyle w:val="FontStyle30"/>
          <w:sz w:val="28"/>
          <w:szCs w:val="28"/>
          <w:lang w:val="uk-UA"/>
        </w:rPr>
        <w:t>виконувати інші обов'язки у сфері благоустрою, передбачені законодавством України.</w:t>
      </w:r>
    </w:p>
    <w:p w:rsidR="00D91C9B" w:rsidRPr="00067A23" w:rsidRDefault="00D91C9B" w:rsidP="00D91C9B">
      <w:pPr>
        <w:pStyle w:val="Style23"/>
        <w:widowControl/>
        <w:spacing w:line="240" w:lineRule="auto"/>
        <w:ind w:firstLine="567"/>
        <w:rPr>
          <w:rStyle w:val="FontStyle28"/>
          <w:i w:val="0"/>
          <w:sz w:val="28"/>
          <w:szCs w:val="28"/>
        </w:rPr>
      </w:pPr>
    </w:p>
    <w:p w:rsidR="00D91C9B" w:rsidRPr="00067A23" w:rsidRDefault="004515E5"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.3. Підприємства, установи, організації, фізичні особи — підприємці у сфері благоустрою  мають право:</w:t>
      </w:r>
    </w:p>
    <w:p w:rsidR="00D91C9B" w:rsidRPr="00067A23" w:rsidRDefault="00D91C9B" w:rsidP="00D91C9B">
      <w:pPr>
        <w:pStyle w:val="Style4"/>
        <w:widowControl/>
        <w:spacing w:line="240" w:lineRule="auto"/>
        <w:ind w:firstLine="567"/>
        <w:rPr>
          <w:rStyle w:val="FontStyle30"/>
          <w:sz w:val="28"/>
          <w:szCs w:val="28"/>
        </w:rPr>
      </w:pPr>
      <w:r w:rsidRPr="00067A23">
        <w:rPr>
          <w:rStyle w:val="FontStyle29"/>
          <w:sz w:val="28"/>
          <w:szCs w:val="28"/>
          <w:lang w:val="uk-UA"/>
        </w:rPr>
        <w:t>1)</w:t>
      </w:r>
      <w:r w:rsidRPr="00067A23">
        <w:rPr>
          <w:rStyle w:val="FontStyle30"/>
          <w:sz w:val="28"/>
          <w:szCs w:val="28"/>
          <w:lang w:val="uk-UA"/>
        </w:rPr>
        <w:t>брати участь у розробленні планів соціально-економічного розвитку населених пунктів та заходів з благоустрою їх територій;</w:t>
      </w:r>
    </w:p>
    <w:p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2)</w:t>
      </w:r>
      <w:r w:rsidRPr="00067A23">
        <w:rPr>
          <w:rStyle w:val="FontStyle30"/>
          <w:sz w:val="28"/>
          <w:szCs w:val="28"/>
          <w:lang w:val="uk-UA"/>
        </w:rPr>
        <w:t>брати участь в обговоренні проектів законодавчих та інших нормативно-правових актів з благоустрою;</w:t>
      </w:r>
    </w:p>
    <w:p w:rsidR="00D91C9B" w:rsidRPr="00067A23" w:rsidRDefault="00D91C9B" w:rsidP="00D91C9B">
      <w:pPr>
        <w:pStyle w:val="Style4"/>
        <w:widowControl/>
        <w:spacing w:line="240" w:lineRule="auto"/>
        <w:ind w:firstLine="567"/>
        <w:rPr>
          <w:rStyle w:val="FontStyle29"/>
          <w:sz w:val="28"/>
          <w:szCs w:val="28"/>
        </w:rPr>
      </w:pPr>
      <w:r w:rsidRPr="00067A23">
        <w:rPr>
          <w:rStyle w:val="FontStyle30"/>
          <w:b/>
          <w:sz w:val="28"/>
          <w:szCs w:val="28"/>
          <w:lang w:val="uk-UA" w:eastAsia="uk-UA"/>
        </w:rPr>
        <w:t>3)</w:t>
      </w:r>
      <w:r w:rsidRPr="00067A23">
        <w:rPr>
          <w:rStyle w:val="FontStyle30"/>
          <w:sz w:val="28"/>
          <w:szCs w:val="28"/>
          <w:lang w:val="uk-UA" w:eastAsia="uk-UA"/>
        </w:rPr>
        <w:t xml:space="preserve"> вимагати зупинення робіт, що виконуються з порушенням Правил;</w:t>
      </w:r>
    </w:p>
    <w:p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4)</w:t>
      </w:r>
      <w:r w:rsidRPr="00067A23">
        <w:rPr>
          <w:rStyle w:val="FontStyle30"/>
          <w:sz w:val="28"/>
          <w:szCs w:val="28"/>
          <w:lang w:val="uk-UA" w:eastAsia="uk-UA"/>
        </w:rPr>
        <w:t xml:space="preserve"> вимагати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5)</w:t>
      </w:r>
      <w:r w:rsidRPr="00067A23">
        <w:rPr>
          <w:rStyle w:val="FontStyle30"/>
          <w:sz w:val="28"/>
          <w:szCs w:val="28"/>
          <w:lang w:val="uk-UA" w:eastAsia="uk-UA"/>
        </w:rPr>
        <w:t xml:space="preserve"> брати участь у роботі комісій з прийняття в експлуатацію нових, реконструйованих та капітально відремонтованих об'єктів благоустрою;</w:t>
      </w:r>
    </w:p>
    <w:p w:rsidR="00D91C9B" w:rsidRPr="00067A23" w:rsidRDefault="00D91C9B" w:rsidP="00D91C9B">
      <w:pPr>
        <w:pStyle w:val="Style4"/>
        <w:widowControl/>
        <w:spacing w:line="240" w:lineRule="auto"/>
        <w:ind w:firstLine="567"/>
        <w:rPr>
          <w:rStyle w:val="FontStyle30"/>
          <w:sz w:val="28"/>
          <w:szCs w:val="28"/>
          <w:lang w:eastAsia="uk-UA"/>
        </w:rPr>
      </w:pPr>
      <w:r w:rsidRPr="00067A23">
        <w:rPr>
          <w:rStyle w:val="FontStyle30"/>
          <w:b/>
          <w:sz w:val="28"/>
          <w:szCs w:val="28"/>
          <w:lang w:val="uk-UA" w:eastAsia="uk-UA"/>
        </w:rPr>
        <w:t>6)</w:t>
      </w:r>
      <w:r w:rsidRPr="00067A23">
        <w:rPr>
          <w:rStyle w:val="FontStyle30"/>
          <w:sz w:val="28"/>
          <w:szCs w:val="28"/>
          <w:lang w:val="uk-UA" w:eastAsia="uk-UA"/>
        </w:rPr>
        <w:t xml:space="preserve"> вносити на розгляд органів місцевого самоврядування пропозиції щодо поліпшення благоустрою.</w:t>
      </w:r>
    </w:p>
    <w:p w:rsidR="00D91C9B" w:rsidRPr="00067A23" w:rsidRDefault="00D91C9B" w:rsidP="00D91C9B">
      <w:pPr>
        <w:pStyle w:val="Style23"/>
        <w:widowControl/>
        <w:spacing w:line="240" w:lineRule="auto"/>
        <w:ind w:firstLine="567"/>
        <w:rPr>
          <w:rStyle w:val="FontStyle28"/>
          <w:i w:val="0"/>
          <w:sz w:val="28"/>
          <w:szCs w:val="28"/>
        </w:rPr>
      </w:pPr>
    </w:p>
    <w:p w:rsidR="00D91C9B" w:rsidRPr="00067A23" w:rsidRDefault="004515E5"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.4. Підприємства, установи, організації, фізичні особи - підприємці сфері благоустрою зобов'язані:</w:t>
      </w:r>
    </w:p>
    <w:p w:rsidR="00D91C9B" w:rsidRPr="00067A23" w:rsidRDefault="00D91C9B" w:rsidP="00D91C9B">
      <w:pPr>
        <w:pStyle w:val="Style2"/>
        <w:widowControl/>
        <w:spacing w:line="240" w:lineRule="auto"/>
        <w:ind w:firstLine="567"/>
        <w:rPr>
          <w:rStyle w:val="FontStyle27"/>
          <w:i w:val="0"/>
          <w:sz w:val="28"/>
          <w:szCs w:val="28"/>
        </w:rPr>
      </w:pPr>
      <w:r w:rsidRPr="00067A23">
        <w:rPr>
          <w:rStyle w:val="FontStyle29"/>
          <w:sz w:val="28"/>
          <w:szCs w:val="28"/>
          <w:lang w:val="uk-UA"/>
        </w:rPr>
        <w:t>1)</w:t>
      </w:r>
      <w:r w:rsidRPr="00067A23">
        <w:rPr>
          <w:rStyle w:val="FontStyle27"/>
          <w:i w:val="0"/>
          <w:sz w:val="28"/>
          <w:szCs w:val="28"/>
          <w:lang w:val="uk-UA"/>
        </w:rPr>
        <w:t>утримувати в належному стані території, надані їм в установленому законом порядку та прилеглі території;</w:t>
      </w:r>
    </w:p>
    <w:p w:rsidR="00D91C9B" w:rsidRPr="00067A23" w:rsidRDefault="00D91C9B" w:rsidP="00D91C9B">
      <w:pPr>
        <w:pStyle w:val="Style4"/>
        <w:widowControl/>
        <w:spacing w:line="240" w:lineRule="auto"/>
        <w:ind w:firstLine="567"/>
        <w:rPr>
          <w:rStyle w:val="FontStyle30"/>
          <w:sz w:val="28"/>
          <w:szCs w:val="28"/>
          <w:lang w:eastAsia="uk-UA"/>
        </w:rPr>
      </w:pPr>
      <w:r w:rsidRPr="00067A23">
        <w:rPr>
          <w:rStyle w:val="FontStyle30"/>
          <w:b/>
          <w:sz w:val="28"/>
          <w:szCs w:val="28"/>
          <w:lang w:val="uk-UA" w:eastAsia="uk-UA"/>
        </w:rPr>
        <w:t>2)</w:t>
      </w:r>
      <w:r w:rsidRPr="00067A23">
        <w:rPr>
          <w:rStyle w:val="FontStyle30"/>
          <w:sz w:val="28"/>
          <w:szCs w:val="28"/>
          <w:lang w:val="uk-UA" w:eastAsia="uk-UA"/>
        </w:rPr>
        <w:t xml:space="preserve"> усувати на закріплених за ними об'єктах благоустрою за власний рахунок та в установлені строки пошкодження інженерних мереж або наслідки аварій, що сталися з їх вини;</w:t>
      </w:r>
    </w:p>
    <w:p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3)</w:t>
      </w:r>
      <w:r w:rsidRPr="00067A23">
        <w:rPr>
          <w:rStyle w:val="FontStyle30"/>
          <w:sz w:val="28"/>
          <w:szCs w:val="28"/>
          <w:lang w:val="uk-UA" w:eastAsia="uk-UA"/>
        </w:rPr>
        <w:t xml:space="preserve"> усувати на закріплених за ними об'єктах благоустрою  наслідки надзвичайних ситуацій техногенного та природного характеру в установленому порядку;</w:t>
      </w:r>
    </w:p>
    <w:p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lastRenderedPageBreak/>
        <w:t>4)</w:t>
      </w:r>
      <w:r w:rsidRPr="00067A23">
        <w:rPr>
          <w:rStyle w:val="FontStyle30"/>
          <w:sz w:val="28"/>
          <w:szCs w:val="28"/>
          <w:lang w:val="uk-UA" w:eastAsia="uk-UA"/>
        </w:rPr>
        <w:t xml:space="preserve">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w:t>
      </w:r>
    </w:p>
    <w:p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5)</w:t>
      </w:r>
      <w:r w:rsidRPr="00067A23">
        <w:rPr>
          <w:rStyle w:val="FontStyle30"/>
          <w:sz w:val="28"/>
          <w:szCs w:val="28"/>
          <w:lang w:val="uk-UA" w:eastAsia="uk-UA"/>
        </w:rPr>
        <w:t xml:space="preserve"> у процесі утримання об'єктів благоустрою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утримання їх у чистоті та належному стані;</w:t>
      </w:r>
    </w:p>
    <w:p w:rsidR="00D91C9B" w:rsidRPr="00067A23" w:rsidRDefault="00D91C9B" w:rsidP="00D91C9B">
      <w:pPr>
        <w:pStyle w:val="Style4"/>
        <w:widowControl/>
        <w:spacing w:line="240" w:lineRule="auto"/>
        <w:ind w:firstLine="567"/>
        <w:rPr>
          <w:rStyle w:val="FontStyle27"/>
          <w:i w:val="0"/>
          <w:sz w:val="28"/>
          <w:szCs w:val="28"/>
        </w:rPr>
      </w:pPr>
      <w:r w:rsidRPr="00067A23">
        <w:rPr>
          <w:rStyle w:val="FontStyle30"/>
          <w:b/>
          <w:sz w:val="28"/>
          <w:szCs w:val="28"/>
          <w:lang w:val="uk-UA"/>
        </w:rPr>
        <w:t>6)</w:t>
      </w:r>
      <w:r w:rsidRPr="00067A23">
        <w:rPr>
          <w:rStyle w:val="FontStyle30"/>
          <w:sz w:val="28"/>
          <w:szCs w:val="28"/>
          <w:lang w:val="uk-UA"/>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 України;</w:t>
      </w:r>
    </w:p>
    <w:p w:rsidR="00D91C9B" w:rsidRPr="00067A23" w:rsidRDefault="00D91C9B" w:rsidP="00D91C9B">
      <w:pPr>
        <w:pStyle w:val="Style2"/>
        <w:widowControl/>
        <w:spacing w:line="240" w:lineRule="auto"/>
        <w:ind w:firstLine="567"/>
        <w:rPr>
          <w:rStyle w:val="FontStyle29"/>
          <w:sz w:val="28"/>
          <w:szCs w:val="28"/>
        </w:rPr>
      </w:pPr>
      <w:r w:rsidRPr="00067A23">
        <w:rPr>
          <w:rStyle w:val="FontStyle27"/>
          <w:b/>
          <w:i w:val="0"/>
          <w:sz w:val="28"/>
          <w:szCs w:val="28"/>
          <w:lang w:val="uk-UA" w:eastAsia="uk-UA"/>
        </w:rPr>
        <w:t>7)</w:t>
      </w:r>
      <w:r w:rsidRPr="00067A23">
        <w:rPr>
          <w:rStyle w:val="FontStyle27"/>
          <w:i w:val="0"/>
          <w:sz w:val="28"/>
          <w:szCs w:val="28"/>
          <w:lang w:val="uk-UA" w:eastAsia="uk-UA"/>
        </w:rPr>
        <w:t xml:space="preserve"> здійснювати благоустрій та утримання по периметру території, </w:t>
      </w:r>
      <w:r w:rsidRPr="00067A23">
        <w:rPr>
          <w:rStyle w:val="FontStyle27"/>
          <w:i w:val="0"/>
          <w:sz w:val="28"/>
          <w:szCs w:val="28"/>
          <w:lang w:val="uk-UA"/>
        </w:rPr>
        <w:t xml:space="preserve">прилеглої до об'єкту або землекористування з влаштуванням благоустрою </w:t>
      </w:r>
      <w:r w:rsidRPr="00067A23">
        <w:rPr>
          <w:rStyle w:val="FontStyle27"/>
          <w:i w:val="0"/>
          <w:sz w:val="28"/>
          <w:szCs w:val="28"/>
          <w:lang w:val="uk-UA" w:eastAsia="uk-UA"/>
        </w:rPr>
        <w:t>в сучасному стилі, що не суперечить архітектурі будівель, споруд з використанням сучасних будівельних та оздоблювальних матеріалів (сухопресована плитка, декоративні засоби освітлення території, урни тощо) відповідно технічних умов;</w:t>
      </w:r>
    </w:p>
    <w:p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8)</w:t>
      </w:r>
      <w:r w:rsidRPr="00067A23">
        <w:rPr>
          <w:rStyle w:val="FontStyle30"/>
          <w:sz w:val="28"/>
          <w:szCs w:val="28"/>
          <w:lang w:val="uk-UA" w:eastAsia="uk-UA"/>
        </w:rPr>
        <w:t xml:space="preserve"> постійно утримувати в належному стані фасади будівель і споруд, у тому числі на об'єктах з комунальною часткою власності;</w:t>
      </w:r>
    </w:p>
    <w:p w:rsidR="00D91C9B" w:rsidRPr="00067A23" w:rsidRDefault="00D91C9B" w:rsidP="00D91C9B">
      <w:pPr>
        <w:pStyle w:val="Style2"/>
        <w:widowControl/>
        <w:spacing w:line="240" w:lineRule="auto"/>
        <w:ind w:firstLine="567"/>
        <w:rPr>
          <w:rStyle w:val="FontStyle27"/>
          <w:i w:val="0"/>
          <w:sz w:val="28"/>
          <w:szCs w:val="28"/>
          <w:lang w:val="uk-UA"/>
        </w:rPr>
      </w:pPr>
      <w:r w:rsidRPr="00067A23">
        <w:rPr>
          <w:rStyle w:val="FontStyle27"/>
          <w:b/>
          <w:i w:val="0"/>
          <w:sz w:val="28"/>
          <w:szCs w:val="28"/>
          <w:lang w:val="uk-UA"/>
        </w:rPr>
        <w:t>9)</w:t>
      </w:r>
      <w:r w:rsidRPr="00067A23">
        <w:rPr>
          <w:rStyle w:val="FontStyle27"/>
          <w:i w:val="0"/>
          <w:sz w:val="28"/>
          <w:szCs w:val="28"/>
          <w:lang w:val="uk-UA"/>
        </w:rPr>
        <w:t xml:space="preserve"> укласти з сільською радою договір на комплексне опорядження, утримання і зовнішній благоустрій території, прилеглої до їхньої;</w:t>
      </w:r>
    </w:p>
    <w:p w:rsidR="00D91C9B" w:rsidRPr="00067A23" w:rsidRDefault="00D91C9B" w:rsidP="00D91C9B">
      <w:pPr>
        <w:pStyle w:val="Style2"/>
        <w:widowControl/>
        <w:spacing w:line="240" w:lineRule="auto"/>
        <w:ind w:firstLine="567"/>
        <w:rPr>
          <w:rStyle w:val="FontStyle27"/>
          <w:i w:val="0"/>
          <w:sz w:val="28"/>
          <w:szCs w:val="28"/>
          <w:lang w:val="uk-UA"/>
        </w:rPr>
      </w:pPr>
      <w:r w:rsidRPr="00067A23">
        <w:rPr>
          <w:rStyle w:val="FontStyle28"/>
          <w:i w:val="0"/>
          <w:sz w:val="28"/>
          <w:szCs w:val="28"/>
          <w:lang w:val="uk-UA"/>
        </w:rPr>
        <w:t>10)</w:t>
      </w:r>
      <w:r w:rsidRPr="00067A23">
        <w:rPr>
          <w:rStyle w:val="FontStyle27"/>
          <w:i w:val="0"/>
          <w:sz w:val="28"/>
          <w:szCs w:val="28"/>
          <w:lang w:val="uk-UA"/>
        </w:rPr>
        <w:t>проводити своєчасне відновлення зовнішнього вигляду малих архітектурних форм;</w:t>
      </w:r>
    </w:p>
    <w:p w:rsidR="00D91C9B" w:rsidRPr="00067A23" w:rsidRDefault="00D91C9B" w:rsidP="00D91C9B">
      <w:pPr>
        <w:pStyle w:val="Style2"/>
        <w:widowControl/>
        <w:spacing w:line="240" w:lineRule="auto"/>
        <w:ind w:firstLine="567"/>
        <w:rPr>
          <w:rStyle w:val="FontStyle27"/>
          <w:i w:val="0"/>
          <w:sz w:val="28"/>
          <w:szCs w:val="28"/>
          <w:lang w:val="uk-UA"/>
        </w:rPr>
      </w:pPr>
      <w:r w:rsidRPr="00067A23">
        <w:rPr>
          <w:rStyle w:val="FontStyle28"/>
          <w:i w:val="0"/>
          <w:sz w:val="28"/>
          <w:szCs w:val="28"/>
          <w:lang w:val="uk-UA"/>
        </w:rPr>
        <w:t>11)</w:t>
      </w:r>
      <w:r w:rsidRPr="00067A23">
        <w:rPr>
          <w:rStyle w:val="FontStyle27"/>
          <w:i w:val="0"/>
          <w:sz w:val="28"/>
          <w:szCs w:val="28"/>
          <w:lang w:val="uk-UA"/>
        </w:rPr>
        <w:t>відповідно до встановлених норм та правил впорядковувати надані їм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D91C9B" w:rsidRPr="00067A23" w:rsidRDefault="00D91C9B" w:rsidP="00D91C9B">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12)</w:t>
      </w:r>
      <w:r w:rsidRPr="00067A23">
        <w:rPr>
          <w:rStyle w:val="FontStyle27"/>
          <w:i w:val="0"/>
          <w:sz w:val="28"/>
          <w:szCs w:val="28"/>
          <w:lang w:val="uk-UA" w:eastAsia="uk-UA"/>
        </w:rPr>
        <w:t xml:space="preserve"> розташовувати об'єкти торгівлі, громадського харчування, побутових послуг та розваг, в тому числі в малих архітектурних формах на територіях об’єктів благоустрою  </w:t>
      </w:r>
      <w:r w:rsidRPr="00067A23">
        <w:rPr>
          <w:rStyle w:val="FontStyle27"/>
          <w:b/>
          <w:i w:val="0"/>
          <w:sz w:val="28"/>
          <w:szCs w:val="28"/>
          <w:lang w:val="uk-UA" w:eastAsia="uk-UA"/>
        </w:rPr>
        <w:t>виключно</w:t>
      </w:r>
      <w:r w:rsidRPr="00067A23">
        <w:rPr>
          <w:rStyle w:val="FontStyle27"/>
          <w:i w:val="0"/>
          <w:sz w:val="28"/>
          <w:szCs w:val="28"/>
          <w:lang w:val="uk-UA" w:eastAsia="uk-UA"/>
        </w:rPr>
        <w:t xml:space="preserve"> за погодженням  із відповідними  органами державного санітарно-епідеміологічного нагляду, органами екологічної безпеки, виконавчими органами</w:t>
      </w:r>
      <w:r w:rsidR="004C4934">
        <w:rPr>
          <w:rStyle w:val="FontStyle27"/>
          <w:i w:val="0"/>
          <w:sz w:val="28"/>
          <w:szCs w:val="28"/>
          <w:lang w:val="uk-UA" w:eastAsia="uk-UA"/>
        </w:rPr>
        <w:t xml:space="preserve"> </w:t>
      </w:r>
      <w:r w:rsidRPr="00067A23">
        <w:rPr>
          <w:rStyle w:val="FontStyle27"/>
          <w:i w:val="0"/>
          <w:sz w:val="28"/>
          <w:szCs w:val="28"/>
          <w:lang w:val="uk-UA" w:eastAsia="uk-UA"/>
        </w:rPr>
        <w:t>сільської ради;</w:t>
      </w:r>
    </w:p>
    <w:p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13)</w:t>
      </w:r>
      <w:r w:rsidRPr="00067A23">
        <w:rPr>
          <w:rStyle w:val="FontStyle30"/>
          <w:sz w:val="28"/>
          <w:szCs w:val="28"/>
          <w:lang w:val="uk-UA" w:eastAsia="uk-UA"/>
        </w:rPr>
        <w:t xml:space="preserve"> виконувати інші обов'язки у сфері благоустрою, передбачені законодавством України.</w:t>
      </w:r>
    </w:p>
    <w:p w:rsidR="001B7F29" w:rsidRPr="00067A23" w:rsidRDefault="001B7F29" w:rsidP="00D91C9B">
      <w:pPr>
        <w:pStyle w:val="Style4"/>
        <w:widowControl/>
        <w:spacing w:line="240" w:lineRule="auto"/>
        <w:ind w:firstLine="567"/>
        <w:rPr>
          <w:rStyle w:val="FontStyle30"/>
          <w:sz w:val="28"/>
          <w:szCs w:val="28"/>
          <w:lang w:val="uk-UA" w:eastAsia="uk-UA"/>
        </w:rPr>
      </w:pPr>
    </w:p>
    <w:p w:rsidR="00AF47E8" w:rsidRDefault="00AF47E8" w:rsidP="00712B34">
      <w:pPr>
        <w:pStyle w:val="Style9"/>
        <w:widowControl/>
        <w:spacing w:line="240" w:lineRule="auto"/>
        <w:ind w:firstLine="567"/>
        <w:rPr>
          <w:rStyle w:val="FontStyle28"/>
          <w:i w:val="0"/>
          <w:sz w:val="32"/>
          <w:szCs w:val="32"/>
          <w:lang w:val="uk-UA" w:eastAsia="uk-UA"/>
        </w:rPr>
      </w:pPr>
    </w:p>
    <w:p w:rsidR="00AF47E8" w:rsidRDefault="00AF47E8" w:rsidP="00712B34">
      <w:pPr>
        <w:pStyle w:val="Style9"/>
        <w:widowControl/>
        <w:spacing w:line="240" w:lineRule="auto"/>
        <w:ind w:firstLine="567"/>
        <w:rPr>
          <w:rStyle w:val="FontStyle28"/>
          <w:i w:val="0"/>
          <w:sz w:val="32"/>
          <w:szCs w:val="32"/>
          <w:lang w:val="uk-UA" w:eastAsia="uk-UA"/>
        </w:rPr>
      </w:pPr>
    </w:p>
    <w:p w:rsidR="00AF47E8" w:rsidRDefault="00AF47E8" w:rsidP="00712B34">
      <w:pPr>
        <w:pStyle w:val="Style9"/>
        <w:widowControl/>
        <w:spacing w:line="240" w:lineRule="auto"/>
        <w:ind w:firstLine="567"/>
        <w:rPr>
          <w:rStyle w:val="FontStyle28"/>
          <w:i w:val="0"/>
          <w:sz w:val="32"/>
          <w:szCs w:val="32"/>
          <w:lang w:val="uk-UA" w:eastAsia="uk-UA"/>
        </w:rPr>
      </w:pPr>
    </w:p>
    <w:p w:rsidR="001B7F29" w:rsidRDefault="00712B34" w:rsidP="00712B34">
      <w:pPr>
        <w:pStyle w:val="Style9"/>
        <w:widowControl/>
        <w:spacing w:line="240" w:lineRule="auto"/>
        <w:ind w:firstLine="567"/>
        <w:rPr>
          <w:rStyle w:val="FontStyle28"/>
          <w:i w:val="0"/>
          <w:sz w:val="32"/>
          <w:szCs w:val="32"/>
          <w:lang w:val="uk-UA" w:eastAsia="uk-UA"/>
        </w:rPr>
      </w:pPr>
      <w:r w:rsidRPr="00067A23">
        <w:rPr>
          <w:rStyle w:val="FontStyle28"/>
          <w:i w:val="0"/>
          <w:sz w:val="32"/>
          <w:szCs w:val="32"/>
          <w:lang w:val="uk-UA" w:eastAsia="uk-UA"/>
        </w:rPr>
        <w:lastRenderedPageBreak/>
        <w:t xml:space="preserve">РОЗДІЛ </w:t>
      </w:r>
      <w:r w:rsidR="001B7F29" w:rsidRPr="00067A23">
        <w:rPr>
          <w:rStyle w:val="FontStyle28"/>
          <w:i w:val="0"/>
          <w:sz w:val="32"/>
          <w:szCs w:val="32"/>
          <w:lang w:val="uk-UA" w:eastAsia="uk-UA"/>
        </w:rPr>
        <w:t xml:space="preserve"> 9.Заборони, обмеження.</w:t>
      </w:r>
    </w:p>
    <w:p w:rsidR="00067A23" w:rsidRPr="00067A23" w:rsidRDefault="00067A23" w:rsidP="00712B34">
      <w:pPr>
        <w:pStyle w:val="Style9"/>
        <w:widowControl/>
        <w:spacing w:line="240" w:lineRule="auto"/>
        <w:ind w:firstLine="567"/>
        <w:rPr>
          <w:rStyle w:val="FontStyle28"/>
          <w:i w:val="0"/>
          <w:sz w:val="32"/>
          <w:szCs w:val="32"/>
          <w:lang w:val="uk-UA" w:eastAsia="uk-UA"/>
        </w:rPr>
      </w:pPr>
    </w:p>
    <w:p w:rsidR="001B7F29" w:rsidRPr="00067A23" w:rsidRDefault="001B7F29" w:rsidP="001B7F29">
      <w:pPr>
        <w:pStyle w:val="Style9"/>
        <w:widowControl/>
        <w:spacing w:line="240" w:lineRule="auto"/>
        <w:rPr>
          <w:rStyle w:val="FontStyle28"/>
          <w:i w:val="0"/>
          <w:sz w:val="28"/>
          <w:szCs w:val="28"/>
          <w:lang w:val="uk-UA" w:eastAsia="uk-UA"/>
        </w:rPr>
      </w:pPr>
      <w:r w:rsidRPr="00067A23">
        <w:rPr>
          <w:rStyle w:val="FontStyle28"/>
          <w:i w:val="0"/>
          <w:sz w:val="28"/>
          <w:szCs w:val="28"/>
          <w:lang w:val="uk-UA" w:eastAsia="uk-UA"/>
        </w:rPr>
        <w:t xml:space="preserve">        9.1.</w:t>
      </w:r>
      <w:r w:rsidRPr="00067A23">
        <w:rPr>
          <w:rStyle w:val="FontStyle28"/>
          <w:b w:val="0"/>
          <w:i w:val="0"/>
          <w:sz w:val="28"/>
          <w:szCs w:val="28"/>
          <w:lang w:val="uk-UA" w:eastAsia="uk-UA"/>
        </w:rPr>
        <w:t xml:space="preserve">На об'єктах благоустрою </w:t>
      </w:r>
      <w:r w:rsidRPr="00067A23">
        <w:rPr>
          <w:rStyle w:val="FontStyle28"/>
          <w:i w:val="0"/>
          <w:sz w:val="28"/>
          <w:szCs w:val="28"/>
          <w:lang w:val="uk-UA" w:eastAsia="uk-UA"/>
        </w:rPr>
        <w:t>забороняється:</w:t>
      </w:r>
    </w:p>
    <w:p w:rsidR="001B7F29" w:rsidRPr="00067A23" w:rsidRDefault="001B7F29" w:rsidP="001B7F29">
      <w:pPr>
        <w:pStyle w:val="Style4"/>
        <w:widowControl/>
        <w:spacing w:line="240" w:lineRule="auto"/>
        <w:rPr>
          <w:rStyle w:val="FontStyle30"/>
          <w:sz w:val="28"/>
          <w:szCs w:val="28"/>
          <w:lang w:val="uk-UA"/>
        </w:rPr>
      </w:pPr>
      <w:r w:rsidRPr="00067A23">
        <w:rPr>
          <w:rStyle w:val="FontStyle30"/>
          <w:b/>
          <w:sz w:val="28"/>
          <w:szCs w:val="28"/>
          <w:lang w:val="uk-UA" w:eastAsia="uk-UA"/>
        </w:rPr>
        <w:t>1)</w:t>
      </w:r>
      <w:r w:rsidRPr="00067A23">
        <w:rPr>
          <w:rStyle w:val="FontStyle30"/>
          <w:sz w:val="28"/>
          <w:szCs w:val="28"/>
          <w:lang w:val="uk-UA" w:eastAsia="uk-UA"/>
        </w:rPr>
        <w:t>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w:t>
      </w:r>
      <w:r w:rsidRPr="00067A23">
        <w:rPr>
          <w:rStyle w:val="FontStyle27"/>
          <w:i w:val="0"/>
          <w:sz w:val="28"/>
          <w:szCs w:val="28"/>
          <w:lang w:val="uk-UA" w:eastAsia="uk-UA"/>
        </w:rPr>
        <w:t>виконувати земляні, будівельні та інші роботи без дозволу (ордеру), виданого в установленому чинним законодавством порядку;</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3)</w:t>
      </w:r>
      <w:r w:rsidRPr="00067A23">
        <w:rPr>
          <w:rStyle w:val="FontStyle27"/>
          <w:i w:val="0"/>
          <w:sz w:val="28"/>
          <w:szCs w:val="28"/>
          <w:lang w:val="uk-UA" w:eastAsia="uk-UA"/>
        </w:rPr>
        <w:t>розпочинати роботи на дорогах без виконання вимог щодо забезпечення безпеки руху та без встановлення в повній мірі технічних засобів організації дорожнього руху.</w:t>
      </w:r>
    </w:p>
    <w:p w:rsidR="001B7F29" w:rsidRPr="00067A23" w:rsidRDefault="001B7F29" w:rsidP="001B7F29">
      <w:pPr>
        <w:pStyle w:val="Style2"/>
        <w:widowControl/>
        <w:spacing w:line="240" w:lineRule="auto"/>
        <w:ind w:firstLine="567"/>
        <w:rPr>
          <w:rStyle w:val="FontStyle27"/>
          <w:b/>
          <w:i w:val="0"/>
          <w:sz w:val="28"/>
          <w:szCs w:val="28"/>
          <w:lang w:val="uk-UA" w:eastAsia="uk-UA"/>
        </w:rPr>
      </w:pPr>
      <w:r w:rsidRPr="00067A23">
        <w:rPr>
          <w:rStyle w:val="FontStyle27"/>
          <w:b/>
          <w:i w:val="0"/>
          <w:sz w:val="28"/>
          <w:szCs w:val="28"/>
          <w:lang w:val="uk-UA" w:eastAsia="uk-UA"/>
        </w:rPr>
        <w:t>4)</w:t>
      </w:r>
      <w:r w:rsidRPr="00067A23">
        <w:rPr>
          <w:rStyle w:val="FontStyle27"/>
          <w:i w:val="0"/>
          <w:sz w:val="28"/>
          <w:szCs w:val="28"/>
          <w:lang w:val="uk-UA" w:eastAsia="uk-UA"/>
        </w:rPr>
        <w:t>розробляти асфальтобетонне покриття екскаватором без розрізання дисковою фрезою;</w:t>
      </w:r>
    </w:p>
    <w:p w:rsidR="001B7F29" w:rsidRPr="00067A23" w:rsidRDefault="001B7F29" w:rsidP="001B7F29">
      <w:pPr>
        <w:pStyle w:val="Style14"/>
        <w:widowControl/>
        <w:spacing w:line="240" w:lineRule="auto"/>
        <w:ind w:firstLine="567"/>
        <w:rPr>
          <w:rStyle w:val="FontStyle30"/>
          <w:sz w:val="28"/>
          <w:szCs w:val="28"/>
        </w:rPr>
      </w:pPr>
      <w:r w:rsidRPr="00067A23">
        <w:rPr>
          <w:rStyle w:val="FontStyle30"/>
          <w:b/>
          <w:sz w:val="28"/>
          <w:szCs w:val="28"/>
          <w:lang w:val="uk-UA" w:eastAsia="uk-UA"/>
        </w:rPr>
        <w:t>5)</w:t>
      </w:r>
      <w:r w:rsidRPr="00067A23">
        <w:rPr>
          <w:rStyle w:val="FontStyle30"/>
          <w:sz w:val="28"/>
          <w:szCs w:val="28"/>
          <w:lang w:val="uk-UA" w:eastAsia="uk-UA"/>
        </w:rPr>
        <w:t>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w:t>
      </w:r>
    </w:p>
    <w:p w:rsidR="001B7F29" w:rsidRPr="00770D26" w:rsidRDefault="001B7F29" w:rsidP="001B7F29">
      <w:pPr>
        <w:pStyle w:val="Style2"/>
        <w:widowControl/>
        <w:spacing w:line="240" w:lineRule="auto"/>
        <w:ind w:firstLine="567"/>
        <w:rPr>
          <w:rStyle w:val="FontStyle27"/>
          <w:b/>
          <w:bCs/>
          <w:i w:val="0"/>
          <w:sz w:val="28"/>
          <w:szCs w:val="28"/>
          <w:u w:val="single"/>
        </w:rPr>
      </w:pPr>
      <w:r w:rsidRPr="00770D26">
        <w:rPr>
          <w:rStyle w:val="FontStyle27"/>
          <w:b/>
          <w:i w:val="0"/>
          <w:sz w:val="28"/>
          <w:szCs w:val="28"/>
          <w:lang w:val="uk-UA"/>
        </w:rPr>
        <w:t>6)розміщення</w:t>
      </w:r>
      <w:r w:rsidR="00BE32E0">
        <w:rPr>
          <w:rStyle w:val="FontStyle27"/>
          <w:b/>
          <w:i w:val="0"/>
          <w:sz w:val="28"/>
          <w:szCs w:val="28"/>
          <w:lang w:val="uk-UA"/>
        </w:rPr>
        <w:t xml:space="preserve"> </w:t>
      </w:r>
      <w:r w:rsidRPr="00770D26">
        <w:rPr>
          <w:rStyle w:val="FontStyle27"/>
          <w:b/>
          <w:i w:val="0"/>
          <w:sz w:val="28"/>
          <w:szCs w:val="28"/>
          <w:lang w:val="uk-UA"/>
        </w:rPr>
        <w:t>та/або</w:t>
      </w:r>
      <w:r w:rsidR="00BE32E0">
        <w:rPr>
          <w:rStyle w:val="FontStyle27"/>
          <w:b/>
          <w:i w:val="0"/>
          <w:sz w:val="28"/>
          <w:szCs w:val="28"/>
          <w:lang w:val="uk-UA"/>
        </w:rPr>
        <w:t xml:space="preserve"> </w:t>
      </w:r>
      <w:r w:rsidRPr="00770D26">
        <w:rPr>
          <w:rStyle w:val="FontStyle27"/>
          <w:b/>
          <w:i w:val="0"/>
          <w:sz w:val="28"/>
          <w:szCs w:val="28"/>
          <w:lang w:val="uk-UA"/>
        </w:rPr>
        <w:t>залишення</w:t>
      </w:r>
      <w:r w:rsidR="00BE32E0">
        <w:rPr>
          <w:rStyle w:val="FontStyle27"/>
          <w:b/>
          <w:i w:val="0"/>
          <w:sz w:val="28"/>
          <w:szCs w:val="28"/>
          <w:lang w:val="uk-UA"/>
        </w:rPr>
        <w:t xml:space="preserve"> </w:t>
      </w:r>
      <w:r w:rsidRPr="00770D26">
        <w:rPr>
          <w:rStyle w:val="FontStyle27"/>
          <w:b/>
          <w:i w:val="0"/>
          <w:sz w:val="28"/>
          <w:szCs w:val="28"/>
          <w:lang w:val="uk-UA"/>
        </w:rPr>
        <w:t>будівельних</w:t>
      </w:r>
      <w:r w:rsidR="00BE32E0">
        <w:rPr>
          <w:rStyle w:val="FontStyle27"/>
          <w:b/>
          <w:i w:val="0"/>
          <w:sz w:val="28"/>
          <w:szCs w:val="28"/>
          <w:lang w:val="uk-UA"/>
        </w:rPr>
        <w:t xml:space="preserve"> </w:t>
      </w:r>
      <w:r w:rsidRPr="00770D26">
        <w:rPr>
          <w:rStyle w:val="FontStyle27"/>
          <w:b/>
          <w:i w:val="0"/>
          <w:sz w:val="28"/>
          <w:szCs w:val="28"/>
          <w:lang w:val="uk-UA"/>
        </w:rPr>
        <w:t>матеріалів (піску, щебеню, мішків із</w:t>
      </w:r>
      <w:r w:rsidR="00BE32E0">
        <w:rPr>
          <w:rStyle w:val="FontStyle27"/>
          <w:b/>
          <w:i w:val="0"/>
          <w:sz w:val="28"/>
          <w:szCs w:val="28"/>
          <w:lang w:val="uk-UA"/>
        </w:rPr>
        <w:t xml:space="preserve"> </w:t>
      </w:r>
      <w:r w:rsidRPr="00770D26">
        <w:rPr>
          <w:rStyle w:val="FontStyle27"/>
          <w:b/>
          <w:i w:val="0"/>
          <w:sz w:val="28"/>
          <w:szCs w:val="28"/>
          <w:lang w:val="uk-UA"/>
        </w:rPr>
        <w:t>матеріалами</w:t>
      </w:r>
      <w:r w:rsidR="00BE32E0">
        <w:rPr>
          <w:rStyle w:val="FontStyle27"/>
          <w:b/>
          <w:i w:val="0"/>
          <w:sz w:val="28"/>
          <w:szCs w:val="28"/>
          <w:lang w:val="uk-UA"/>
        </w:rPr>
        <w:t xml:space="preserve"> тощо</w:t>
      </w:r>
      <w:r w:rsidRPr="00770D26">
        <w:rPr>
          <w:rStyle w:val="FontStyle27"/>
          <w:b/>
          <w:i w:val="0"/>
          <w:sz w:val="28"/>
          <w:szCs w:val="28"/>
          <w:lang w:val="uk-UA"/>
        </w:rPr>
        <w:t>,</w:t>
      </w:r>
      <w:r w:rsidR="00BE32E0">
        <w:rPr>
          <w:rStyle w:val="FontStyle27"/>
          <w:b/>
          <w:i w:val="0"/>
          <w:sz w:val="28"/>
          <w:szCs w:val="28"/>
          <w:lang w:val="uk-UA"/>
        </w:rPr>
        <w:t xml:space="preserve"> </w:t>
      </w:r>
      <w:r w:rsidRPr="00770D26">
        <w:rPr>
          <w:rStyle w:val="FontStyle27"/>
          <w:b/>
          <w:i w:val="0"/>
          <w:sz w:val="28"/>
          <w:szCs w:val="28"/>
          <w:lang w:val="uk-UA"/>
        </w:rPr>
        <w:t>будівельного</w:t>
      </w:r>
      <w:r w:rsidR="00BE32E0">
        <w:rPr>
          <w:rStyle w:val="FontStyle27"/>
          <w:b/>
          <w:i w:val="0"/>
          <w:sz w:val="28"/>
          <w:szCs w:val="28"/>
          <w:lang w:val="uk-UA"/>
        </w:rPr>
        <w:t xml:space="preserve"> </w:t>
      </w:r>
      <w:r w:rsidRPr="00770D26">
        <w:rPr>
          <w:rStyle w:val="FontStyle27"/>
          <w:b/>
          <w:i w:val="0"/>
          <w:sz w:val="28"/>
          <w:szCs w:val="28"/>
          <w:lang w:val="uk-UA"/>
        </w:rPr>
        <w:t>сміття</w:t>
      </w:r>
      <w:r w:rsidR="00BE32E0">
        <w:rPr>
          <w:rStyle w:val="FontStyle27"/>
          <w:b/>
          <w:i w:val="0"/>
          <w:sz w:val="28"/>
          <w:szCs w:val="28"/>
          <w:lang w:val="uk-UA"/>
        </w:rPr>
        <w:t xml:space="preserve"> </w:t>
      </w:r>
      <w:r w:rsidRPr="00770D26">
        <w:rPr>
          <w:rStyle w:val="FontStyle27"/>
          <w:b/>
          <w:i w:val="0"/>
          <w:sz w:val="28"/>
          <w:szCs w:val="28"/>
          <w:lang w:val="uk-UA"/>
        </w:rPr>
        <w:t>,відходів на приб</w:t>
      </w:r>
      <w:r w:rsidR="00BE32E0">
        <w:rPr>
          <w:rStyle w:val="FontStyle27"/>
          <w:b/>
          <w:i w:val="0"/>
          <w:sz w:val="28"/>
          <w:szCs w:val="28"/>
          <w:lang w:val="uk-UA"/>
        </w:rPr>
        <w:t xml:space="preserve">удинкових територіях, </w:t>
      </w:r>
      <w:r w:rsidRPr="00770D26">
        <w:rPr>
          <w:rStyle w:val="FontStyle27"/>
          <w:b/>
          <w:i w:val="0"/>
          <w:sz w:val="28"/>
          <w:szCs w:val="28"/>
          <w:lang w:val="uk-UA"/>
        </w:rPr>
        <w:t>житлової</w:t>
      </w:r>
      <w:r w:rsidR="00BE32E0">
        <w:rPr>
          <w:rStyle w:val="FontStyle27"/>
          <w:b/>
          <w:i w:val="0"/>
          <w:sz w:val="28"/>
          <w:szCs w:val="28"/>
          <w:lang w:val="uk-UA"/>
        </w:rPr>
        <w:t xml:space="preserve"> </w:t>
      </w:r>
      <w:r w:rsidRPr="00770D26">
        <w:rPr>
          <w:rStyle w:val="FontStyle27"/>
          <w:b/>
          <w:i w:val="0"/>
          <w:sz w:val="28"/>
          <w:szCs w:val="28"/>
          <w:lang w:val="uk-UA"/>
        </w:rPr>
        <w:t>та</w:t>
      </w:r>
      <w:r w:rsidR="00BE32E0">
        <w:rPr>
          <w:rStyle w:val="FontStyle27"/>
          <w:b/>
          <w:i w:val="0"/>
          <w:sz w:val="28"/>
          <w:szCs w:val="28"/>
          <w:lang w:val="uk-UA"/>
        </w:rPr>
        <w:t xml:space="preserve"> </w:t>
      </w:r>
      <w:r w:rsidRPr="00770D26">
        <w:rPr>
          <w:rStyle w:val="FontStyle27"/>
          <w:b/>
          <w:i w:val="0"/>
          <w:sz w:val="28"/>
          <w:szCs w:val="28"/>
          <w:lang w:val="uk-UA"/>
        </w:rPr>
        <w:t>громадської</w:t>
      </w:r>
      <w:r w:rsidR="00BE32E0">
        <w:rPr>
          <w:rStyle w:val="FontStyle27"/>
          <w:b/>
          <w:i w:val="0"/>
          <w:sz w:val="28"/>
          <w:szCs w:val="28"/>
          <w:lang w:val="uk-UA"/>
        </w:rPr>
        <w:t xml:space="preserve"> </w:t>
      </w:r>
      <w:r w:rsidRPr="00770D26">
        <w:rPr>
          <w:rStyle w:val="FontStyle27"/>
          <w:b/>
          <w:i w:val="0"/>
          <w:sz w:val="28"/>
          <w:szCs w:val="28"/>
          <w:lang w:val="uk-UA"/>
        </w:rPr>
        <w:t xml:space="preserve">забудови, </w:t>
      </w:r>
      <w:r w:rsidR="00770D26">
        <w:rPr>
          <w:rStyle w:val="FontStyle27"/>
          <w:b/>
          <w:i w:val="0"/>
          <w:sz w:val="28"/>
          <w:szCs w:val="28"/>
          <w:lang w:val="uk-UA"/>
        </w:rPr>
        <w:t xml:space="preserve">  прилеглих до них територіях</w:t>
      </w:r>
      <w:r w:rsidR="00BE32E0">
        <w:rPr>
          <w:rStyle w:val="FontStyle27"/>
          <w:b/>
          <w:i w:val="0"/>
          <w:sz w:val="28"/>
          <w:szCs w:val="28"/>
          <w:lang w:val="uk-UA"/>
        </w:rPr>
        <w:t xml:space="preserve"> </w:t>
      </w:r>
      <w:r w:rsidRPr="00770D26">
        <w:rPr>
          <w:rStyle w:val="FontStyle27"/>
          <w:b/>
          <w:i w:val="0"/>
          <w:sz w:val="28"/>
          <w:szCs w:val="28"/>
          <w:lang w:val="uk-UA"/>
        </w:rPr>
        <w:t>без дозволу (ордеру) на тимчасове погіршення благоустрою,</w:t>
      </w:r>
      <w:r w:rsidR="00BE32E0">
        <w:rPr>
          <w:rStyle w:val="FontStyle27"/>
          <w:b/>
          <w:i w:val="0"/>
          <w:sz w:val="28"/>
          <w:szCs w:val="28"/>
          <w:lang w:val="uk-UA"/>
        </w:rPr>
        <w:t xml:space="preserve"> </w:t>
      </w:r>
      <w:r w:rsidRPr="00770D26">
        <w:rPr>
          <w:rStyle w:val="FontStyle27"/>
          <w:b/>
          <w:i w:val="0"/>
          <w:sz w:val="28"/>
          <w:szCs w:val="28"/>
          <w:lang w:val="uk-UA"/>
        </w:rPr>
        <w:t>виданого</w:t>
      </w:r>
      <w:r w:rsidR="00BE32E0">
        <w:rPr>
          <w:rStyle w:val="FontStyle27"/>
          <w:b/>
          <w:i w:val="0"/>
          <w:sz w:val="28"/>
          <w:szCs w:val="28"/>
          <w:lang w:val="uk-UA"/>
        </w:rPr>
        <w:t xml:space="preserve"> </w:t>
      </w:r>
      <w:r w:rsidRPr="00770D26">
        <w:rPr>
          <w:rStyle w:val="FontStyle27"/>
          <w:b/>
          <w:i w:val="0"/>
          <w:sz w:val="28"/>
          <w:szCs w:val="28"/>
          <w:lang w:val="uk-UA"/>
        </w:rPr>
        <w:t>в</w:t>
      </w:r>
      <w:r w:rsidR="00BE32E0">
        <w:rPr>
          <w:rStyle w:val="FontStyle27"/>
          <w:b/>
          <w:i w:val="0"/>
          <w:sz w:val="28"/>
          <w:szCs w:val="28"/>
          <w:lang w:val="uk-UA"/>
        </w:rPr>
        <w:t xml:space="preserve"> </w:t>
      </w:r>
      <w:r w:rsidRPr="00770D26">
        <w:rPr>
          <w:rStyle w:val="FontStyle27"/>
          <w:b/>
          <w:i w:val="0"/>
          <w:sz w:val="28"/>
          <w:szCs w:val="28"/>
          <w:lang w:val="uk-UA"/>
        </w:rPr>
        <w:t>установленому порядку;</w:t>
      </w:r>
    </w:p>
    <w:p w:rsidR="001B7F29" w:rsidRPr="00067A23" w:rsidRDefault="001B7F29" w:rsidP="001B7F29">
      <w:pPr>
        <w:pStyle w:val="Style2"/>
        <w:widowControl/>
        <w:spacing w:line="240" w:lineRule="auto"/>
        <w:ind w:firstLine="567"/>
        <w:rPr>
          <w:rStyle w:val="FontStyle28"/>
          <w:i w:val="0"/>
          <w:sz w:val="28"/>
          <w:szCs w:val="28"/>
          <w:lang w:val="uk-UA"/>
        </w:rPr>
      </w:pPr>
      <w:r w:rsidRPr="00067A23">
        <w:rPr>
          <w:rStyle w:val="FontStyle29"/>
          <w:sz w:val="28"/>
          <w:szCs w:val="28"/>
          <w:lang w:val="uk-UA"/>
        </w:rPr>
        <w:t>7)</w:t>
      </w:r>
      <w:r w:rsidR="004C4934">
        <w:rPr>
          <w:rStyle w:val="FontStyle29"/>
          <w:sz w:val="28"/>
          <w:szCs w:val="28"/>
          <w:lang w:val="uk-UA"/>
        </w:rPr>
        <w:t xml:space="preserve"> </w:t>
      </w:r>
      <w:r w:rsidR="004C4934">
        <w:rPr>
          <w:rStyle w:val="FontStyle29"/>
          <w:b w:val="0"/>
          <w:sz w:val="28"/>
          <w:szCs w:val="28"/>
          <w:lang w:val="uk-UA"/>
        </w:rPr>
        <w:t xml:space="preserve">залишати </w:t>
      </w:r>
      <w:r w:rsidR="004C4934">
        <w:rPr>
          <w:rStyle w:val="FontStyle27"/>
          <w:i w:val="0"/>
          <w:sz w:val="28"/>
          <w:szCs w:val="28"/>
          <w:lang w:val="uk-UA" w:eastAsia="uk-UA"/>
        </w:rPr>
        <w:t>не виконаними земельні, будівельні, ремонтні, монтажні та інші робо</w:t>
      </w:r>
      <w:r w:rsidRPr="00067A23">
        <w:rPr>
          <w:rStyle w:val="FontStyle27"/>
          <w:i w:val="0"/>
          <w:sz w:val="28"/>
          <w:szCs w:val="28"/>
          <w:lang w:val="uk-UA" w:eastAsia="uk-UA"/>
        </w:rPr>
        <w:t>т</w:t>
      </w:r>
      <w:r w:rsidR="004C4934">
        <w:rPr>
          <w:rStyle w:val="FontStyle27"/>
          <w:i w:val="0"/>
          <w:sz w:val="28"/>
          <w:szCs w:val="28"/>
          <w:lang w:val="uk-UA" w:eastAsia="uk-UA"/>
        </w:rPr>
        <w:t>и</w:t>
      </w:r>
      <w:r w:rsidRPr="00067A23">
        <w:rPr>
          <w:rStyle w:val="FontStyle27"/>
          <w:i w:val="0"/>
          <w:sz w:val="28"/>
          <w:szCs w:val="28"/>
          <w:lang w:val="uk-UA" w:eastAsia="uk-UA"/>
        </w:rPr>
        <w:t xml:space="preserve">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без належного та якісного відновлення благоустрою території;</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8)</w:t>
      </w:r>
      <w:r w:rsidRPr="00067A23">
        <w:rPr>
          <w:rStyle w:val="FontStyle27"/>
          <w:i w:val="0"/>
          <w:sz w:val="28"/>
          <w:szCs w:val="28"/>
          <w:lang w:val="uk-UA" w:eastAsia="uk-UA"/>
        </w:rPr>
        <w:t>виконання планових робіт з пошкодження елементів благоустрою під виглядом аварійних.</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9)</w:t>
      </w:r>
      <w:r w:rsidRPr="00067A23">
        <w:rPr>
          <w:rStyle w:val="FontStyle27"/>
          <w:i w:val="0"/>
          <w:sz w:val="28"/>
          <w:szCs w:val="28"/>
          <w:lang w:val="uk-UA" w:eastAsia="uk-UA"/>
        </w:rPr>
        <w:t>перенесення існуючих підземних комунікацій, зелених насаджень, якщо це не передбачено проектом, без узгодження з їх власником чи користувачем.</w:t>
      </w:r>
    </w:p>
    <w:p w:rsidR="001B7F29" w:rsidRPr="00067A23" w:rsidRDefault="001B7F29" w:rsidP="001B7F29">
      <w:pPr>
        <w:pStyle w:val="Style2"/>
        <w:widowControl/>
        <w:spacing w:line="240" w:lineRule="auto"/>
        <w:ind w:firstLine="567"/>
        <w:rPr>
          <w:rStyle w:val="FontStyle27"/>
          <w:i w:val="0"/>
          <w:sz w:val="28"/>
          <w:szCs w:val="28"/>
          <w:lang w:val="uk-UA"/>
        </w:rPr>
      </w:pPr>
      <w:r w:rsidRPr="00067A23">
        <w:rPr>
          <w:rStyle w:val="FontStyle27"/>
          <w:b/>
          <w:i w:val="0"/>
          <w:sz w:val="28"/>
          <w:szCs w:val="28"/>
          <w:lang w:val="uk-UA" w:eastAsia="uk-UA"/>
        </w:rPr>
        <w:t>10)</w:t>
      </w:r>
      <w:r w:rsidRPr="00067A23">
        <w:rPr>
          <w:rStyle w:val="FontStyle27"/>
          <w:i w:val="0"/>
          <w:sz w:val="28"/>
          <w:szCs w:val="28"/>
          <w:lang w:val="uk-UA" w:eastAsia="uk-UA"/>
        </w:rPr>
        <w:t>засипати ґрунтом дерева, кущі, інші зелені насадження, геодезичні знаки, кришки каналізаційних, телефонних та інших колодязів.</w:t>
      </w:r>
    </w:p>
    <w:p w:rsidR="001B7F29" w:rsidRPr="00067A23" w:rsidRDefault="001B7F29" w:rsidP="001B7F29">
      <w:pPr>
        <w:pStyle w:val="Style2"/>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11)</w:t>
      </w:r>
      <w:r w:rsidRPr="00067A23">
        <w:rPr>
          <w:rStyle w:val="FontStyle27"/>
          <w:i w:val="0"/>
          <w:sz w:val="28"/>
          <w:szCs w:val="28"/>
          <w:lang w:val="uk-UA" w:eastAsia="uk-UA"/>
        </w:rPr>
        <w:t>засипання траншей не придатним для цієї мети матеріалом, та без необхідного ущільнення.</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12)</w:t>
      </w:r>
      <w:r w:rsidRPr="00067A23">
        <w:rPr>
          <w:rStyle w:val="FontStyle30"/>
          <w:sz w:val="28"/>
          <w:szCs w:val="28"/>
          <w:lang w:val="uk-UA" w:eastAsia="uk-UA"/>
        </w:rPr>
        <w:t>вчиняти дії, що негативно впливають на архітектуру фасадів будівель і споруд, у тому числі робити написи, малюнки на стінах будинків, споруд;</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13)</w:t>
      </w:r>
      <w:r w:rsidRPr="00067A23">
        <w:rPr>
          <w:rStyle w:val="FontStyle27"/>
          <w:i w:val="0"/>
          <w:sz w:val="28"/>
          <w:szCs w:val="28"/>
          <w:lang w:val="uk-UA" w:eastAsia="uk-UA"/>
        </w:rPr>
        <w:t xml:space="preserve">використовувати допоміжні приміщення будинків та споруд громадської забудови не за цільовим призначенням, зберігання побутових речей, обладнання, </w:t>
      </w:r>
      <w:r w:rsidR="004C4934">
        <w:rPr>
          <w:rStyle w:val="FontStyle27"/>
          <w:i w:val="0"/>
          <w:sz w:val="28"/>
          <w:szCs w:val="28"/>
          <w:lang w:val="uk-UA" w:eastAsia="uk-UA"/>
        </w:rPr>
        <w:t>інвентар та інші предмети</w:t>
      </w:r>
      <w:r w:rsidRPr="00067A23">
        <w:rPr>
          <w:rStyle w:val="FontStyle27"/>
          <w:i w:val="0"/>
          <w:sz w:val="28"/>
          <w:szCs w:val="28"/>
          <w:lang w:val="uk-UA" w:eastAsia="uk-UA"/>
        </w:rPr>
        <w:t>.</w:t>
      </w:r>
    </w:p>
    <w:p w:rsidR="001B7F29" w:rsidRPr="00067A23" w:rsidRDefault="001B7F29" w:rsidP="001B7F29">
      <w:pPr>
        <w:pStyle w:val="Style11"/>
        <w:widowControl/>
        <w:spacing w:line="240" w:lineRule="auto"/>
        <w:ind w:firstLine="567"/>
        <w:rPr>
          <w:rStyle w:val="FontStyle27"/>
          <w:b/>
          <w:bCs/>
          <w:i w:val="0"/>
          <w:sz w:val="28"/>
          <w:szCs w:val="28"/>
          <w:lang w:val="uk-UA" w:eastAsia="uk-UA"/>
        </w:rPr>
      </w:pPr>
      <w:r w:rsidRPr="00067A23">
        <w:rPr>
          <w:rStyle w:val="FontStyle27"/>
          <w:b/>
          <w:i w:val="0"/>
          <w:sz w:val="28"/>
          <w:szCs w:val="28"/>
          <w:lang w:val="uk-UA" w:eastAsia="uk-UA"/>
        </w:rPr>
        <w:t>14)</w:t>
      </w:r>
      <w:r w:rsidRPr="00067A23">
        <w:rPr>
          <w:rStyle w:val="FontStyle27"/>
          <w:i w:val="0"/>
          <w:sz w:val="28"/>
          <w:szCs w:val="28"/>
          <w:lang w:val="uk-UA" w:eastAsia="uk-UA"/>
        </w:rPr>
        <w:t xml:space="preserve">захаращувати, засмічувати сходові клітини в будинках і спорудах громадської забудови та входи на них, горища, технічні поверхи, підвальні </w:t>
      </w:r>
      <w:r w:rsidRPr="00067A23">
        <w:rPr>
          <w:rStyle w:val="FontStyle27"/>
          <w:i w:val="0"/>
          <w:sz w:val="28"/>
          <w:szCs w:val="28"/>
          <w:lang w:val="uk-UA" w:eastAsia="uk-UA"/>
        </w:rPr>
        <w:lastRenderedPageBreak/>
        <w:t xml:space="preserve">приміщення, місця загального користування, а також підходи до </w:t>
      </w:r>
      <w:r w:rsidR="005D6CD7">
        <w:rPr>
          <w:rStyle w:val="FontStyle27"/>
          <w:i w:val="0"/>
          <w:sz w:val="28"/>
          <w:szCs w:val="28"/>
          <w:lang w:val="uk-UA" w:eastAsia="uk-UA"/>
        </w:rPr>
        <w:t xml:space="preserve">пожежного обладнання </w:t>
      </w:r>
      <w:r w:rsidRPr="00067A23">
        <w:rPr>
          <w:rStyle w:val="FontStyle27"/>
          <w:i w:val="0"/>
          <w:sz w:val="28"/>
          <w:szCs w:val="28"/>
          <w:lang w:val="uk-UA" w:eastAsia="uk-UA"/>
        </w:rPr>
        <w:t>;</w:t>
      </w:r>
    </w:p>
    <w:p w:rsidR="001B7F29" w:rsidRPr="00067A23" w:rsidRDefault="001B7F29" w:rsidP="001B7F29">
      <w:pPr>
        <w:pStyle w:val="Style20"/>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15)</w:t>
      </w:r>
      <w:r w:rsidRPr="00067A23">
        <w:rPr>
          <w:rStyle w:val="FontStyle27"/>
          <w:i w:val="0"/>
          <w:sz w:val="28"/>
          <w:szCs w:val="28"/>
          <w:lang w:val="uk-UA" w:eastAsia="uk-UA"/>
        </w:rPr>
        <w:t>пошкоджувати будь-яким способом стіни будинків та споруд,  робити на них написи.</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16)</w:t>
      </w:r>
      <w:r w:rsidRPr="00067A23">
        <w:rPr>
          <w:rStyle w:val="FontStyle27"/>
          <w:i w:val="0"/>
          <w:sz w:val="28"/>
          <w:szCs w:val="28"/>
          <w:lang w:val="uk-UA" w:eastAsia="uk-UA"/>
        </w:rPr>
        <w:t>розміщення та діяльність об'єктів у сфері торгівлі, громадського харчування, послуг та побуту без наявності відповідних погоджень та  дозвільних документів, визначених цими Правилами та діючим законодавством.</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17)</w:t>
      </w:r>
      <w:r w:rsidRPr="00067A23">
        <w:rPr>
          <w:rStyle w:val="FontStyle30"/>
          <w:sz w:val="28"/>
          <w:szCs w:val="28"/>
          <w:lang w:val="uk-UA" w:eastAsia="uk-UA"/>
        </w:rPr>
        <w:t>зберігати товари і тару на прилеглих до об'єктів торговельної діяльності або сфери послуг територіях, проїжджої частині вулиць, тротуарах, інших територіях загального користування.</w:t>
      </w:r>
    </w:p>
    <w:p w:rsidR="001B7F29" w:rsidRPr="00067A23" w:rsidRDefault="001B7F29" w:rsidP="001B7F29">
      <w:pPr>
        <w:pStyle w:val="Style2"/>
        <w:widowControl/>
        <w:spacing w:line="240" w:lineRule="auto"/>
        <w:ind w:firstLine="567"/>
        <w:rPr>
          <w:rStyle w:val="FontStyle27"/>
          <w:i w:val="0"/>
          <w:sz w:val="28"/>
          <w:szCs w:val="28"/>
          <w:lang w:eastAsia="uk-UA"/>
        </w:rPr>
      </w:pPr>
      <w:r w:rsidRPr="00067A23">
        <w:rPr>
          <w:rStyle w:val="FontStyle27"/>
          <w:b/>
          <w:i w:val="0"/>
          <w:sz w:val="28"/>
          <w:szCs w:val="28"/>
          <w:lang w:val="uk-UA" w:eastAsia="uk-UA"/>
        </w:rPr>
        <w:t>18</w:t>
      </w:r>
      <w:r w:rsidRPr="00067A23">
        <w:rPr>
          <w:rStyle w:val="FontStyle27"/>
          <w:i w:val="0"/>
          <w:sz w:val="28"/>
          <w:szCs w:val="28"/>
          <w:lang w:val="uk-UA" w:eastAsia="uk-UA"/>
        </w:rPr>
        <w:t>)самовільно встановлювати малі архітектурніформи та торгово-посадочні комплекси.</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19)</w:t>
      </w:r>
      <w:r w:rsidRPr="00067A23">
        <w:rPr>
          <w:rStyle w:val="FontStyle30"/>
          <w:sz w:val="28"/>
          <w:szCs w:val="28"/>
          <w:lang w:val="uk-UA" w:eastAsia="uk-UA"/>
        </w:rPr>
        <w:t>користуватися малими архітектурними формами, а також пересувними елементами вуличної торгівлі, якщо їх власниками (користувачами) не забезпечене закрите стікання використаної ними води в підземні мережі водовідведення.</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20)</w:t>
      </w:r>
      <w:r w:rsidRPr="00067A23">
        <w:rPr>
          <w:rStyle w:val="FontStyle27"/>
          <w:i w:val="0"/>
          <w:sz w:val="28"/>
          <w:szCs w:val="28"/>
          <w:lang w:val="uk-UA" w:eastAsia="uk-UA"/>
        </w:rPr>
        <w:t>під час експлуатації малих архітектурних форм, торгово-посадочних комплексів пошкоджувати або знищувати зелені насадження, якщо інше не передбачено узгодженим проектним рішенням, висновком органу охорони навколишнього природного середовища та розрахунком відшкодування втрат озеленення, відповідною угодою.</w:t>
      </w:r>
    </w:p>
    <w:p w:rsidR="001B7F29" w:rsidRPr="00067A23" w:rsidRDefault="001B7F29" w:rsidP="001B7F29">
      <w:pPr>
        <w:pStyle w:val="Style4"/>
        <w:widowControl/>
        <w:spacing w:line="240" w:lineRule="auto"/>
        <w:ind w:firstLine="567"/>
        <w:rPr>
          <w:rStyle w:val="FontStyle30"/>
          <w:sz w:val="28"/>
          <w:szCs w:val="28"/>
        </w:rPr>
      </w:pPr>
      <w:r w:rsidRPr="00067A23">
        <w:rPr>
          <w:rStyle w:val="FontStyle30"/>
          <w:b/>
          <w:sz w:val="28"/>
          <w:szCs w:val="28"/>
          <w:lang w:val="uk-UA" w:eastAsia="uk-UA"/>
        </w:rPr>
        <w:t>21)</w:t>
      </w:r>
      <w:r w:rsidRPr="00067A23">
        <w:rPr>
          <w:rStyle w:val="FontStyle30"/>
          <w:sz w:val="28"/>
          <w:szCs w:val="28"/>
          <w:lang w:val="uk-UA" w:eastAsia="uk-UA"/>
        </w:rPr>
        <w:t xml:space="preserve">займати </w:t>
      </w:r>
      <w:r w:rsidRPr="00067A23">
        <w:rPr>
          <w:rStyle w:val="FontStyle27"/>
          <w:i w:val="0"/>
          <w:sz w:val="28"/>
          <w:szCs w:val="28"/>
          <w:lang w:val="uk-UA" w:eastAsia="uk-UA"/>
        </w:rPr>
        <w:t>самовільно</w:t>
      </w:r>
      <w:r w:rsidRPr="00067A23">
        <w:rPr>
          <w:rStyle w:val="FontStyle30"/>
          <w:sz w:val="28"/>
          <w:szCs w:val="28"/>
          <w:lang w:val="uk-UA" w:eastAsia="uk-UA"/>
        </w:rPr>
        <w:t xml:space="preserve"> земельні ділянки і використовувати їх при відсутності документа, що засвідчує право на використання та володіння землею;</w:t>
      </w:r>
    </w:p>
    <w:p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22)</w:t>
      </w:r>
      <w:r w:rsidRPr="00067A23">
        <w:rPr>
          <w:rStyle w:val="FontStyle30"/>
          <w:sz w:val="28"/>
          <w:szCs w:val="28"/>
          <w:lang w:val="uk-UA" w:eastAsia="uk-UA"/>
        </w:rPr>
        <w:t>використовувати земельні ділянки не за цільовим призначенням;</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23)</w:t>
      </w:r>
      <w:r w:rsidRPr="00067A23">
        <w:rPr>
          <w:rStyle w:val="FontStyle27"/>
          <w:i w:val="0"/>
          <w:sz w:val="28"/>
          <w:szCs w:val="28"/>
          <w:lang w:val="uk-UA" w:eastAsia="uk-UA"/>
        </w:rPr>
        <w:t>вчиняти дії, які можуть привести до підтоплення територій та спровокувати зсувні процеси;</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24)</w:t>
      </w:r>
      <w:r w:rsidRPr="00067A23">
        <w:rPr>
          <w:rStyle w:val="FontStyle27"/>
          <w:i w:val="0"/>
          <w:sz w:val="28"/>
          <w:szCs w:val="28"/>
          <w:lang w:val="uk-UA" w:eastAsia="uk-UA"/>
        </w:rPr>
        <w:t>підключатися самовільно до будь-яких мереж та комунікацій;</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25)</w:t>
      </w:r>
      <w:r w:rsidRPr="00067A23">
        <w:rPr>
          <w:rStyle w:val="FontStyle27"/>
          <w:i w:val="0"/>
          <w:sz w:val="28"/>
          <w:szCs w:val="28"/>
          <w:lang w:val="uk-UA" w:eastAsia="uk-UA"/>
        </w:rPr>
        <w:t>перекривати проїзди, проходи загального користування будь-якими засобами без відповідного на те дозволу виданого в установленому порядку.</w:t>
      </w:r>
    </w:p>
    <w:p w:rsidR="001B7F29" w:rsidRPr="00EA2CEC" w:rsidRDefault="001B7F29" w:rsidP="001B7F29">
      <w:pPr>
        <w:pStyle w:val="Style2"/>
        <w:widowControl/>
        <w:spacing w:line="240" w:lineRule="auto"/>
        <w:ind w:firstLine="567"/>
        <w:rPr>
          <w:rStyle w:val="FontStyle28"/>
          <w:b w:val="0"/>
          <w:i w:val="0"/>
          <w:sz w:val="28"/>
          <w:szCs w:val="28"/>
          <w:lang w:val="uk-UA" w:eastAsia="uk-UA"/>
        </w:rPr>
      </w:pPr>
      <w:r w:rsidRPr="00EA2CEC">
        <w:rPr>
          <w:rStyle w:val="FontStyle27"/>
          <w:b/>
          <w:i w:val="0"/>
          <w:sz w:val="28"/>
          <w:szCs w:val="28"/>
          <w:lang w:val="uk-UA" w:eastAsia="uk-UA"/>
        </w:rPr>
        <w:t>26)встановлювати самовільно тимчасові або постійні огорожі та відгородження</w:t>
      </w:r>
      <w:r w:rsidR="00EA2CEC">
        <w:rPr>
          <w:rStyle w:val="FontStyle27"/>
          <w:b/>
          <w:i w:val="0"/>
          <w:sz w:val="28"/>
          <w:szCs w:val="28"/>
          <w:lang w:val="uk-UA" w:eastAsia="uk-UA"/>
        </w:rPr>
        <w:t xml:space="preserve"> на територіях загального користування</w:t>
      </w:r>
      <w:r w:rsidRPr="00EA2CEC">
        <w:rPr>
          <w:rStyle w:val="FontStyle27"/>
          <w:b/>
          <w:i w:val="0"/>
          <w:sz w:val="28"/>
          <w:szCs w:val="28"/>
          <w:lang w:val="uk-UA" w:eastAsia="uk-UA"/>
        </w:rPr>
        <w:t>;</w:t>
      </w:r>
    </w:p>
    <w:p w:rsidR="001B7F29" w:rsidRPr="00067A23" w:rsidRDefault="001B7F29" w:rsidP="001B7F29">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27)</w:t>
      </w:r>
      <w:r w:rsidRPr="00067A23">
        <w:rPr>
          <w:rStyle w:val="FontStyle30"/>
          <w:sz w:val="28"/>
          <w:szCs w:val="28"/>
          <w:lang w:val="uk-UA" w:eastAsia="uk-UA"/>
        </w:rPr>
        <w:t>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rsidR="001B7F29" w:rsidRPr="00067A23" w:rsidRDefault="001B7F29" w:rsidP="001B7F29">
      <w:pPr>
        <w:pStyle w:val="Style2"/>
        <w:widowControl/>
        <w:spacing w:line="240" w:lineRule="auto"/>
        <w:ind w:firstLine="567"/>
        <w:rPr>
          <w:rStyle w:val="FontStyle28"/>
          <w:i w:val="0"/>
          <w:sz w:val="28"/>
          <w:szCs w:val="28"/>
          <w:lang w:val="uk-UA"/>
        </w:rPr>
      </w:pPr>
      <w:r w:rsidRPr="00067A23">
        <w:rPr>
          <w:rStyle w:val="FontStyle27"/>
          <w:b/>
          <w:i w:val="0"/>
          <w:sz w:val="28"/>
          <w:szCs w:val="28"/>
          <w:lang w:val="uk-UA" w:eastAsia="uk-UA"/>
        </w:rPr>
        <w:t>28)</w:t>
      </w:r>
      <w:r w:rsidRPr="00067A23">
        <w:rPr>
          <w:rStyle w:val="FontStyle27"/>
          <w:i w:val="0"/>
          <w:sz w:val="28"/>
          <w:szCs w:val="28"/>
          <w:lang w:val="uk-UA" w:eastAsia="uk-UA"/>
        </w:rPr>
        <w:t>залишати автотранспортні засоби, механізми на внутрішньо</w:t>
      </w:r>
      <w:r w:rsidR="005D6CD7">
        <w:rPr>
          <w:rStyle w:val="FontStyle27"/>
          <w:i w:val="0"/>
          <w:sz w:val="28"/>
          <w:szCs w:val="28"/>
          <w:lang w:val="uk-UA" w:eastAsia="uk-UA"/>
        </w:rPr>
        <w:t xml:space="preserve"> </w:t>
      </w:r>
      <w:r w:rsidRPr="00067A23">
        <w:rPr>
          <w:rStyle w:val="FontStyle27"/>
          <w:i w:val="0"/>
          <w:sz w:val="28"/>
          <w:szCs w:val="28"/>
          <w:lang w:val="uk-UA" w:eastAsia="uk-UA"/>
        </w:rPr>
        <w:t>квартальних проїздах, прибудинкових територіях, прилеглих територіях до житлової та громадської забудови, гаражів, автостоянок тощо, що заважає руху транспорту спеціального та спеціалізованого призначення.</w:t>
      </w:r>
    </w:p>
    <w:p w:rsidR="001B7F29" w:rsidRPr="00067A23" w:rsidRDefault="001B7F29" w:rsidP="001B7F29">
      <w:pPr>
        <w:pStyle w:val="Style2"/>
        <w:widowControl/>
        <w:spacing w:line="240" w:lineRule="auto"/>
        <w:ind w:firstLine="567"/>
        <w:rPr>
          <w:rStyle w:val="FontStyle27"/>
          <w:i w:val="0"/>
          <w:sz w:val="28"/>
          <w:szCs w:val="28"/>
          <w:lang w:eastAsia="uk-UA"/>
        </w:rPr>
      </w:pPr>
      <w:r w:rsidRPr="00067A23">
        <w:rPr>
          <w:rStyle w:val="FontStyle27"/>
          <w:b/>
          <w:i w:val="0"/>
          <w:sz w:val="28"/>
          <w:szCs w:val="28"/>
          <w:lang w:val="uk-UA" w:eastAsia="uk-UA"/>
        </w:rPr>
        <w:lastRenderedPageBreak/>
        <w:t>29)</w:t>
      </w:r>
      <w:r w:rsidRPr="00067A23">
        <w:rPr>
          <w:rStyle w:val="FontStyle27"/>
          <w:i w:val="0"/>
          <w:sz w:val="28"/>
          <w:szCs w:val="28"/>
          <w:lang w:val="uk-UA" w:eastAsia="uk-UA"/>
        </w:rPr>
        <w:t>відключення освітлення у темний час доби на пішохідних переходах, а також ділянках автомобільних доріг, проспектах, магістралях з високим рівнем небезпеки.</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rPr>
        <w:t>30)</w:t>
      </w:r>
      <w:r w:rsidRPr="00067A23">
        <w:rPr>
          <w:rStyle w:val="FontStyle30"/>
          <w:sz w:val="28"/>
          <w:szCs w:val="28"/>
          <w:lang w:val="uk-UA"/>
        </w:rPr>
        <w:t>у спеціально обладнаних місцях для стоянки транспортних засобів</w:t>
      </w:r>
      <w:r w:rsidRPr="00067A23">
        <w:rPr>
          <w:rStyle w:val="FontStyle29"/>
          <w:sz w:val="28"/>
          <w:szCs w:val="28"/>
          <w:lang w:val="uk-UA"/>
        </w:rPr>
        <w:t>:</w:t>
      </w:r>
    </w:p>
    <w:p w:rsidR="001B7F29" w:rsidRPr="00067A23" w:rsidRDefault="001B7F29" w:rsidP="001B7F29">
      <w:pPr>
        <w:pStyle w:val="Style13"/>
        <w:widowControl/>
        <w:spacing w:line="240" w:lineRule="auto"/>
        <w:ind w:firstLine="0"/>
        <w:rPr>
          <w:rStyle w:val="FontStyle30"/>
          <w:sz w:val="28"/>
          <w:szCs w:val="28"/>
          <w:lang w:eastAsia="uk-UA"/>
        </w:rPr>
      </w:pPr>
      <w:r w:rsidRPr="00067A23">
        <w:rPr>
          <w:rStyle w:val="FontStyle30"/>
          <w:sz w:val="28"/>
          <w:szCs w:val="28"/>
          <w:lang w:val="uk-UA" w:eastAsia="uk-UA"/>
        </w:rPr>
        <w:t>- засмічувати територію, а також мити транспортні засоби в непередбачених для цього місцях;</w:t>
      </w:r>
    </w:p>
    <w:p w:rsidR="001B7F29" w:rsidRPr="00067A23" w:rsidRDefault="001B7F29" w:rsidP="001B7F29">
      <w:pPr>
        <w:pStyle w:val="Style4"/>
        <w:widowControl/>
        <w:spacing w:line="240" w:lineRule="auto"/>
        <w:ind w:firstLine="0"/>
        <w:rPr>
          <w:rStyle w:val="FontStyle30"/>
          <w:sz w:val="28"/>
          <w:szCs w:val="28"/>
          <w:lang w:val="uk-UA"/>
        </w:rPr>
      </w:pPr>
      <w:r w:rsidRPr="00067A23">
        <w:rPr>
          <w:rStyle w:val="FontStyle30"/>
          <w:sz w:val="28"/>
          <w:szCs w:val="28"/>
          <w:lang w:val="uk-UA"/>
        </w:rPr>
        <w:t>- розпалювати вогнища;</w:t>
      </w:r>
    </w:p>
    <w:p w:rsidR="001B7F29" w:rsidRPr="00067A23" w:rsidRDefault="001B7F29" w:rsidP="001B7F29">
      <w:pPr>
        <w:pStyle w:val="Style13"/>
        <w:widowControl/>
        <w:spacing w:line="240" w:lineRule="auto"/>
        <w:ind w:firstLine="0"/>
        <w:rPr>
          <w:rStyle w:val="FontStyle30"/>
          <w:sz w:val="28"/>
          <w:szCs w:val="28"/>
          <w:lang w:val="uk-UA" w:eastAsia="uk-UA"/>
        </w:rPr>
      </w:pPr>
      <w:r w:rsidRPr="00067A23">
        <w:rPr>
          <w:rStyle w:val="FontStyle30"/>
          <w:sz w:val="28"/>
          <w:szCs w:val="28"/>
          <w:lang w:val="uk-UA" w:eastAsia="uk-UA"/>
        </w:rPr>
        <w:t>- торгувати без дозволу власника дорожнього об'єкта або уповноваженого ним органу, без погодження із  зацікавленими службами в установленому порядку та без погодження з територіальним підрозділом Національної поліції України;</w:t>
      </w:r>
    </w:p>
    <w:p w:rsidR="001B7F29" w:rsidRPr="00067A23" w:rsidRDefault="001B7F29" w:rsidP="001B7F29">
      <w:pPr>
        <w:pStyle w:val="Style6"/>
        <w:widowControl/>
        <w:spacing w:line="240" w:lineRule="auto"/>
        <w:ind w:left="360"/>
        <w:jc w:val="both"/>
        <w:rPr>
          <w:rStyle w:val="FontStyle30"/>
          <w:sz w:val="28"/>
          <w:szCs w:val="28"/>
          <w:lang w:val="uk-UA"/>
        </w:rPr>
      </w:pPr>
      <w:r w:rsidRPr="00067A23">
        <w:rPr>
          <w:rStyle w:val="FontStyle30"/>
          <w:sz w:val="28"/>
          <w:szCs w:val="28"/>
          <w:lang w:val="uk-UA"/>
        </w:rPr>
        <w:t xml:space="preserve">- зливати відпрацьовані мастила на землю чи дорожнє покриття; </w:t>
      </w:r>
    </w:p>
    <w:p w:rsidR="001B7F29" w:rsidRPr="00067A23" w:rsidRDefault="001B7F29" w:rsidP="001B7F29">
      <w:pPr>
        <w:pStyle w:val="Style6"/>
        <w:widowControl/>
        <w:spacing w:line="240" w:lineRule="auto"/>
        <w:jc w:val="both"/>
        <w:rPr>
          <w:rStyle w:val="FontStyle30"/>
          <w:sz w:val="28"/>
          <w:szCs w:val="28"/>
          <w:lang w:val="uk-UA"/>
        </w:rPr>
      </w:pPr>
      <w:r w:rsidRPr="00067A23">
        <w:rPr>
          <w:rStyle w:val="FontStyle30"/>
          <w:sz w:val="28"/>
          <w:szCs w:val="28"/>
          <w:lang w:val="uk-UA"/>
        </w:rPr>
        <w:t xml:space="preserve">- псувати обладнання місць стоянки, паркування, пошкоджувати зелені </w:t>
      </w:r>
      <w:r w:rsidRPr="00067A23">
        <w:rPr>
          <w:rStyle w:val="FontStyle30"/>
          <w:sz w:val="28"/>
          <w:szCs w:val="28"/>
          <w:lang w:val="uk-UA" w:eastAsia="uk-UA"/>
        </w:rPr>
        <w:t>насадження.</w:t>
      </w:r>
    </w:p>
    <w:p w:rsidR="001B7F29" w:rsidRPr="00067A23" w:rsidRDefault="001B7F29" w:rsidP="001B7F29">
      <w:pPr>
        <w:pStyle w:val="Style4"/>
        <w:widowControl/>
        <w:spacing w:line="240" w:lineRule="auto"/>
        <w:ind w:firstLine="0"/>
        <w:rPr>
          <w:rStyle w:val="FontStyle29"/>
          <w:sz w:val="28"/>
          <w:szCs w:val="28"/>
          <w:lang w:val="uk-UA" w:eastAsia="uk-UA"/>
        </w:rPr>
      </w:pPr>
      <w:r w:rsidRPr="00067A23">
        <w:rPr>
          <w:rStyle w:val="FontStyle30"/>
          <w:sz w:val="28"/>
          <w:szCs w:val="28"/>
          <w:lang w:val="uk-UA" w:eastAsia="uk-UA"/>
        </w:rPr>
        <w:t>- встановлювати технічні засоби регулювання дорожнього руху без погодження з територіальними підрозділами Національної поліції України;</w:t>
      </w:r>
    </w:p>
    <w:p w:rsidR="001B7F29" w:rsidRPr="00067A23" w:rsidRDefault="001B7F29" w:rsidP="001B7F29">
      <w:pPr>
        <w:pStyle w:val="Style4"/>
        <w:widowControl/>
        <w:spacing w:line="240" w:lineRule="auto"/>
        <w:rPr>
          <w:rStyle w:val="FontStyle30"/>
          <w:sz w:val="28"/>
          <w:szCs w:val="28"/>
        </w:rPr>
      </w:pPr>
      <w:r w:rsidRPr="00067A23">
        <w:rPr>
          <w:rStyle w:val="FontStyle30"/>
          <w:sz w:val="28"/>
          <w:szCs w:val="28"/>
          <w:lang w:val="uk-UA" w:eastAsia="uk-UA"/>
        </w:rPr>
        <w:t>-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1B7F29" w:rsidRPr="00067A23" w:rsidRDefault="001B7F29" w:rsidP="001B7F29">
      <w:pPr>
        <w:pStyle w:val="Style13"/>
        <w:widowControl/>
        <w:spacing w:line="240" w:lineRule="auto"/>
        <w:rPr>
          <w:rStyle w:val="FontStyle30"/>
          <w:sz w:val="28"/>
          <w:szCs w:val="28"/>
          <w:lang w:val="uk-UA" w:eastAsia="uk-UA"/>
        </w:rPr>
      </w:pPr>
      <w:r w:rsidRPr="00067A23">
        <w:rPr>
          <w:rStyle w:val="FontStyle30"/>
          <w:sz w:val="28"/>
          <w:szCs w:val="28"/>
          <w:lang w:val="uk-UA" w:eastAsia="uk-UA"/>
        </w:rPr>
        <w:t>- захаращення території місць для стоянки транспортних засобів (автостоянок, місць паркування) сміттям, відходами, товарами, тарою, обладнанням тощо.</w:t>
      </w:r>
    </w:p>
    <w:p w:rsidR="001B7F29" w:rsidRPr="00067A23" w:rsidRDefault="001B7F29" w:rsidP="001B7F29">
      <w:pPr>
        <w:pStyle w:val="Style14"/>
        <w:widowControl/>
        <w:spacing w:line="240" w:lineRule="auto"/>
        <w:ind w:firstLine="567"/>
        <w:rPr>
          <w:rStyle w:val="FontStyle29"/>
          <w:sz w:val="28"/>
          <w:szCs w:val="28"/>
        </w:rPr>
      </w:pPr>
      <w:r w:rsidRPr="00067A23">
        <w:rPr>
          <w:rStyle w:val="FontStyle30"/>
          <w:b/>
          <w:sz w:val="28"/>
          <w:szCs w:val="28"/>
          <w:lang w:val="uk-UA" w:eastAsia="uk-UA"/>
        </w:rPr>
        <w:t>31)</w:t>
      </w:r>
      <w:r w:rsidRPr="00067A23">
        <w:rPr>
          <w:rStyle w:val="FontStyle30"/>
          <w:sz w:val="28"/>
          <w:szCs w:val="28"/>
          <w:lang w:val="uk-UA" w:eastAsia="uk-UA"/>
        </w:rPr>
        <w:t>у межах «червоних ліній» сільських  вулиць і доріг</w:t>
      </w:r>
      <w:r w:rsidRPr="00067A23">
        <w:rPr>
          <w:rStyle w:val="FontStyle29"/>
          <w:sz w:val="28"/>
          <w:szCs w:val="28"/>
          <w:lang w:val="uk-UA" w:eastAsia="uk-UA"/>
        </w:rPr>
        <w:t>:</w:t>
      </w:r>
    </w:p>
    <w:p w:rsidR="001B7F29" w:rsidRPr="005D6CD7" w:rsidRDefault="001B7F29" w:rsidP="001B7F29">
      <w:pPr>
        <w:pStyle w:val="Style14"/>
        <w:widowControl/>
        <w:spacing w:line="240" w:lineRule="auto"/>
        <w:ind w:firstLine="567"/>
        <w:rPr>
          <w:rStyle w:val="FontStyle30"/>
          <w:sz w:val="28"/>
          <w:szCs w:val="28"/>
          <w:lang w:val="uk-UA"/>
        </w:rPr>
      </w:pPr>
      <w:r w:rsidRPr="00067A23">
        <w:rPr>
          <w:rStyle w:val="FontStyle30"/>
          <w:sz w:val="28"/>
          <w:szCs w:val="28"/>
          <w:lang w:val="uk-UA" w:eastAsia="uk-UA"/>
        </w:rPr>
        <w:t>- розміщувати гаражі, голубники та інші споруди й об'єкти, крім об'єктів, визначених відповідними державними будівельними нормами і правилами (крім визначених містобудівною документацією, графічною частиною Правил</w:t>
      </w:r>
      <w:r w:rsidR="005D6CD7">
        <w:rPr>
          <w:rStyle w:val="FontStyle30"/>
          <w:sz w:val="28"/>
          <w:szCs w:val="28"/>
          <w:lang w:val="uk-UA" w:eastAsia="uk-UA"/>
        </w:rPr>
        <w:t xml:space="preserve"> розміщення контейнерів для збору сміття </w:t>
      </w:r>
      <w:r w:rsidRPr="00067A23">
        <w:rPr>
          <w:rStyle w:val="FontStyle30"/>
          <w:sz w:val="28"/>
          <w:szCs w:val="28"/>
          <w:lang w:val="uk-UA" w:eastAsia="uk-UA"/>
        </w:rPr>
        <w:t>біля об'єктів дорожнього сервісу, або для загального користування);</w:t>
      </w:r>
    </w:p>
    <w:p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розміщувати контейнери та іншу тару для твердих побутових і харчових відходів;</w:t>
      </w:r>
    </w:p>
    <w:p w:rsidR="001B7F29" w:rsidRPr="00067A23" w:rsidRDefault="001B7F29" w:rsidP="001B7F29">
      <w:pPr>
        <w:pStyle w:val="Style6"/>
        <w:widowControl/>
        <w:spacing w:line="240" w:lineRule="auto"/>
        <w:ind w:firstLine="567"/>
        <w:jc w:val="both"/>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 xml:space="preserve">смітити, псувати дорожнє покриття, обладнання, зелені насадження; </w:t>
      </w:r>
    </w:p>
    <w:p w:rsidR="001B7F29" w:rsidRPr="00067A23" w:rsidRDefault="001B7F29" w:rsidP="001B7F29">
      <w:pPr>
        <w:pStyle w:val="Style6"/>
        <w:widowControl/>
        <w:spacing w:line="240" w:lineRule="auto"/>
        <w:ind w:firstLine="567"/>
        <w:jc w:val="both"/>
        <w:rPr>
          <w:rStyle w:val="FontStyle30"/>
          <w:sz w:val="28"/>
          <w:szCs w:val="28"/>
          <w:lang w:val="uk-UA" w:eastAsia="uk-UA"/>
        </w:rPr>
      </w:pPr>
      <w:r w:rsidRPr="00067A23">
        <w:rPr>
          <w:rStyle w:val="FontStyle30"/>
          <w:sz w:val="28"/>
          <w:szCs w:val="28"/>
          <w:lang w:val="uk-UA" w:eastAsia="uk-UA"/>
        </w:rPr>
        <w:t>- скидати  промислові,  меліоративні  і  каналізаційні  води в систему дорожнього зливостоку;</w:t>
      </w:r>
    </w:p>
    <w:p w:rsidR="001B7F29" w:rsidRPr="00067A23" w:rsidRDefault="001B7F29" w:rsidP="001B7F29">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встановлювати намети та влаштовувати місця для відпочинку без відповідного дозволу;</w:t>
      </w:r>
    </w:p>
    <w:p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випасати худобу та свійську птицю;</w:t>
      </w:r>
    </w:p>
    <w:p w:rsidR="001B7F29" w:rsidRPr="00067A23" w:rsidRDefault="001B7F29" w:rsidP="001B7F29">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виконувати будь-які роботи без одержання на те дозволу у власника дорожнього об'єкта або уповноваженого ним органу та погодження з територіальним підрозділом Національної поліції України.</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32)</w:t>
      </w:r>
      <w:r w:rsidRPr="00067A23">
        <w:rPr>
          <w:rStyle w:val="FontStyle27"/>
          <w:i w:val="0"/>
          <w:sz w:val="28"/>
          <w:szCs w:val="28"/>
          <w:lang w:val="uk-UA" w:eastAsia="uk-UA"/>
        </w:rPr>
        <w:t xml:space="preserve"> на території зелених насаджень</w:t>
      </w:r>
      <w:r w:rsidRPr="00067A23">
        <w:rPr>
          <w:rStyle w:val="FontStyle28"/>
          <w:i w:val="0"/>
          <w:sz w:val="28"/>
          <w:szCs w:val="28"/>
          <w:lang w:val="uk-UA" w:eastAsia="uk-UA"/>
        </w:rPr>
        <w:t>:</w:t>
      </w:r>
    </w:p>
    <w:p w:rsidR="001B7F29" w:rsidRPr="00067A23" w:rsidRDefault="001B7F29" w:rsidP="001B7F29">
      <w:pPr>
        <w:pStyle w:val="Style2"/>
        <w:widowControl/>
        <w:spacing w:line="240" w:lineRule="auto"/>
        <w:ind w:firstLine="0"/>
        <w:rPr>
          <w:rStyle w:val="FontStyle28"/>
          <w:i w:val="0"/>
          <w:sz w:val="28"/>
          <w:szCs w:val="28"/>
          <w:lang w:val="uk-UA" w:eastAsia="uk-UA"/>
        </w:rPr>
      </w:pPr>
      <w:r w:rsidRPr="00067A23">
        <w:rPr>
          <w:rStyle w:val="FontStyle27"/>
          <w:i w:val="0"/>
          <w:sz w:val="28"/>
          <w:szCs w:val="28"/>
          <w:lang w:val="uk-UA" w:eastAsia="uk-UA"/>
        </w:rPr>
        <w:t>- складувати будь-які матеріали;</w:t>
      </w:r>
    </w:p>
    <w:p w:rsidR="001B7F29" w:rsidRPr="00067A23" w:rsidRDefault="001B7F29" w:rsidP="001B7F29">
      <w:pPr>
        <w:pStyle w:val="Style2"/>
        <w:widowControl/>
        <w:spacing w:line="240" w:lineRule="auto"/>
        <w:ind w:firstLine="0"/>
        <w:rPr>
          <w:rStyle w:val="FontStyle28"/>
          <w:i w:val="0"/>
          <w:sz w:val="28"/>
          <w:szCs w:val="28"/>
          <w:lang w:val="uk-UA" w:eastAsia="uk-UA"/>
        </w:rPr>
      </w:pPr>
      <w:r w:rsidRPr="00067A23">
        <w:rPr>
          <w:rStyle w:val="FontStyle27"/>
          <w:i w:val="0"/>
          <w:sz w:val="28"/>
          <w:szCs w:val="28"/>
          <w:lang w:val="uk-UA" w:eastAsia="uk-UA"/>
        </w:rPr>
        <w:t xml:space="preserve"> - влаштовувати звалища сміття, снігу, льоду тощо;</w:t>
      </w:r>
    </w:p>
    <w:p w:rsidR="001B7F29" w:rsidRPr="00067A23" w:rsidRDefault="001B7F29" w:rsidP="001B7F29">
      <w:pPr>
        <w:pStyle w:val="Style2"/>
        <w:widowControl/>
        <w:spacing w:line="240" w:lineRule="auto"/>
        <w:ind w:firstLine="567"/>
        <w:rPr>
          <w:rStyle w:val="FontStyle27"/>
          <w:i w:val="0"/>
          <w:sz w:val="28"/>
          <w:szCs w:val="28"/>
          <w:lang w:val="uk-UA"/>
        </w:rPr>
      </w:pPr>
      <w:r w:rsidRPr="00067A23">
        <w:rPr>
          <w:rStyle w:val="FontStyle27"/>
          <w:i w:val="0"/>
          <w:sz w:val="28"/>
          <w:szCs w:val="28"/>
          <w:lang w:val="uk-UA" w:eastAsia="uk-UA"/>
        </w:rPr>
        <w:t xml:space="preserve"> - використовувати роторні снігоочищувальні машини для викидання снігу на зелені насадження. Використання їх для прибирання озеленених вулиць та майданів допускається лише в умовах аварійних ситуацій у разі </w:t>
      </w:r>
      <w:r w:rsidRPr="00067A23">
        <w:rPr>
          <w:rStyle w:val="FontStyle27"/>
          <w:i w:val="0"/>
          <w:sz w:val="28"/>
          <w:szCs w:val="28"/>
          <w:lang w:val="uk-UA" w:eastAsia="uk-UA"/>
        </w:rPr>
        <w:lastRenderedPageBreak/>
        <w:t>наявності спеціальних направляючих пристроїв, що зменшують пошкодження насаджень від попадання снігу;</w:t>
      </w:r>
    </w:p>
    <w:p w:rsidR="001B7F29" w:rsidRPr="00067A23" w:rsidRDefault="001B7F29" w:rsidP="001B7F29">
      <w:pPr>
        <w:pStyle w:val="Style2"/>
        <w:widowControl/>
        <w:spacing w:line="240" w:lineRule="auto"/>
        <w:ind w:firstLine="567"/>
        <w:rPr>
          <w:rStyle w:val="FontStyle28"/>
          <w:i w:val="0"/>
          <w:sz w:val="28"/>
          <w:szCs w:val="28"/>
          <w:lang w:val="uk-UA"/>
        </w:rPr>
      </w:pPr>
      <w:r w:rsidRPr="00067A23">
        <w:rPr>
          <w:rStyle w:val="FontStyle27"/>
          <w:i w:val="0"/>
          <w:sz w:val="28"/>
          <w:szCs w:val="28"/>
          <w:lang w:val="uk-UA" w:eastAsia="uk-UA"/>
        </w:rPr>
        <w:t>- обладнувати стоянки, здійснювати виїзд або розміщати автомашини, мотоцикли, велосипеди та інші транспортні засоби, у тому числі якщо це призводить до пошкодження зелених насаджень  – (</w:t>
      </w:r>
      <w:r w:rsidRPr="00067A23">
        <w:rPr>
          <w:sz w:val="28"/>
          <w:szCs w:val="28"/>
          <w:lang w:val="uk-UA"/>
        </w:rPr>
        <w:t>дерев, чагарників, квітників,  трав'яної  рослинності природного або  штучного походження</w:t>
      </w:r>
      <w:r w:rsidRPr="00067A23">
        <w:rPr>
          <w:rStyle w:val="FontStyle27"/>
          <w:i w:val="0"/>
          <w:sz w:val="28"/>
          <w:szCs w:val="28"/>
          <w:lang w:val="uk-UA" w:eastAsia="uk-UA"/>
        </w:rPr>
        <w:t>, тощо);</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i w:val="0"/>
          <w:sz w:val="28"/>
          <w:szCs w:val="28"/>
          <w:lang w:val="uk-UA" w:eastAsia="uk-UA"/>
        </w:rPr>
        <w:t>- будь-яке будівництво, розміщення малих  архітектурних форм без наявності відповідних документів;</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w:t>
      </w:r>
      <w:r w:rsidR="005D6CD7">
        <w:rPr>
          <w:rStyle w:val="FontStyle28"/>
          <w:i w:val="0"/>
          <w:sz w:val="28"/>
          <w:szCs w:val="28"/>
          <w:lang w:val="uk-UA" w:eastAsia="uk-UA"/>
        </w:rPr>
        <w:t xml:space="preserve"> </w:t>
      </w:r>
      <w:r w:rsidRPr="00067A23">
        <w:rPr>
          <w:rStyle w:val="FontStyle27"/>
          <w:i w:val="0"/>
          <w:sz w:val="28"/>
          <w:szCs w:val="28"/>
          <w:lang w:val="uk-UA" w:eastAsia="uk-UA"/>
        </w:rPr>
        <w:t>використовувати малі архітектурні форми не за призначенням;</w:t>
      </w:r>
    </w:p>
    <w:p w:rsidR="001B7F29" w:rsidRPr="00067A23" w:rsidRDefault="001B7F29" w:rsidP="001B7F29">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w:t>
      </w:r>
      <w:r w:rsidR="005D6CD7">
        <w:rPr>
          <w:rStyle w:val="FontStyle28"/>
          <w:i w:val="0"/>
          <w:sz w:val="28"/>
          <w:szCs w:val="28"/>
          <w:lang w:val="uk-UA" w:eastAsia="uk-UA"/>
        </w:rPr>
        <w:t xml:space="preserve"> </w:t>
      </w:r>
      <w:r w:rsidRPr="00067A23">
        <w:rPr>
          <w:rStyle w:val="FontStyle27"/>
          <w:i w:val="0"/>
          <w:sz w:val="28"/>
          <w:szCs w:val="28"/>
          <w:lang w:val="uk-UA" w:eastAsia="uk-UA"/>
        </w:rPr>
        <w:t>влаштовувати місця для зупинки маршрутних транспортних засобів або пасажирські площадки на газонах та зелених зонах;</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w:t>
      </w:r>
      <w:r w:rsidRPr="00067A23">
        <w:rPr>
          <w:rStyle w:val="FontStyle27"/>
          <w:i w:val="0"/>
          <w:sz w:val="28"/>
          <w:szCs w:val="28"/>
          <w:lang w:val="uk-UA" w:eastAsia="uk-UA"/>
        </w:rPr>
        <w:t xml:space="preserve"> ходити та влаштовувати ігри на газонах, кататися на ковзанах, санчатах, за винятком місць, спеціально для цього відведених і обладнаних;</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w:t>
      </w:r>
      <w:r w:rsidRPr="00067A23">
        <w:rPr>
          <w:rStyle w:val="FontStyle27"/>
          <w:i w:val="0"/>
          <w:sz w:val="28"/>
          <w:szCs w:val="28"/>
          <w:lang w:val="uk-UA" w:eastAsia="uk-UA"/>
        </w:rPr>
        <w:t xml:space="preserve"> підвішувати на деревах гамаки, гойдалки, мотузки для сушіння білизни, прикріплювати рекламні щити, електропроводи, електрогірлянди з лампочок та інші предмети, якщо вони можуть пошкодити дерево;</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i w:val="0"/>
          <w:sz w:val="28"/>
          <w:szCs w:val="28"/>
          <w:lang w:val="uk-UA" w:eastAsia="uk-UA"/>
        </w:rPr>
        <w:t>- добувати з дерев сік, смолу, робити надрізи, надписи, наносити механічні пошкодження;</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w:t>
      </w:r>
      <w:r w:rsidRPr="00067A23">
        <w:rPr>
          <w:rStyle w:val="FontStyle27"/>
          <w:i w:val="0"/>
          <w:sz w:val="28"/>
          <w:szCs w:val="28"/>
          <w:lang w:val="uk-UA" w:eastAsia="uk-UA"/>
        </w:rPr>
        <w:t xml:space="preserve"> пошкоджувати зелені насадження будь-яким способом, рвати квіти і ламати дерева та чагарники, витоптувати газони, квітники;</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w:t>
      </w:r>
      <w:r w:rsidRPr="00067A23">
        <w:rPr>
          <w:rStyle w:val="FontStyle27"/>
          <w:i w:val="0"/>
          <w:sz w:val="28"/>
          <w:szCs w:val="28"/>
          <w:lang w:val="uk-UA" w:eastAsia="uk-UA"/>
        </w:rPr>
        <w:t xml:space="preserve"> знищувати мурашники, ловити птахів і звірів та стріляти у них;</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i w:val="0"/>
          <w:sz w:val="28"/>
          <w:szCs w:val="28"/>
          <w:lang w:val="uk-UA" w:eastAsia="uk-UA"/>
        </w:rPr>
        <w:t>- засмічувати і засипати водоймища або влаштовувати на них загати;</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 висаджувати зелені насадження без погодження з власниками підземних комунікацій;</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i w:val="0"/>
          <w:sz w:val="28"/>
          <w:szCs w:val="28"/>
          <w:lang w:val="uk-UA" w:eastAsia="uk-UA"/>
        </w:rPr>
        <w:t>- заправляти, ремонтувати автотранспортні засоби і механізми, човни і катери на прибудинкових територіях, газонах, берегах рік і  озер, у парках та скверах, інших зелених зонах;</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i w:val="0"/>
          <w:sz w:val="28"/>
          <w:szCs w:val="28"/>
          <w:lang w:val="uk-UA" w:eastAsia="uk-UA"/>
        </w:rPr>
        <w:t>- збирати квіти, плоди, насіння та інші частини об'єктів рослинного світу, які виростають у місцях загального користування;</w:t>
      </w:r>
    </w:p>
    <w:p w:rsidR="001B7F29" w:rsidRPr="00AD689C" w:rsidRDefault="001B7F29" w:rsidP="001B7F29">
      <w:pPr>
        <w:pStyle w:val="Style2"/>
        <w:widowControl/>
        <w:spacing w:line="240" w:lineRule="auto"/>
        <w:ind w:firstLine="567"/>
        <w:rPr>
          <w:rStyle w:val="FontStyle27"/>
          <w:b/>
          <w:i w:val="0"/>
          <w:sz w:val="28"/>
          <w:szCs w:val="28"/>
        </w:rPr>
      </w:pPr>
      <w:r w:rsidRPr="00AD689C">
        <w:rPr>
          <w:rStyle w:val="FontStyle28"/>
          <w:b w:val="0"/>
          <w:i w:val="0"/>
          <w:sz w:val="28"/>
          <w:szCs w:val="28"/>
          <w:lang w:val="uk-UA" w:eastAsia="uk-UA"/>
        </w:rPr>
        <w:t>-</w:t>
      </w:r>
      <w:r w:rsidRPr="00AD689C">
        <w:rPr>
          <w:rStyle w:val="FontStyle27"/>
          <w:b/>
          <w:i w:val="0"/>
          <w:sz w:val="28"/>
          <w:szCs w:val="28"/>
          <w:lang w:val="uk-UA" w:eastAsia="uk-UA"/>
        </w:rPr>
        <w:t>висаджувати, зносити, пересаджувати зелені насадження</w:t>
      </w:r>
      <w:r w:rsidR="00AD689C" w:rsidRPr="00AD689C">
        <w:rPr>
          <w:rStyle w:val="FontStyle27"/>
          <w:b/>
          <w:i w:val="0"/>
          <w:sz w:val="28"/>
          <w:szCs w:val="28"/>
          <w:lang w:val="uk-UA" w:eastAsia="uk-UA"/>
        </w:rPr>
        <w:t xml:space="preserve"> на територіях загального користування</w:t>
      </w:r>
      <w:r w:rsidRPr="00AD689C">
        <w:rPr>
          <w:rStyle w:val="FontStyle27"/>
          <w:b/>
          <w:i w:val="0"/>
          <w:sz w:val="28"/>
          <w:szCs w:val="28"/>
          <w:lang w:val="uk-UA" w:eastAsia="uk-UA"/>
        </w:rPr>
        <w:t xml:space="preserve"> без отримання дозволу та без додержання встановленого порядку. </w:t>
      </w:r>
    </w:p>
    <w:p w:rsidR="001B7F29" w:rsidRPr="00067A23" w:rsidRDefault="001B7F29" w:rsidP="001B7F29">
      <w:pPr>
        <w:pStyle w:val="Style4"/>
        <w:widowControl/>
        <w:spacing w:line="240" w:lineRule="auto"/>
        <w:ind w:firstLine="567"/>
        <w:rPr>
          <w:rStyle w:val="FontStyle28"/>
          <w:i w:val="0"/>
          <w:sz w:val="28"/>
          <w:szCs w:val="28"/>
        </w:rPr>
      </w:pPr>
      <w:r w:rsidRPr="00067A23">
        <w:rPr>
          <w:rStyle w:val="FontStyle30"/>
          <w:b/>
          <w:bCs/>
          <w:sz w:val="28"/>
          <w:szCs w:val="28"/>
          <w:lang w:val="uk-UA" w:eastAsia="uk-UA"/>
        </w:rPr>
        <w:t>- з</w:t>
      </w:r>
      <w:r w:rsidRPr="00067A23">
        <w:rPr>
          <w:rStyle w:val="FontStyle27"/>
          <w:i w:val="0"/>
          <w:sz w:val="28"/>
          <w:szCs w:val="28"/>
          <w:lang w:val="uk-UA" w:eastAsia="uk-UA"/>
        </w:rPr>
        <w:t>бирати листя з-під угруповань дерев та</w:t>
      </w:r>
      <w:r w:rsidRPr="00067A23">
        <w:rPr>
          <w:rStyle w:val="FontStyle27"/>
          <w:i w:val="0"/>
          <w:sz w:val="28"/>
          <w:szCs w:val="28"/>
          <w:lang w:val="uk-UA" w:eastAsia="uk-UA"/>
        </w:rPr>
        <w:br/>
        <w:t>чагарників у лісопарках, парках, скверах, садах, зелених зонах</w:t>
      </w:r>
      <w:r w:rsidRPr="00067A23">
        <w:rPr>
          <w:rStyle w:val="FontStyle28"/>
          <w:b w:val="0"/>
          <w:i w:val="0"/>
          <w:sz w:val="28"/>
          <w:szCs w:val="28"/>
          <w:lang w:val="uk-UA" w:eastAsia="uk-UA"/>
        </w:rPr>
        <w:t>,</w:t>
      </w:r>
      <w:r w:rsidRPr="00067A23">
        <w:rPr>
          <w:rStyle w:val="FontStyle28"/>
          <w:i w:val="0"/>
          <w:sz w:val="28"/>
          <w:szCs w:val="28"/>
          <w:lang w:val="uk-UA" w:eastAsia="uk-UA"/>
        </w:rPr>
        <w:br/>
      </w:r>
      <w:r w:rsidRPr="00067A23">
        <w:rPr>
          <w:rStyle w:val="FontStyle27"/>
          <w:i w:val="0"/>
          <w:sz w:val="28"/>
          <w:szCs w:val="28"/>
          <w:lang w:val="uk-UA" w:eastAsia="uk-UA"/>
        </w:rPr>
        <w:t xml:space="preserve">оскільки це призводить до винесення органічних добрив, зменшення ізоляційного шару для ґрунту. </w:t>
      </w:r>
    </w:p>
    <w:p w:rsidR="001B7F29" w:rsidRPr="00067A23" w:rsidRDefault="001B7F29" w:rsidP="001B7F29">
      <w:pPr>
        <w:pStyle w:val="Style13"/>
        <w:widowControl/>
        <w:spacing w:line="240" w:lineRule="auto"/>
        <w:ind w:firstLine="567"/>
        <w:rPr>
          <w:rStyle w:val="FontStyle29"/>
          <w:sz w:val="28"/>
          <w:szCs w:val="28"/>
        </w:rPr>
      </w:pPr>
      <w:r w:rsidRPr="00067A23">
        <w:rPr>
          <w:rStyle w:val="FontStyle29"/>
          <w:sz w:val="28"/>
          <w:szCs w:val="28"/>
          <w:lang w:val="uk-UA" w:eastAsia="uk-UA"/>
        </w:rPr>
        <w:t>-</w:t>
      </w:r>
      <w:r w:rsidR="005D6CD7">
        <w:rPr>
          <w:rStyle w:val="FontStyle29"/>
          <w:sz w:val="28"/>
          <w:szCs w:val="28"/>
          <w:lang w:val="uk-UA" w:eastAsia="uk-UA"/>
        </w:rPr>
        <w:t xml:space="preserve"> </w:t>
      </w:r>
      <w:r w:rsidRPr="00067A23">
        <w:rPr>
          <w:rStyle w:val="FontStyle29"/>
          <w:b w:val="0"/>
          <w:sz w:val="28"/>
          <w:szCs w:val="28"/>
          <w:lang w:val="uk-UA" w:eastAsia="uk-UA"/>
        </w:rPr>
        <w:t>п</w:t>
      </w:r>
      <w:r w:rsidRPr="00067A23">
        <w:rPr>
          <w:rStyle w:val="FontStyle30"/>
          <w:sz w:val="28"/>
          <w:szCs w:val="28"/>
          <w:lang w:val="uk-UA" w:eastAsia="uk-UA"/>
        </w:rPr>
        <w:t>ошкоджувати зелені насадження, збирати квіти, гриби на територіях парків, рекреаційних зон, садів, зон зелених насаджень, скверів, майданчиків для дозвілля та відпочинку</w:t>
      </w:r>
      <w:r w:rsidRPr="00067A23">
        <w:rPr>
          <w:rStyle w:val="FontStyle29"/>
          <w:sz w:val="28"/>
          <w:szCs w:val="28"/>
          <w:lang w:val="uk-UA" w:eastAsia="uk-UA"/>
        </w:rPr>
        <w:t>.</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33)</w:t>
      </w:r>
      <w:r w:rsidRPr="00067A23">
        <w:rPr>
          <w:rStyle w:val="FontStyle27"/>
          <w:i w:val="0"/>
          <w:sz w:val="28"/>
          <w:szCs w:val="28"/>
          <w:lang w:val="uk-UA" w:eastAsia="uk-UA"/>
        </w:rPr>
        <w:t>порушувати правила складування, зберігання, розміщення, транспортування, утилізації та використання будь-яких відходів;</w:t>
      </w:r>
    </w:p>
    <w:p w:rsidR="001B7F29" w:rsidRPr="00067A23" w:rsidRDefault="001B7F29" w:rsidP="001B7F29">
      <w:pPr>
        <w:pStyle w:val="Style4"/>
        <w:widowControl/>
        <w:spacing w:line="240" w:lineRule="auto"/>
        <w:ind w:firstLine="567"/>
        <w:rPr>
          <w:rStyle w:val="FontStyle30"/>
          <w:sz w:val="28"/>
          <w:szCs w:val="28"/>
        </w:rPr>
      </w:pPr>
      <w:r w:rsidRPr="00067A23">
        <w:rPr>
          <w:rStyle w:val="FontStyle30"/>
          <w:b/>
          <w:sz w:val="28"/>
          <w:szCs w:val="28"/>
          <w:lang w:val="uk-UA" w:eastAsia="uk-UA"/>
        </w:rPr>
        <w:t>34)</w:t>
      </w:r>
      <w:r w:rsidRPr="00067A23">
        <w:rPr>
          <w:rStyle w:val="FontStyle30"/>
          <w:sz w:val="28"/>
          <w:szCs w:val="28"/>
          <w:lang w:val="uk-UA" w:eastAsia="uk-UA"/>
        </w:rPr>
        <w:t>використовувати не за призначенням контейнери та урни для збору сміття та твердих побутових відходів;</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lastRenderedPageBreak/>
        <w:t>35)</w:t>
      </w:r>
      <w:r w:rsidRPr="00067A23">
        <w:rPr>
          <w:rStyle w:val="FontStyle27"/>
          <w:i w:val="0"/>
          <w:sz w:val="28"/>
          <w:szCs w:val="28"/>
          <w:lang w:val="uk-UA" w:eastAsia="uk-UA"/>
        </w:rPr>
        <w:t>заповнювати контейнерні ємкості для збору твердих побутових відходів палаючими або тліючими відходами, снігом, льодом, великогабаритними предметами, а також відходами, що можуть псувати контейнери та спецавтотранспорт;</w:t>
      </w:r>
    </w:p>
    <w:p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36</w:t>
      </w:r>
      <w:r w:rsidRPr="00067A23">
        <w:rPr>
          <w:rStyle w:val="FontStyle27"/>
          <w:i w:val="0"/>
          <w:sz w:val="28"/>
          <w:szCs w:val="28"/>
          <w:lang w:val="uk-UA" w:eastAsia="uk-UA"/>
        </w:rPr>
        <w:t>)виливати рідину, викидати будь-які відходи, будівельні матеріали, здійснювати очистку одягу та килимів, кидати предмети з балконів, лоджій, вікон, сходів та дахів будинків, споруд;</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37</w:t>
      </w:r>
      <w:r w:rsidRPr="00067A23">
        <w:rPr>
          <w:rStyle w:val="FontStyle30"/>
          <w:sz w:val="28"/>
          <w:szCs w:val="28"/>
          <w:lang w:val="uk-UA" w:eastAsia="uk-UA"/>
        </w:rPr>
        <w:t>)здійснювати викиди забруднюючих речовин в атмосферне повітря без відповідного на те дозволу;</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38</w:t>
      </w:r>
      <w:r w:rsidRPr="00067A23">
        <w:rPr>
          <w:rStyle w:val="FontStyle27"/>
          <w:i w:val="0"/>
          <w:sz w:val="28"/>
          <w:szCs w:val="28"/>
          <w:lang w:val="uk-UA" w:eastAsia="uk-UA"/>
        </w:rPr>
        <w:t>)засмічувати, забруднювати водні об'єкти та водні ресурси та їх прибережні захисні смуги;</w:t>
      </w:r>
    </w:p>
    <w:p w:rsidR="001B7F29" w:rsidRPr="00067A23" w:rsidRDefault="001B7F29" w:rsidP="001B7F29">
      <w:pPr>
        <w:pStyle w:val="Style1"/>
        <w:widowControl/>
        <w:spacing w:line="240" w:lineRule="auto"/>
        <w:ind w:firstLine="567"/>
        <w:rPr>
          <w:rStyle w:val="FontStyle27"/>
          <w:i w:val="0"/>
          <w:sz w:val="28"/>
          <w:szCs w:val="28"/>
        </w:rPr>
      </w:pPr>
      <w:r w:rsidRPr="00067A23">
        <w:rPr>
          <w:rStyle w:val="FontStyle27"/>
          <w:b/>
          <w:i w:val="0"/>
          <w:sz w:val="28"/>
          <w:szCs w:val="28"/>
          <w:lang w:val="uk-UA"/>
        </w:rPr>
        <w:t>39</w:t>
      </w:r>
      <w:r w:rsidRPr="00067A23">
        <w:rPr>
          <w:rStyle w:val="FontStyle27"/>
          <w:i w:val="0"/>
          <w:sz w:val="28"/>
          <w:szCs w:val="28"/>
          <w:lang w:val="uk-UA"/>
        </w:rPr>
        <w:t>)складати опале листя, гілля на прибудинкових територіях, а також поряд з майданчиками для тимчасового накопичення відходів.</w:t>
      </w:r>
    </w:p>
    <w:p w:rsidR="001B7F29" w:rsidRPr="00AD689C" w:rsidRDefault="001B7F29" w:rsidP="001B7F29">
      <w:pPr>
        <w:pStyle w:val="Style2"/>
        <w:widowControl/>
        <w:spacing w:line="240" w:lineRule="auto"/>
        <w:ind w:firstLine="567"/>
        <w:rPr>
          <w:rStyle w:val="FontStyle28"/>
          <w:b w:val="0"/>
          <w:i w:val="0"/>
          <w:sz w:val="28"/>
          <w:szCs w:val="28"/>
          <w:lang w:eastAsia="uk-UA"/>
        </w:rPr>
      </w:pPr>
      <w:r w:rsidRPr="00AD689C">
        <w:rPr>
          <w:rStyle w:val="FontStyle27"/>
          <w:b/>
          <w:i w:val="0"/>
          <w:sz w:val="28"/>
          <w:szCs w:val="28"/>
          <w:lang w:val="uk-UA" w:eastAsia="uk-UA"/>
        </w:rPr>
        <w:t>40)вивозити, виносити, викидати та/або звалювати в не відведених для цього місцях будь-які відходи, траву, гілля, деревину, листя, сніг тощо, влаштовувати несанкціоновані звалища;</w:t>
      </w:r>
    </w:p>
    <w:p w:rsidR="001B7F29" w:rsidRPr="00AD689C" w:rsidRDefault="001B7F29" w:rsidP="001B7F29">
      <w:pPr>
        <w:pStyle w:val="Style2"/>
        <w:widowControl/>
        <w:spacing w:line="240" w:lineRule="auto"/>
        <w:ind w:firstLine="567"/>
        <w:rPr>
          <w:rStyle w:val="FontStyle27"/>
          <w:b/>
          <w:i w:val="0"/>
          <w:sz w:val="28"/>
          <w:szCs w:val="28"/>
        </w:rPr>
      </w:pPr>
      <w:r w:rsidRPr="00AD689C">
        <w:rPr>
          <w:rStyle w:val="FontStyle27"/>
          <w:b/>
          <w:i w:val="0"/>
          <w:sz w:val="28"/>
          <w:szCs w:val="28"/>
          <w:lang w:val="uk-UA" w:eastAsia="uk-UA"/>
        </w:rPr>
        <w:t>41)спалювати будь-які відходи промислового, побутового  або природного пох</w:t>
      </w:r>
      <w:r w:rsidR="00AD689C">
        <w:rPr>
          <w:rStyle w:val="FontStyle27"/>
          <w:b/>
          <w:i w:val="0"/>
          <w:sz w:val="28"/>
          <w:szCs w:val="28"/>
          <w:lang w:val="uk-UA" w:eastAsia="uk-UA"/>
        </w:rPr>
        <w:t xml:space="preserve">одження, траву, </w:t>
      </w:r>
      <w:r w:rsidR="005D6CD7">
        <w:rPr>
          <w:rStyle w:val="FontStyle27"/>
          <w:b/>
          <w:i w:val="0"/>
          <w:sz w:val="28"/>
          <w:szCs w:val="28"/>
          <w:lang w:val="uk-UA" w:eastAsia="uk-UA"/>
        </w:rPr>
        <w:t xml:space="preserve"> бур’</w:t>
      </w:r>
      <w:r w:rsidR="00770D26">
        <w:rPr>
          <w:rStyle w:val="FontStyle27"/>
          <w:b/>
          <w:i w:val="0"/>
          <w:sz w:val="28"/>
          <w:szCs w:val="28"/>
          <w:lang w:val="uk-UA" w:eastAsia="uk-UA"/>
        </w:rPr>
        <w:t>яни,</w:t>
      </w:r>
      <w:r w:rsidRPr="00AD689C">
        <w:rPr>
          <w:rStyle w:val="FontStyle27"/>
          <w:b/>
          <w:i w:val="0"/>
          <w:sz w:val="28"/>
          <w:szCs w:val="28"/>
          <w:lang w:val="uk-UA" w:eastAsia="uk-UA"/>
        </w:rPr>
        <w:t xml:space="preserve"> листя тощо</w:t>
      </w:r>
      <w:r w:rsidR="0059140D">
        <w:rPr>
          <w:rStyle w:val="FontStyle27"/>
          <w:b/>
          <w:i w:val="0"/>
          <w:sz w:val="28"/>
          <w:szCs w:val="28"/>
          <w:lang w:val="uk-UA" w:eastAsia="uk-UA"/>
        </w:rPr>
        <w:t xml:space="preserve"> на у</w:t>
      </w:r>
      <w:r w:rsidR="00142C82">
        <w:rPr>
          <w:rStyle w:val="FontStyle27"/>
          <w:b/>
          <w:i w:val="0"/>
          <w:sz w:val="28"/>
          <w:szCs w:val="28"/>
          <w:lang w:val="uk-UA" w:eastAsia="uk-UA"/>
        </w:rPr>
        <w:t xml:space="preserve">сій території  </w:t>
      </w:r>
      <w:r w:rsidR="0059140D">
        <w:rPr>
          <w:rStyle w:val="FontStyle27"/>
          <w:b/>
          <w:i w:val="0"/>
          <w:sz w:val="28"/>
          <w:szCs w:val="28"/>
          <w:lang w:val="uk-UA" w:eastAsia="uk-UA"/>
        </w:rPr>
        <w:t>ОТГ</w:t>
      </w:r>
      <w:r w:rsidRPr="00AD689C">
        <w:rPr>
          <w:rStyle w:val="FontStyle27"/>
          <w:b/>
          <w:i w:val="0"/>
          <w:sz w:val="28"/>
          <w:szCs w:val="28"/>
          <w:lang w:val="uk-UA" w:eastAsia="uk-UA"/>
        </w:rPr>
        <w:t>;</w:t>
      </w:r>
    </w:p>
    <w:p w:rsidR="001B7F29" w:rsidRPr="00067A23" w:rsidRDefault="001B7F29" w:rsidP="001B7F29">
      <w:pPr>
        <w:ind w:firstLine="567"/>
        <w:rPr>
          <w:sz w:val="28"/>
          <w:szCs w:val="28"/>
        </w:rPr>
      </w:pPr>
      <w:r w:rsidRPr="00067A23">
        <w:rPr>
          <w:rFonts w:ascii="Times New Roman" w:hAnsi="Times New Roman"/>
          <w:b/>
          <w:sz w:val="28"/>
          <w:szCs w:val="28"/>
        </w:rPr>
        <w:t>42</w:t>
      </w:r>
      <w:r w:rsidRPr="00067A23">
        <w:rPr>
          <w:rFonts w:ascii="Times New Roman" w:hAnsi="Times New Roman"/>
          <w:sz w:val="28"/>
          <w:szCs w:val="28"/>
        </w:rPr>
        <w:t>)проектування, будівництво та експлуатація полігонів побутових відходів без оснащення системами захисту ґрунтових вод, вилучення та знешкодження біогазу та фільтрату.</w:t>
      </w:r>
    </w:p>
    <w:p w:rsidR="001B7F29" w:rsidRPr="00067A23" w:rsidRDefault="001B7F29" w:rsidP="001B7F29">
      <w:pPr>
        <w:pStyle w:val="Style2"/>
        <w:widowControl/>
        <w:spacing w:line="240" w:lineRule="auto"/>
        <w:ind w:firstLine="567"/>
        <w:rPr>
          <w:rStyle w:val="FontStyle27"/>
          <w:i w:val="0"/>
          <w:sz w:val="28"/>
          <w:szCs w:val="28"/>
          <w:lang w:val="uk-UA"/>
        </w:rPr>
      </w:pPr>
      <w:r w:rsidRPr="00067A23">
        <w:rPr>
          <w:rStyle w:val="FontStyle27"/>
          <w:b/>
          <w:i w:val="0"/>
          <w:sz w:val="28"/>
          <w:szCs w:val="28"/>
          <w:lang w:val="uk-UA" w:eastAsia="uk-UA"/>
        </w:rPr>
        <w:t>43</w:t>
      </w:r>
      <w:r w:rsidRPr="00067A23">
        <w:rPr>
          <w:rStyle w:val="FontStyle27"/>
          <w:i w:val="0"/>
          <w:sz w:val="28"/>
          <w:szCs w:val="28"/>
          <w:lang w:val="uk-UA" w:eastAsia="uk-UA"/>
        </w:rPr>
        <w:t>)самовільно влаштовувати</w:t>
      </w:r>
      <w:r w:rsidR="00770D26">
        <w:rPr>
          <w:rStyle w:val="FontStyle27"/>
          <w:i w:val="0"/>
          <w:sz w:val="28"/>
          <w:szCs w:val="28"/>
          <w:lang w:val="uk-UA" w:eastAsia="uk-UA"/>
        </w:rPr>
        <w:t xml:space="preserve"> городи</w:t>
      </w:r>
      <w:r w:rsidRPr="00067A23">
        <w:rPr>
          <w:rStyle w:val="FontStyle27"/>
          <w:i w:val="0"/>
          <w:sz w:val="28"/>
          <w:szCs w:val="28"/>
          <w:lang w:val="uk-UA" w:eastAsia="uk-UA"/>
        </w:rPr>
        <w:t>;</w:t>
      </w:r>
    </w:p>
    <w:p w:rsidR="001B7F29" w:rsidRPr="00067A23" w:rsidRDefault="001B7F29" w:rsidP="001B7F29">
      <w:pPr>
        <w:pStyle w:val="Style7"/>
        <w:widowControl/>
        <w:ind w:firstLine="567"/>
        <w:rPr>
          <w:rStyle w:val="FontStyle28"/>
          <w:i w:val="0"/>
          <w:sz w:val="28"/>
          <w:szCs w:val="28"/>
        </w:rPr>
      </w:pPr>
      <w:r w:rsidRPr="00067A23">
        <w:rPr>
          <w:rStyle w:val="FontStyle27"/>
          <w:b/>
          <w:i w:val="0"/>
          <w:sz w:val="28"/>
          <w:szCs w:val="28"/>
          <w:lang w:val="uk-UA"/>
        </w:rPr>
        <w:t>44</w:t>
      </w:r>
      <w:r w:rsidRPr="00067A23">
        <w:rPr>
          <w:rStyle w:val="FontStyle27"/>
          <w:i w:val="0"/>
          <w:sz w:val="28"/>
          <w:szCs w:val="28"/>
          <w:lang w:val="uk-UA"/>
        </w:rPr>
        <w:t xml:space="preserve">)проведення виставок, святкових, розважальних, концертних, рекламних та інших масових заходів без укладення договорів на прибирання території та вивіз сміття та </w:t>
      </w:r>
      <w:r w:rsidRPr="00067A23">
        <w:rPr>
          <w:rStyle w:val="FontStyle27"/>
          <w:i w:val="0"/>
          <w:sz w:val="28"/>
          <w:szCs w:val="28"/>
          <w:lang w:val="uk-UA" w:eastAsia="uk-UA"/>
        </w:rPr>
        <w:t>відновлення зелених насаджень</w:t>
      </w:r>
      <w:r w:rsidRPr="00067A23">
        <w:rPr>
          <w:rStyle w:val="FontStyle28"/>
          <w:i w:val="0"/>
          <w:sz w:val="28"/>
          <w:szCs w:val="28"/>
          <w:lang w:val="uk-UA" w:eastAsia="uk-UA"/>
        </w:rPr>
        <w:t>.</w:t>
      </w:r>
    </w:p>
    <w:p w:rsidR="001B7F29" w:rsidRPr="00067A23" w:rsidRDefault="001B7F29" w:rsidP="001B7F29">
      <w:pPr>
        <w:pStyle w:val="Style1"/>
        <w:widowControl/>
        <w:spacing w:line="240" w:lineRule="auto"/>
        <w:ind w:firstLine="567"/>
        <w:rPr>
          <w:rStyle w:val="FontStyle27"/>
          <w:i w:val="0"/>
          <w:sz w:val="28"/>
          <w:szCs w:val="28"/>
        </w:rPr>
      </w:pPr>
      <w:r w:rsidRPr="00067A23">
        <w:rPr>
          <w:rStyle w:val="FontStyle27"/>
          <w:b/>
          <w:i w:val="0"/>
          <w:sz w:val="28"/>
          <w:szCs w:val="28"/>
          <w:lang w:val="uk-UA" w:eastAsia="uk-UA"/>
        </w:rPr>
        <w:t>45</w:t>
      </w:r>
      <w:r w:rsidRPr="00067A23">
        <w:rPr>
          <w:rStyle w:val="FontStyle27"/>
          <w:i w:val="0"/>
          <w:sz w:val="28"/>
          <w:szCs w:val="28"/>
          <w:lang w:val="uk-UA" w:eastAsia="uk-UA"/>
        </w:rPr>
        <w:t>)наявність поламаного, небезпечного для життя та здоров’я громадян обладнання, елементів благоустрою майданчиків для дозвілля та відпочинку.</w:t>
      </w:r>
    </w:p>
    <w:p w:rsidR="001B7F29" w:rsidRPr="00067A23" w:rsidRDefault="001B7F29" w:rsidP="001B7F29">
      <w:pPr>
        <w:pStyle w:val="Style4"/>
        <w:widowControl/>
        <w:spacing w:line="240" w:lineRule="auto"/>
        <w:ind w:firstLine="567"/>
        <w:rPr>
          <w:rStyle w:val="FontStyle29"/>
          <w:sz w:val="28"/>
          <w:szCs w:val="28"/>
        </w:rPr>
      </w:pPr>
      <w:r w:rsidRPr="00A61B22">
        <w:rPr>
          <w:rStyle w:val="FontStyle30"/>
          <w:b/>
          <w:sz w:val="28"/>
          <w:szCs w:val="28"/>
          <w:lang w:val="uk-UA" w:eastAsia="uk-UA"/>
        </w:rPr>
        <w:t>46</w:t>
      </w:r>
      <w:r w:rsidRPr="00067A23">
        <w:rPr>
          <w:rStyle w:val="FontStyle30"/>
          <w:sz w:val="28"/>
          <w:szCs w:val="28"/>
          <w:lang w:val="uk-UA" w:eastAsia="uk-UA"/>
        </w:rPr>
        <w:t>)будівництво нових та реконструкція наявних дошкільних виховних, загальноосвітніх та професійних навчально-виховних, вищих навчальних закладів без передбачених нормативами фізкультурно-спортивних споруд та  приміщень;</w:t>
      </w:r>
    </w:p>
    <w:p w:rsidR="001B7F29" w:rsidRPr="00067A23" w:rsidRDefault="001B7F29" w:rsidP="001B7F29">
      <w:pPr>
        <w:pStyle w:val="Style4"/>
        <w:widowControl/>
        <w:spacing w:line="240" w:lineRule="auto"/>
        <w:ind w:firstLine="567"/>
        <w:rPr>
          <w:rStyle w:val="FontStyle30"/>
          <w:sz w:val="28"/>
          <w:szCs w:val="28"/>
        </w:rPr>
      </w:pPr>
      <w:r w:rsidRPr="00067A23">
        <w:rPr>
          <w:rStyle w:val="FontStyle30"/>
          <w:b/>
          <w:sz w:val="28"/>
          <w:szCs w:val="28"/>
          <w:lang w:val="uk-UA" w:eastAsia="uk-UA"/>
        </w:rPr>
        <w:t>47</w:t>
      </w:r>
      <w:r w:rsidRPr="00067A23">
        <w:rPr>
          <w:rStyle w:val="FontStyle30"/>
          <w:sz w:val="28"/>
          <w:szCs w:val="28"/>
          <w:lang w:val="uk-UA" w:eastAsia="uk-UA"/>
        </w:rPr>
        <w:t>)перепрофілювання та ліквідація діючих фізкультурно-оздоровчих і спортивних споруд без створення рівноцінних споруд;</w:t>
      </w:r>
    </w:p>
    <w:p w:rsidR="001B7F29" w:rsidRPr="00067A23" w:rsidRDefault="001B7F29" w:rsidP="001B7F29">
      <w:pPr>
        <w:pStyle w:val="Style22"/>
        <w:widowControl/>
        <w:ind w:firstLine="567"/>
        <w:jc w:val="both"/>
        <w:rPr>
          <w:rStyle w:val="FontStyle27"/>
          <w:i w:val="0"/>
          <w:sz w:val="28"/>
          <w:szCs w:val="28"/>
        </w:rPr>
      </w:pPr>
      <w:r w:rsidRPr="00067A23">
        <w:rPr>
          <w:rStyle w:val="FontStyle27"/>
          <w:b/>
          <w:i w:val="0"/>
          <w:sz w:val="28"/>
          <w:szCs w:val="28"/>
          <w:lang w:val="uk-UA" w:eastAsia="uk-UA"/>
        </w:rPr>
        <w:t>48</w:t>
      </w:r>
      <w:r w:rsidRPr="00067A23">
        <w:rPr>
          <w:rStyle w:val="FontStyle27"/>
          <w:i w:val="0"/>
          <w:sz w:val="28"/>
          <w:szCs w:val="28"/>
          <w:lang w:val="uk-UA" w:eastAsia="uk-UA"/>
        </w:rPr>
        <w:t>)експлуатація спортивних споруд та обладнання, що не забезпечує безпеки громадян.</w:t>
      </w:r>
    </w:p>
    <w:p w:rsidR="001B7F29" w:rsidRPr="00067A23" w:rsidRDefault="001B7F29" w:rsidP="001B7F29">
      <w:pPr>
        <w:pStyle w:val="Style4"/>
        <w:widowControl/>
        <w:spacing w:line="240" w:lineRule="auto"/>
        <w:ind w:firstLine="567"/>
        <w:rPr>
          <w:rStyle w:val="FontStyle30"/>
          <w:b/>
          <w:bCs/>
          <w:sz w:val="28"/>
          <w:szCs w:val="28"/>
        </w:rPr>
      </w:pPr>
      <w:r w:rsidRPr="00067A23">
        <w:rPr>
          <w:rStyle w:val="FontStyle30"/>
          <w:b/>
          <w:sz w:val="28"/>
          <w:szCs w:val="28"/>
          <w:lang w:val="uk-UA" w:eastAsia="uk-UA"/>
        </w:rPr>
        <w:t>49</w:t>
      </w:r>
      <w:r w:rsidRPr="00067A23">
        <w:rPr>
          <w:rStyle w:val="FontStyle30"/>
          <w:sz w:val="28"/>
          <w:szCs w:val="28"/>
          <w:lang w:val="uk-UA" w:eastAsia="uk-UA"/>
        </w:rPr>
        <w:t>)змінювати призначення пам'ятників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1B7F29" w:rsidRPr="006F13BE" w:rsidRDefault="001B7F29" w:rsidP="001B7F29">
      <w:pPr>
        <w:pStyle w:val="Style4"/>
        <w:widowControl/>
        <w:spacing w:line="240" w:lineRule="auto"/>
        <w:ind w:firstLine="0"/>
        <w:rPr>
          <w:rStyle w:val="FontStyle29"/>
          <w:sz w:val="28"/>
          <w:szCs w:val="28"/>
          <w:lang w:val="uk-UA"/>
        </w:rPr>
      </w:pPr>
      <w:r w:rsidRPr="00067A23">
        <w:rPr>
          <w:rStyle w:val="FontStyle29"/>
          <w:sz w:val="28"/>
          <w:szCs w:val="28"/>
          <w:lang w:val="uk-UA" w:eastAsia="uk-UA"/>
        </w:rPr>
        <w:t>50)д</w:t>
      </w:r>
      <w:r w:rsidRPr="00067A23">
        <w:rPr>
          <w:rStyle w:val="FontStyle30"/>
          <w:sz w:val="28"/>
          <w:szCs w:val="28"/>
          <w:lang w:val="uk-UA" w:eastAsia="uk-UA"/>
        </w:rPr>
        <w:t>іяльність, що створює загрозу пам'ятці культурної спадщини, пам'ятці або порушує законодавство, державні стандарти, норми і правила у сфері охорони культурної спадщини.</w:t>
      </w:r>
    </w:p>
    <w:p w:rsidR="001B7F29" w:rsidRPr="00067A23" w:rsidRDefault="001B7F29" w:rsidP="001B7F29">
      <w:pPr>
        <w:pStyle w:val="Style4"/>
        <w:widowControl/>
        <w:spacing w:line="240" w:lineRule="auto"/>
        <w:ind w:firstLine="567"/>
        <w:rPr>
          <w:rStyle w:val="FontStyle29"/>
          <w:sz w:val="28"/>
          <w:szCs w:val="28"/>
          <w:lang w:val="uk-UA" w:eastAsia="uk-UA"/>
        </w:rPr>
      </w:pPr>
      <w:r w:rsidRPr="00A61B22">
        <w:rPr>
          <w:rStyle w:val="FontStyle30"/>
          <w:b/>
          <w:sz w:val="28"/>
          <w:szCs w:val="28"/>
          <w:lang w:val="uk-UA" w:eastAsia="uk-UA"/>
        </w:rPr>
        <w:lastRenderedPageBreak/>
        <w:t>51</w:t>
      </w:r>
      <w:r w:rsidRPr="00067A23">
        <w:rPr>
          <w:rStyle w:val="FontStyle30"/>
          <w:sz w:val="28"/>
          <w:szCs w:val="28"/>
          <w:lang w:val="uk-UA" w:eastAsia="uk-UA"/>
        </w:rPr>
        <w:t>)зносити, змінювати, замінювати, перемішувати (переносити) на інші місця пам'ятники культурної спадщини, пам'ятки, їхні частини, пов'язане з ними рухоме та нерухоме майно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 фіксація тощо).</w:t>
      </w:r>
    </w:p>
    <w:p w:rsidR="001B7F29" w:rsidRPr="00067A23" w:rsidRDefault="001B7F29" w:rsidP="001B7F29">
      <w:pPr>
        <w:pStyle w:val="ae"/>
        <w:jc w:val="both"/>
        <w:rPr>
          <w:sz w:val="28"/>
          <w:szCs w:val="28"/>
          <w:lang w:val="ru-RU" w:eastAsia="ru-RU"/>
        </w:rPr>
      </w:pPr>
      <w:r w:rsidRPr="00067A23">
        <w:rPr>
          <w:rFonts w:ascii="Times New Roman" w:hAnsi="Times New Roman"/>
          <w:b/>
          <w:sz w:val="28"/>
          <w:szCs w:val="28"/>
          <w:lang w:val="uk-UA" w:eastAsia="ru-RU"/>
        </w:rPr>
        <w:t>52</w:t>
      </w:r>
      <w:r w:rsidRPr="00067A23">
        <w:rPr>
          <w:rFonts w:ascii="Times New Roman" w:hAnsi="Times New Roman"/>
          <w:sz w:val="28"/>
          <w:szCs w:val="28"/>
          <w:lang w:val="uk-UA" w:eastAsia="ru-RU"/>
        </w:rPr>
        <w:t xml:space="preserve">)у місцях, призначених для купання  прати білизну і купати тварин. </w:t>
      </w:r>
    </w:p>
    <w:p w:rsidR="001B7F29" w:rsidRPr="00770D26" w:rsidRDefault="001B7F29" w:rsidP="001B7F29">
      <w:pPr>
        <w:pStyle w:val="Style2"/>
        <w:widowControl/>
        <w:spacing w:line="240" w:lineRule="auto"/>
        <w:ind w:firstLine="567"/>
        <w:rPr>
          <w:rStyle w:val="FontStyle29"/>
          <w:b w:val="0"/>
          <w:sz w:val="28"/>
          <w:szCs w:val="28"/>
          <w:lang w:eastAsia="uk-UA"/>
        </w:rPr>
      </w:pPr>
      <w:r w:rsidRPr="00770D26">
        <w:rPr>
          <w:rStyle w:val="FontStyle27"/>
          <w:b/>
          <w:i w:val="0"/>
          <w:sz w:val="28"/>
          <w:szCs w:val="28"/>
          <w:lang w:val="uk-UA" w:eastAsia="uk-UA"/>
        </w:rPr>
        <w:t xml:space="preserve">53)вчиняти дії по організації, розміщенню реклами, будь-яких рекламних засобів, будь-яких оголошень, плакатів, листівок тощо безпосередньо на фасадах будинків, будівель, споруд та їх елементів, на парканах, огорожах, стовпах, конструкціях (крім </w:t>
      </w:r>
      <w:proofErr w:type="spellStart"/>
      <w:r w:rsidRPr="00770D26">
        <w:rPr>
          <w:rStyle w:val="FontStyle27"/>
          <w:b/>
          <w:i w:val="0"/>
          <w:sz w:val="28"/>
          <w:szCs w:val="28"/>
          <w:lang w:val="uk-UA" w:eastAsia="uk-UA"/>
        </w:rPr>
        <w:t>дошок</w:t>
      </w:r>
      <w:proofErr w:type="spellEnd"/>
      <w:r w:rsidRPr="00770D26">
        <w:rPr>
          <w:rStyle w:val="FontStyle27"/>
          <w:b/>
          <w:i w:val="0"/>
          <w:sz w:val="28"/>
          <w:szCs w:val="28"/>
          <w:lang w:val="uk-UA" w:eastAsia="uk-UA"/>
        </w:rPr>
        <w:t xml:space="preserve"> оголошень), деревах, водостічних трубах та інших не відведених для цього місцях. </w:t>
      </w:r>
    </w:p>
    <w:p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54</w:t>
      </w:r>
      <w:r w:rsidRPr="00067A23">
        <w:rPr>
          <w:rStyle w:val="FontStyle27"/>
          <w:i w:val="0"/>
          <w:sz w:val="28"/>
          <w:szCs w:val="28"/>
          <w:lang w:val="uk-UA" w:eastAsia="uk-UA"/>
        </w:rPr>
        <w:t>)встановлювати самовільно об'єкти (будь-які конструкції) зовнішньої реклами та торгівлі</w:t>
      </w:r>
      <w:r w:rsidR="00770D26">
        <w:rPr>
          <w:rStyle w:val="FontStyle27"/>
          <w:i w:val="0"/>
          <w:sz w:val="28"/>
          <w:szCs w:val="28"/>
          <w:lang w:val="uk-UA" w:eastAsia="uk-UA"/>
        </w:rPr>
        <w:t>,</w:t>
      </w:r>
      <w:r w:rsidRPr="00067A23">
        <w:rPr>
          <w:rStyle w:val="FontStyle27"/>
          <w:i w:val="0"/>
          <w:sz w:val="28"/>
          <w:szCs w:val="28"/>
          <w:lang w:val="uk-UA" w:eastAsia="uk-UA"/>
        </w:rPr>
        <w:t xml:space="preserve"> тощо;</w:t>
      </w:r>
    </w:p>
    <w:p w:rsidR="001B7F29" w:rsidRPr="00067A23" w:rsidRDefault="001B7F29" w:rsidP="001B7F29">
      <w:pPr>
        <w:pStyle w:val="Style1"/>
        <w:widowControl/>
        <w:spacing w:line="240" w:lineRule="auto"/>
        <w:ind w:firstLine="0"/>
        <w:rPr>
          <w:rStyle w:val="FontStyle27"/>
          <w:i w:val="0"/>
          <w:sz w:val="28"/>
          <w:szCs w:val="28"/>
        </w:rPr>
      </w:pPr>
      <w:r w:rsidRPr="00067A23">
        <w:rPr>
          <w:rStyle w:val="FontStyle29"/>
          <w:sz w:val="28"/>
          <w:szCs w:val="28"/>
          <w:lang w:val="uk-UA" w:eastAsia="uk-UA"/>
        </w:rPr>
        <w:t>55)</w:t>
      </w:r>
      <w:r w:rsidRPr="00067A23">
        <w:rPr>
          <w:rStyle w:val="FontStyle29"/>
          <w:b w:val="0"/>
          <w:sz w:val="28"/>
          <w:szCs w:val="28"/>
          <w:lang w:val="uk-UA" w:eastAsia="uk-UA"/>
        </w:rPr>
        <w:t>пр</w:t>
      </w:r>
      <w:r w:rsidRPr="00067A23">
        <w:rPr>
          <w:rStyle w:val="FontStyle27"/>
          <w:i w:val="0"/>
          <w:sz w:val="28"/>
          <w:szCs w:val="28"/>
          <w:lang w:val="uk-UA" w:eastAsia="uk-UA"/>
        </w:rPr>
        <w:t xml:space="preserve">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реклами), в тому числі при короткостроковому розміщенні рекламного засобу, реклами. </w:t>
      </w:r>
    </w:p>
    <w:p w:rsidR="001B7F29" w:rsidRPr="00067A23" w:rsidRDefault="001B7F29" w:rsidP="001B7F29">
      <w:pPr>
        <w:pStyle w:val="Style4"/>
        <w:widowControl/>
        <w:spacing w:line="240" w:lineRule="auto"/>
        <w:ind w:firstLine="567"/>
        <w:rPr>
          <w:rStyle w:val="FontStyle30"/>
          <w:sz w:val="28"/>
          <w:szCs w:val="28"/>
        </w:rPr>
      </w:pPr>
      <w:r w:rsidRPr="00067A23">
        <w:rPr>
          <w:rStyle w:val="FontStyle30"/>
          <w:b/>
          <w:sz w:val="28"/>
          <w:szCs w:val="28"/>
          <w:lang w:val="uk-UA" w:eastAsia="uk-UA"/>
        </w:rPr>
        <w:t>56</w:t>
      </w:r>
      <w:r w:rsidRPr="00067A23">
        <w:rPr>
          <w:rStyle w:val="FontStyle30"/>
          <w:sz w:val="28"/>
          <w:szCs w:val="28"/>
          <w:lang w:val="uk-UA" w:eastAsia="uk-UA"/>
        </w:rPr>
        <w:t>)розташування рекламних засобів:</w:t>
      </w:r>
    </w:p>
    <w:p w:rsidR="001B7F29" w:rsidRPr="00067A23" w:rsidRDefault="001B7F29" w:rsidP="001B7F29">
      <w:pPr>
        <w:pStyle w:val="Style4"/>
        <w:widowControl/>
        <w:spacing w:line="240" w:lineRule="auto"/>
        <w:ind w:firstLine="567"/>
        <w:rPr>
          <w:rStyle w:val="FontStyle30"/>
          <w:sz w:val="28"/>
          <w:szCs w:val="28"/>
          <w:lang w:val="uk-UA" w:eastAsia="uk-UA"/>
        </w:rPr>
      </w:pPr>
      <w:proofErr w:type="spellStart"/>
      <w:r w:rsidRPr="00067A23">
        <w:rPr>
          <w:rStyle w:val="FontStyle29"/>
          <w:sz w:val="28"/>
          <w:szCs w:val="28"/>
          <w:lang w:val="uk-UA" w:eastAsia="uk-UA"/>
        </w:rPr>
        <w:t>-</w:t>
      </w:r>
      <w:r w:rsidRPr="00067A23">
        <w:rPr>
          <w:rStyle w:val="FontStyle30"/>
          <w:sz w:val="28"/>
          <w:szCs w:val="28"/>
          <w:lang w:val="uk-UA" w:eastAsia="uk-UA"/>
        </w:rPr>
        <w:t>на</w:t>
      </w:r>
      <w:proofErr w:type="spellEnd"/>
      <w:r w:rsidRPr="00067A23">
        <w:rPr>
          <w:rStyle w:val="FontStyle30"/>
          <w:sz w:val="28"/>
          <w:szCs w:val="28"/>
          <w:lang w:val="uk-UA" w:eastAsia="uk-UA"/>
        </w:rPr>
        <w:t xml:space="preserve"> пішохідних доріжках та алеях, якщо це перешкоджає вільному руху</w:t>
      </w:r>
      <w:r w:rsidRPr="00067A23">
        <w:rPr>
          <w:rStyle w:val="FontStyle30"/>
          <w:sz w:val="28"/>
          <w:szCs w:val="28"/>
          <w:lang w:val="uk-UA" w:eastAsia="uk-UA"/>
        </w:rPr>
        <w:br/>
        <w:t>пішоходів;</w:t>
      </w:r>
    </w:p>
    <w:p w:rsidR="001B7F29" w:rsidRPr="00067A23" w:rsidRDefault="001B7F29" w:rsidP="001B7F29">
      <w:pPr>
        <w:pStyle w:val="Style4"/>
        <w:widowControl/>
        <w:spacing w:line="240" w:lineRule="auto"/>
        <w:ind w:firstLine="567"/>
        <w:rPr>
          <w:rStyle w:val="FontStyle30"/>
          <w:sz w:val="28"/>
          <w:szCs w:val="28"/>
          <w:lang w:val="uk-UA" w:eastAsia="uk-UA"/>
        </w:rPr>
      </w:pPr>
      <w:proofErr w:type="spellStart"/>
      <w:r w:rsidRPr="00067A23">
        <w:rPr>
          <w:rStyle w:val="FontStyle29"/>
          <w:b w:val="0"/>
          <w:bCs w:val="0"/>
          <w:sz w:val="28"/>
          <w:szCs w:val="28"/>
          <w:lang w:val="uk-UA" w:eastAsia="uk-UA"/>
        </w:rPr>
        <w:t>-</w:t>
      </w:r>
      <w:r w:rsidRPr="00067A23">
        <w:rPr>
          <w:rStyle w:val="FontStyle30"/>
          <w:sz w:val="28"/>
          <w:szCs w:val="28"/>
          <w:lang w:val="uk-UA" w:eastAsia="uk-UA"/>
        </w:rPr>
        <w:t>на</w:t>
      </w:r>
      <w:proofErr w:type="spellEnd"/>
      <w:r w:rsidRPr="00067A23">
        <w:rPr>
          <w:rStyle w:val="FontStyle30"/>
          <w:sz w:val="28"/>
          <w:szCs w:val="28"/>
          <w:lang w:val="uk-UA" w:eastAsia="uk-UA"/>
        </w:rPr>
        <w:t xml:space="preserve"> територіях пам'яток садово-паркового мистецтва, природних</w:t>
      </w:r>
      <w:r w:rsidRPr="00067A23">
        <w:rPr>
          <w:rStyle w:val="FontStyle30"/>
          <w:sz w:val="28"/>
          <w:szCs w:val="28"/>
          <w:lang w:val="uk-UA" w:eastAsia="uk-UA"/>
        </w:rPr>
        <w:br/>
        <w:t>заповідників, парків, на квітниках та деревах;</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57</w:t>
      </w:r>
      <w:r w:rsidRPr="00067A23">
        <w:rPr>
          <w:rStyle w:val="FontStyle30"/>
          <w:sz w:val="28"/>
          <w:szCs w:val="28"/>
          <w:lang w:val="uk-UA" w:eastAsia="uk-UA"/>
        </w:rPr>
        <w:t>)в зимовий період при насипанні поверхового шару ґрунту над фундаментом рекламного засобу або відновленні благоустрою при демонтажі рекламного засобу (відновлення після демонтажу фундаменту рекламного засобу) використовувати змерзлий, кусковий ґрунт.</w:t>
      </w:r>
    </w:p>
    <w:p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58</w:t>
      </w:r>
      <w:r w:rsidRPr="00067A23">
        <w:rPr>
          <w:rStyle w:val="FontStyle27"/>
          <w:i w:val="0"/>
          <w:sz w:val="28"/>
          <w:szCs w:val="28"/>
          <w:lang w:val="uk-UA" w:eastAsia="uk-UA"/>
        </w:rPr>
        <w:t>)при заміні рекламного сюжету розташування автотранспортних засобів на території зелених насаджень.</w:t>
      </w:r>
    </w:p>
    <w:p w:rsidR="001B7F29" w:rsidRPr="00067A23" w:rsidRDefault="001B7F29" w:rsidP="001B7F29">
      <w:pPr>
        <w:pStyle w:val="Style2"/>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59</w:t>
      </w:r>
      <w:r w:rsidRPr="00067A23">
        <w:rPr>
          <w:rStyle w:val="FontStyle27"/>
          <w:i w:val="0"/>
          <w:sz w:val="28"/>
          <w:szCs w:val="28"/>
          <w:lang w:val="uk-UA" w:eastAsia="uk-UA"/>
        </w:rPr>
        <w:t>)вигулювати та дресирувати тварин у не відведених для цього місцях, залишати на об'єктах благоустрою та їх елементах екскременти тварин;</w:t>
      </w:r>
    </w:p>
    <w:p w:rsidR="001B7F29" w:rsidRPr="00067A23" w:rsidRDefault="001B7F29" w:rsidP="001B7F29">
      <w:pPr>
        <w:rPr>
          <w:sz w:val="28"/>
          <w:szCs w:val="28"/>
        </w:rPr>
      </w:pPr>
      <w:r w:rsidRPr="00067A23">
        <w:rPr>
          <w:rFonts w:ascii="Times New Roman" w:hAnsi="Times New Roman"/>
          <w:b/>
          <w:sz w:val="28"/>
          <w:szCs w:val="28"/>
        </w:rPr>
        <w:t>60</w:t>
      </w:r>
      <w:r w:rsidRPr="00067A23">
        <w:rPr>
          <w:rFonts w:ascii="Times New Roman" w:hAnsi="Times New Roman"/>
          <w:sz w:val="28"/>
          <w:szCs w:val="28"/>
        </w:rPr>
        <w:t>)розведення тварин з виявленими генетичними змінами, що спричиняють їм страждання;</w:t>
      </w:r>
    </w:p>
    <w:p w:rsidR="001B7F29" w:rsidRPr="00067A23" w:rsidRDefault="001B7F29" w:rsidP="001B7F29">
      <w:pPr>
        <w:rPr>
          <w:rFonts w:ascii="Times New Roman" w:hAnsi="Times New Roman"/>
          <w:sz w:val="28"/>
          <w:szCs w:val="28"/>
        </w:rPr>
      </w:pPr>
      <w:r w:rsidRPr="00067A23">
        <w:rPr>
          <w:rFonts w:ascii="Times New Roman" w:hAnsi="Times New Roman"/>
          <w:b/>
          <w:sz w:val="28"/>
          <w:szCs w:val="28"/>
        </w:rPr>
        <w:t>61</w:t>
      </w:r>
      <w:r w:rsidRPr="00067A23">
        <w:rPr>
          <w:rFonts w:ascii="Times New Roman" w:hAnsi="Times New Roman"/>
          <w:sz w:val="28"/>
          <w:szCs w:val="28"/>
        </w:rPr>
        <w:t>)розведення тварин зі спадково закріпленою агресивністю;</w:t>
      </w:r>
    </w:p>
    <w:p w:rsidR="001B7F29" w:rsidRPr="00067A23" w:rsidRDefault="001B7F29" w:rsidP="001B7F29">
      <w:pPr>
        <w:rPr>
          <w:rFonts w:ascii="Times New Roman" w:hAnsi="Times New Roman"/>
          <w:sz w:val="28"/>
          <w:szCs w:val="28"/>
        </w:rPr>
      </w:pPr>
      <w:r w:rsidRPr="00067A23">
        <w:rPr>
          <w:rFonts w:ascii="Times New Roman" w:hAnsi="Times New Roman"/>
          <w:b/>
          <w:sz w:val="28"/>
          <w:szCs w:val="28"/>
        </w:rPr>
        <w:t>62</w:t>
      </w:r>
      <w:r w:rsidRPr="00067A23">
        <w:rPr>
          <w:rFonts w:ascii="Times New Roman" w:hAnsi="Times New Roman"/>
          <w:sz w:val="28"/>
          <w:szCs w:val="28"/>
        </w:rPr>
        <w:t>)примушування до нападу одних тварин на інших, крім випадків використання собак мисливських порід, інших ловчих звірів та птахів для полювання;</w:t>
      </w:r>
    </w:p>
    <w:p w:rsidR="001B7F29" w:rsidRPr="00067A23" w:rsidRDefault="001B7F29" w:rsidP="001B7F29">
      <w:pPr>
        <w:rPr>
          <w:rFonts w:ascii="Times New Roman" w:hAnsi="Times New Roman"/>
          <w:sz w:val="28"/>
          <w:szCs w:val="28"/>
        </w:rPr>
      </w:pPr>
      <w:r w:rsidRPr="00067A23">
        <w:rPr>
          <w:rFonts w:ascii="Times New Roman" w:hAnsi="Times New Roman"/>
          <w:b/>
          <w:sz w:val="28"/>
          <w:szCs w:val="28"/>
        </w:rPr>
        <w:t>63</w:t>
      </w:r>
      <w:r w:rsidRPr="00067A23">
        <w:rPr>
          <w:rFonts w:ascii="Times New Roman" w:hAnsi="Times New Roman"/>
          <w:sz w:val="28"/>
          <w:szCs w:val="28"/>
        </w:rPr>
        <w:t>)проведення генетичних змін на тваринах;</w:t>
      </w:r>
    </w:p>
    <w:p w:rsidR="001B7F29" w:rsidRPr="00067A23" w:rsidRDefault="001B7F29" w:rsidP="001B7F29">
      <w:pPr>
        <w:rPr>
          <w:rFonts w:ascii="Times New Roman" w:hAnsi="Times New Roman"/>
          <w:sz w:val="28"/>
          <w:szCs w:val="28"/>
        </w:rPr>
      </w:pPr>
      <w:r w:rsidRPr="00067A23">
        <w:rPr>
          <w:rFonts w:ascii="Times New Roman" w:hAnsi="Times New Roman"/>
          <w:b/>
          <w:sz w:val="28"/>
          <w:szCs w:val="28"/>
        </w:rPr>
        <w:lastRenderedPageBreak/>
        <w:t>64</w:t>
      </w:r>
      <w:r w:rsidRPr="00067A23">
        <w:rPr>
          <w:rFonts w:ascii="Times New Roman" w:hAnsi="Times New Roman"/>
          <w:sz w:val="28"/>
          <w:szCs w:val="28"/>
        </w:rPr>
        <w:t>)застосування до тварин фармакологічних та механічних засобів допінгу;</w:t>
      </w:r>
    </w:p>
    <w:p w:rsidR="001B7F29" w:rsidRPr="00067A23" w:rsidRDefault="001B7F29" w:rsidP="001B7F29">
      <w:pPr>
        <w:rPr>
          <w:rFonts w:ascii="Times New Roman" w:hAnsi="Times New Roman"/>
          <w:sz w:val="28"/>
          <w:szCs w:val="28"/>
        </w:rPr>
      </w:pPr>
      <w:r w:rsidRPr="00067A23">
        <w:rPr>
          <w:rFonts w:ascii="Times New Roman" w:hAnsi="Times New Roman"/>
          <w:b/>
          <w:sz w:val="28"/>
          <w:szCs w:val="28"/>
        </w:rPr>
        <w:t>65</w:t>
      </w:r>
      <w:r w:rsidRPr="00067A23">
        <w:rPr>
          <w:rFonts w:ascii="Times New Roman" w:hAnsi="Times New Roman"/>
          <w:sz w:val="28"/>
          <w:szCs w:val="28"/>
        </w:rPr>
        <w:t>)інші дії чи бездіяльність, що суперечать принципам захисту тварин від жорстокого поводження.</w:t>
      </w:r>
    </w:p>
    <w:p w:rsidR="001B7F29" w:rsidRPr="00067A23" w:rsidRDefault="001B7F29" w:rsidP="001B7F29">
      <w:pPr>
        <w:rPr>
          <w:rFonts w:ascii="Times New Roman" w:hAnsi="Times New Roman"/>
          <w:sz w:val="28"/>
          <w:szCs w:val="28"/>
        </w:rPr>
      </w:pPr>
      <w:r w:rsidRPr="00067A23">
        <w:rPr>
          <w:rFonts w:ascii="Times New Roman" w:hAnsi="Times New Roman"/>
          <w:b/>
          <w:sz w:val="28"/>
          <w:szCs w:val="28"/>
        </w:rPr>
        <w:t>66</w:t>
      </w:r>
      <w:r w:rsidRPr="00067A23">
        <w:rPr>
          <w:rFonts w:ascii="Times New Roman" w:hAnsi="Times New Roman"/>
          <w:sz w:val="28"/>
          <w:szCs w:val="28"/>
        </w:rPr>
        <w:t>)вилов собак, котів та інших домашніх тварин, крім випадків, коли ці тварини є небезпечними для оточуючих та проявляють агресивність, створюючи загрозу безпеці людей.</w:t>
      </w:r>
    </w:p>
    <w:p w:rsidR="001B7F29" w:rsidRPr="00770D26" w:rsidRDefault="001B7F29" w:rsidP="00A61B22">
      <w:pPr>
        <w:pStyle w:val="Style2"/>
        <w:widowControl/>
        <w:spacing w:line="240" w:lineRule="auto"/>
        <w:ind w:firstLine="0"/>
        <w:rPr>
          <w:rStyle w:val="FontStyle27"/>
          <w:b/>
          <w:i w:val="0"/>
          <w:sz w:val="28"/>
          <w:szCs w:val="28"/>
          <w:lang w:val="uk-UA"/>
        </w:rPr>
      </w:pPr>
      <w:r w:rsidRPr="00770D26">
        <w:rPr>
          <w:rStyle w:val="FontStyle27"/>
          <w:b/>
          <w:i w:val="0"/>
          <w:sz w:val="28"/>
          <w:szCs w:val="28"/>
          <w:lang w:val="uk-UA" w:eastAsia="uk-UA"/>
        </w:rPr>
        <w:t>67)куріння тютюнових виробів на робочих місцях та в громадських місцях (за винятком місць, спеціально для цього відведених), а саме:</w:t>
      </w:r>
    </w:p>
    <w:p w:rsidR="001B7F29" w:rsidRPr="00067A23" w:rsidRDefault="001B7F29" w:rsidP="001B7F29">
      <w:pPr>
        <w:pStyle w:val="Style4"/>
        <w:widowControl/>
        <w:spacing w:line="240" w:lineRule="auto"/>
        <w:ind w:firstLine="567"/>
        <w:rPr>
          <w:rStyle w:val="FontStyle30"/>
          <w:sz w:val="28"/>
          <w:szCs w:val="28"/>
        </w:rPr>
      </w:pPr>
      <w:r w:rsidRPr="00067A23">
        <w:rPr>
          <w:rStyle w:val="FontStyle29"/>
          <w:sz w:val="28"/>
          <w:szCs w:val="28"/>
          <w:lang w:val="uk-UA" w:eastAsia="uk-UA"/>
        </w:rPr>
        <w:t>-</w:t>
      </w:r>
      <w:r w:rsidRPr="00067A23">
        <w:rPr>
          <w:rStyle w:val="FontStyle30"/>
          <w:sz w:val="28"/>
          <w:szCs w:val="28"/>
          <w:lang w:val="uk-UA" w:eastAsia="uk-UA"/>
        </w:rPr>
        <w:t>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w:t>
      </w:r>
      <w:r w:rsidRPr="00067A23">
        <w:rPr>
          <w:rStyle w:val="FontStyle30"/>
          <w:sz w:val="28"/>
          <w:szCs w:val="28"/>
          <w:lang w:val="uk-UA" w:eastAsia="uk-UA"/>
        </w:rPr>
        <w:t xml:space="preserve"> на стадіонах;</w:t>
      </w:r>
    </w:p>
    <w:p w:rsidR="001B7F29" w:rsidRPr="00067A23" w:rsidRDefault="001B7F29" w:rsidP="001B7F29">
      <w:pPr>
        <w:pStyle w:val="Style4"/>
        <w:widowControl/>
        <w:spacing w:line="240" w:lineRule="auto"/>
        <w:ind w:firstLine="567"/>
        <w:rPr>
          <w:rStyle w:val="FontStyle30"/>
          <w:sz w:val="28"/>
          <w:szCs w:val="28"/>
        </w:rPr>
      </w:pPr>
      <w:r w:rsidRPr="00067A23">
        <w:rPr>
          <w:rStyle w:val="FontStyle30"/>
          <w:sz w:val="28"/>
          <w:szCs w:val="28"/>
          <w:lang w:val="uk-UA" w:eastAsia="uk-UA"/>
        </w:rPr>
        <w:t>- на територіях закладів освіти, у тому числі дитячих комбінатів, шкіл, вищих та середніх навчальних закладів;</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sz w:val="28"/>
          <w:szCs w:val="28"/>
          <w:lang w:val="uk-UA" w:eastAsia="uk-UA"/>
        </w:rPr>
        <w:t>- на територіях та безпосередньо поряд з територіями дитячих майданчиків, дитячих розважальних атракціонів, майданчиків для відпочинку та дозвілля;</w:t>
      </w:r>
    </w:p>
    <w:p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у приміщеннях органів державної влади та органів місцевого самоврядування, інших державних установ.</w:t>
      </w:r>
    </w:p>
    <w:p w:rsidR="00712B34" w:rsidRPr="00067A23" w:rsidRDefault="00712B34" w:rsidP="001B7F29">
      <w:pPr>
        <w:pStyle w:val="Style4"/>
        <w:widowControl/>
        <w:spacing w:line="240" w:lineRule="auto"/>
        <w:ind w:firstLine="567"/>
        <w:rPr>
          <w:sz w:val="28"/>
          <w:szCs w:val="28"/>
        </w:rPr>
      </w:pPr>
    </w:p>
    <w:p w:rsidR="001B7F29" w:rsidRPr="00067A23" w:rsidRDefault="001B7F29" w:rsidP="001B7F29">
      <w:pPr>
        <w:pStyle w:val="Style11"/>
        <w:widowControl/>
        <w:spacing w:line="240" w:lineRule="auto"/>
        <w:ind w:firstLine="567"/>
        <w:rPr>
          <w:rStyle w:val="FontStyle28"/>
          <w:i w:val="0"/>
          <w:sz w:val="28"/>
          <w:szCs w:val="28"/>
          <w:u w:val="single"/>
        </w:rPr>
      </w:pPr>
      <w:r w:rsidRPr="00067A23">
        <w:rPr>
          <w:rStyle w:val="FontStyle28"/>
          <w:i w:val="0"/>
          <w:sz w:val="28"/>
          <w:szCs w:val="28"/>
          <w:lang w:val="uk-UA" w:eastAsia="uk-UA"/>
        </w:rPr>
        <w:t>9.2. Обмеження (обтяження) на використання земельних ділянок.</w:t>
      </w:r>
    </w:p>
    <w:p w:rsidR="001B7F29" w:rsidRPr="00067A23" w:rsidRDefault="001B7F29" w:rsidP="001B7F29">
      <w:pPr>
        <w:pStyle w:val="Style14"/>
        <w:widowControl/>
        <w:spacing w:line="240" w:lineRule="auto"/>
        <w:ind w:firstLine="567"/>
        <w:rPr>
          <w:rStyle w:val="FontStyle30"/>
          <w:sz w:val="28"/>
          <w:szCs w:val="28"/>
        </w:rPr>
      </w:pPr>
      <w:r w:rsidRPr="00067A23">
        <w:rPr>
          <w:rStyle w:val="FontStyle29"/>
          <w:sz w:val="28"/>
          <w:szCs w:val="28"/>
          <w:lang w:val="uk-UA" w:eastAsia="uk-UA"/>
        </w:rPr>
        <w:t>1)</w:t>
      </w:r>
      <w:r w:rsidRPr="00067A23">
        <w:rPr>
          <w:rStyle w:val="FontStyle30"/>
          <w:sz w:val="28"/>
          <w:szCs w:val="28"/>
          <w:lang w:val="uk-UA" w:eastAsia="uk-UA"/>
        </w:rPr>
        <w:t>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1B7F29" w:rsidRPr="00067A23" w:rsidRDefault="001B7F29" w:rsidP="001B7F29">
      <w:pPr>
        <w:pStyle w:val="Style4"/>
        <w:widowControl/>
        <w:spacing w:line="240" w:lineRule="auto"/>
        <w:ind w:firstLine="567"/>
        <w:rPr>
          <w:rStyle w:val="FontStyle29"/>
          <w:sz w:val="28"/>
          <w:szCs w:val="28"/>
        </w:rPr>
      </w:pPr>
      <w:r w:rsidRPr="00067A23">
        <w:rPr>
          <w:rStyle w:val="FontStyle29"/>
          <w:sz w:val="28"/>
          <w:szCs w:val="28"/>
          <w:lang w:val="uk-UA" w:eastAsia="uk-UA"/>
        </w:rPr>
        <w:t>2)</w:t>
      </w:r>
      <w:r w:rsidRPr="00067A23">
        <w:rPr>
          <w:rStyle w:val="FontStyle30"/>
          <w:sz w:val="28"/>
          <w:szCs w:val="28"/>
          <w:lang w:val="uk-UA" w:eastAsia="uk-UA"/>
        </w:rPr>
        <w:t xml:space="preserve">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3)</w:t>
      </w:r>
      <w:r w:rsidRPr="00067A23">
        <w:rPr>
          <w:rStyle w:val="FontStyle30"/>
          <w:sz w:val="28"/>
          <w:szCs w:val="28"/>
          <w:lang w:val="uk-UA" w:eastAsia="uk-UA"/>
        </w:rPr>
        <w:t>Правовий режим земель охоронних зон визначається чинним законодавством України. Охоронні зони створюються:</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а)</w:t>
      </w:r>
      <w:r w:rsidRPr="00067A23">
        <w:rPr>
          <w:rStyle w:val="FontStyle30"/>
          <w:sz w:val="28"/>
          <w:szCs w:val="28"/>
          <w:lang w:val="uk-UA" w:eastAsia="uk-UA"/>
        </w:rPr>
        <w:t xml:space="preserve">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б)</w:t>
      </w:r>
      <w:r w:rsidRPr="00067A23">
        <w:rPr>
          <w:rStyle w:val="FontStyle30"/>
          <w:sz w:val="28"/>
          <w:szCs w:val="28"/>
          <w:lang w:val="uk-UA" w:eastAsia="uk-UA"/>
        </w:rPr>
        <w:t xml:space="preserve">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4)</w:t>
      </w:r>
      <w:r w:rsidRPr="00067A23">
        <w:rPr>
          <w:rStyle w:val="FontStyle30"/>
          <w:sz w:val="28"/>
          <w:szCs w:val="28"/>
          <w:lang w:val="uk-UA" w:eastAsia="uk-UA"/>
        </w:rPr>
        <w:t xml:space="preserve">Правовий режим земель зон санітарної охорони визначається чинним законодавством. Зони санітарної охорони створюються навколо </w:t>
      </w:r>
      <w:r w:rsidRPr="00067A23">
        <w:rPr>
          <w:rStyle w:val="FontStyle30"/>
          <w:sz w:val="28"/>
          <w:szCs w:val="28"/>
          <w:lang w:val="uk-UA" w:eastAsia="uk-UA"/>
        </w:rPr>
        <w:lastRenderedPageBreak/>
        <w:t xml:space="preserve">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w:t>
      </w:r>
      <w:r w:rsidRPr="00067A23">
        <w:rPr>
          <w:rStyle w:val="FontStyle29"/>
          <w:sz w:val="28"/>
          <w:szCs w:val="28"/>
          <w:lang w:val="uk-UA" w:eastAsia="uk-UA"/>
        </w:rPr>
        <w:t xml:space="preserve">забороняється </w:t>
      </w:r>
      <w:r w:rsidRPr="00067A23">
        <w:rPr>
          <w:rStyle w:val="FontStyle30"/>
          <w:sz w:val="28"/>
          <w:szCs w:val="28"/>
          <w:lang w:val="uk-UA" w:eastAsia="uk-UA"/>
        </w:rPr>
        <w:t>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5)</w:t>
      </w:r>
      <w:r w:rsidRPr="00067A23">
        <w:rPr>
          <w:rStyle w:val="FontStyle30"/>
          <w:sz w:val="28"/>
          <w:szCs w:val="28"/>
          <w:lang w:val="uk-UA" w:eastAsia="uk-UA"/>
        </w:rPr>
        <w:t>Правовий режим земель санітарно-захисних зон визначається чинним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6)</w:t>
      </w:r>
      <w:r w:rsidRPr="00067A23">
        <w:rPr>
          <w:rStyle w:val="FontStyle30"/>
          <w:sz w:val="28"/>
          <w:szCs w:val="28"/>
          <w:lang w:val="uk-UA" w:eastAsia="uk-UA"/>
        </w:rPr>
        <w:t xml:space="preserve">У межах санітарно-захисних зон </w:t>
      </w:r>
      <w:r w:rsidRPr="00067A23">
        <w:rPr>
          <w:rStyle w:val="FontStyle29"/>
          <w:sz w:val="28"/>
          <w:szCs w:val="28"/>
          <w:lang w:val="uk-UA" w:eastAsia="uk-UA"/>
        </w:rPr>
        <w:t xml:space="preserve">забороняється </w:t>
      </w:r>
      <w:r w:rsidRPr="00067A23">
        <w:rPr>
          <w:rStyle w:val="FontStyle30"/>
          <w:sz w:val="28"/>
          <w:szCs w:val="28"/>
          <w:lang w:val="uk-UA" w:eastAsia="uk-UA"/>
        </w:rPr>
        <w:t>будівництво житлових об'єктів, об'єктів соціальної інфраструктури та інших об'єктів, пов'язаних з постійним перебуванням людей.</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7)</w:t>
      </w:r>
      <w:r w:rsidRPr="00067A23">
        <w:rPr>
          <w:rStyle w:val="FontStyle30"/>
          <w:sz w:val="28"/>
          <w:szCs w:val="28"/>
          <w:lang w:val="uk-UA" w:eastAsia="uk-UA"/>
        </w:rPr>
        <w:t xml:space="preserve">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та на островах </w:t>
      </w:r>
      <w:r w:rsidRPr="00067A23">
        <w:rPr>
          <w:rStyle w:val="FontStyle29"/>
          <w:sz w:val="28"/>
          <w:szCs w:val="28"/>
          <w:lang w:val="uk-UA" w:eastAsia="uk-UA"/>
        </w:rPr>
        <w:t>забороняється:</w:t>
      </w:r>
    </w:p>
    <w:p w:rsidR="001B7F29" w:rsidRPr="00067A23" w:rsidRDefault="001B7F29" w:rsidP="001B7F29">
      <w:pPr>
        <w:pStyle w:val="Style4"/>
        <w:widowControl/>
        <w:spacing w:line="240" w:lineRule="auto"/>
        <w:ind w:firstLine="567"/>
        <w:rPr>
          <w:rStyle w:val="FontStyle30"/>
          <w:sz w:val="28"/>
          <w:szCs w:val="28"/>
        </w:rPr>
      </w:pPr>
      <w:r w:rsidRPr="00067A23">
        <w:rPr>
          <w:rStyle w:val="FontStyle29"/>
          <w:sz w:val="28"/>
          <w:szCs w:val="28"/>
          <w:lang w:val="uk-UA" w:eastAsia="uk-UA"/>
        </w:rPr>
        <w:t>а)</w:t>
      </w:r>
      <w:r w:rsidRPr="00067A23">
        <w:rPr>
          <w:rStyle w:val="FontStyle30"/>
          <w:sz w:val="28"/>
          <w:szCs w:val="28"/>
          <w:lang w:val="uk-UA" w:eastAsia="uk-UA"/>
        </w:rPr>
        <w:t>розорювання земель (крім підготовки ґрунту для залуження і залісення),а також садівництво та городництво;</w:t>
      </w:r>
    </w:p>
    <w:p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б)</w:t>
      </w:r>
      <w:r w:rsidRPr="00067A23">
        <w:rPr>
          <w:rStyle w:val="FontStyle30"/>
          <w:sz w:val="28"/>
          <w:szCs w:val="28"/>
          <w:lang w:val="uk-UA" w:eastAsia="uk-UA"/>
        </w:rPr>
        <w:t xml:space="preserve"> зберігання та застосування пестицидів і добрив;</w:t>
      </w:r>
    </w:p>
    <w:p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в)</w:t>
      </w:r>
      <w:r w:rsidRPr="00067A23">
        <w:rPr>
          <w:rStyle w:val="FontStyle30"/>
          <w:sz w:val="28"/>
          <w:szCs w:val="28"/>
          <w:lang w:val="uk-UA" w:eastAsia="uk-UA"/>
        </w:rPr>
        <w:t xml:space="preserve"> влаштування загонів для худоби;</w:t>
      </w:r>
    </w:p>
    <w:p w:rsidR="001B7F29" w:rsidRPr="00067A23" w:rsidRDefault="001B7F29" w:rsidP="001B7F29">
      <w:pPr>
        <w:pStyle w:val="Style4"/>
        <w:widowControl/>
        <w:spacing w:line="240" w:lineRule="auto"/>
        <w:ind w:firstLine="567"/>
        <w:rPr>
          <w:rStyle w:val="FontStyle30"/>
          <w:sz w:val="28"/>
          <w:szCs w:val="28"/>
        </w:rPr>
      </w:pPr>
      <w:r w:rsidRPr="00067A23">
        <w:rPr>
          <w:rStyle w:val="FontStyle29"/>
          <w:sz w:val="28"/>
          <w:szCs w:val="28"/>
          <w:lang w:val="uk-UA" w:eastAsia="uk-UA"/>
        </w:rPr>
        <w:t>г)</w:t>
      </w:r>
      <w:r w:rsidRPr="00067A23">
        <w:rPr>
          <w:rStyle w:val="FontStyle30"/>
          <w:sz w:val="28"/>
          <w:szCs w:val="28"/>
          <w:lang w:val="uk-UA" w:eastAsia="uk-UA"/>
        </w:rPr>
        <w:t>будівництво будь-яких споруд (крім гідротехнічних, гідрометричних та лінійних), у тому числі баз відпочинку, дач, гаражів та стоянок автомобілів;</w:t>
      </w:r>
    </w:p>
    <w:p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д)</w:t>
      </w:r>
      <w:r w:rsidRPr="00067A23">
        <w:rPr>
          <w:rStyle w:val="FontStyle30"/>
          <w:sz w:val="28"/>
          <w:szCs w:val="28"/>
          <w:lang w:val="uk-UA" w:eastAsia="uk-UA"/>
        </w:rPr>
        <w:t>влаштування звалищ сміття, гноєсховищ, накопичувачів рідких і твердих відходів виробництва, кладовищ, скотомогильників, полів фільтрації тощо;</w:t>
      </w:r>
    </w:p>
    <w:p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е)</w:t>
      </w:r>
      <w:r w:rsidRPr="00067A23">
        <w:rPr>
          <w:rStyle w:val="FontStyle30"/>
          <w:sz w:val="28"/>
          <w:szCs w:val="28"/>
          <w:lang w:val="uk-UA" w:eastAsia="uk-UA"/>
        </w:rPr>
        <w:t>миття та обслуговування транспортних засобів і техніки.</w:t>
      </w:r>
    </w:p>
    <w:p w:rsidR="001B7F29" w:rsidRPr="00C57FD2" w:rsidRDefault="001B7F29" w:rsidP="00C57FD2">
      <w:pPr>
        <w:pStyle w:val="Style13"/>
        <w:widowControl/>
        <w:spacing w:line="240" w:lineRule="auto"/>
        <w:ind w:firstLine="567"/>
        <w:rPr>
          <w:rStyle w:val="FontStyle28"/>
          <w:b w:val="0"/>
          <w:bCs w:val="0"/>
          <w:i w:val="0"/>
          <w:iCs w:val="0"/>
          <w:sz w:val="28"/>
          <w:szCs w:val="28"/>
          <w:lang w:val="uk-UA" w:eastAsia="uk-UA"/>
        </w:rPr>
      </w:pPr>
      <w:r w:rsidRPr="00067A23">
        <w:rPr>
          <w:rStyle w:val="FontStyle29"/>
          <w:sz w:val="28"/>
          <w:szCs w:val="28"/>
          <w:lang w:val="uk-UA" w:eastAsia="uk-UA"/>
        </w:rPr>
        <w:t>8)</w:t>
      </w:r>
      <w:r w:rsidRPr="00067A23">
        <w:rPr>
          <w:rStyle w:val="FontStyle30"/>
          <w:sz w:val="28"/>
          <w:szCs w:val="28"/>
          <w:lang w:val="uk-UA" w:eastAsia="uk-UA"/>
        </w:rPr>
        <w:t xml:space="preserve">На землях рекреаційного призначення </w:t>
      </w:r>
      <w:r w:rsidRPr="00067A23">
        <w:rPr>
          <w:rStyle w:val="FontStyle29"/>
          <w:sz w:val="28"/>
          <w:szCs w:val="28"/>
          <w:lang w:val="uk-UA" w:eastAsia="uk-UA"/>
        </w:rPr>
        <w:t xml:space="preserve">забороняється </w:t>
      </w:r>
      <w:r w:rsidRPr="00067A23">
        <w:rPr>
          <w:rStyle w:val="FontStyle30"/>
          <w:sz w:val="28"/>
          <w:szCs w:val="28"/>
          <w:lang w:val="uk-UA" w:eastAsia="uk-UA"/>
        </w:rPr>
        <w:t>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165889" w:rsidRPr="00067A23" w:rsidRDefault="00165889" w:rsidP="00C57FD2">
      <w:pPr>
        <w:pStyle w:val="Style23"/>
        <w:widowControl/>
        <w:spacing w:line="240" w:lineRule="auto"/>
        <w:ind w:firstLine="0"/>
        <w:rPr>
          <w:rStyle w:val="FontStyle28"/>
          <w:i w:val="0"/>
          <w:sz w:val="28"/>
          <w:szCs w:val="28"/>
          <w:lang w:val="uk-UA" w:eastAsia="uk-UA"/>
        </w:rPr>
      </w:pPr>
    </w:p>
    <w:p w:rsidR="00CF68E1" w:rsidRDefault="00712B34" w:rsidP="00CF68E1">
      <w:pPr>
        <w:pStyle w:val="Style23"/>
        <w:widowControl/>
        <w:spacing w:line="240" w:lineRule="auto"/>
        <w:ind w:firstLine="567"/>
        <w:rPr>
          <w:rStyle w:val="FontStyle28"/>
          <w:i w:val="0"/>
          <w:sz w:val="32"/>
          <w:szCs w:val="32"/>
          <w:lang w:val="uk-UA" w:eastAsia="uk-UA"/>
        </w:rPr>
      </w:pPr>
      <w:r w:rsidRPr="00067A23">
        <w:rPr>
          <w:rStyle w:val="FontStyle28"/>
          <w:i w:val="0"/>
          <w:sz w:val="32"/>
          <w:szCs w:val="32"/>
          <w:lang w:val="uk-UA" w:eastAsia="uk-UA"/>
        </w:rPr>
        <w:t xml:space="preserve">РОЗДІЛ </w:t>
      </w:r>
      <w:r w:rsidR="001B7F29" w:rsidRPr="00067A23">
        <w:rPr>
          <w:rStyle w:val="FontStyle28"/>
          <w:i w:val="0"/>
          <w:sz w:val="32"/>
          <w:szCs w:val="32"/>
          <w:lang w:val="uk-UA" w:eastAsia="uk-UA"/>
        </w:rPr>
        <w:t>10</w:t>
      </w:r>
      <w:r w:rsidR="00CF68E1" w:rsidRPr="00067A23">
        <w:rPr>
          <w:rStyle w:val="FontStyle28"/>
          <w:i w:val="0"/>
          <w:sz w:val="32"/>
          <w:szCs w:val="32"/>
          <w:lang w:val="uk-UA" w:eastAsia="uk-UA"/>
        </w:rPr>
        <w:t xml:space="preserve">. Контроль у сфері благоустрою території </w:t>
      </w:r>
    </w:p>
    <w:p w:rsidR="00C57FD2" w:rsidRPr="00067A23" w:rsidRDefault="00C57FD2" w:rsidP="00CF68E1">
      <w:pPr>
        <w:pStyle w:val="Style23"/>
        <w:widowControl/>
        <w:spacing w:line="240" w:lineRule="auto"/>
        <w:ind w:firstLine="567"/>
        <w:rPr>
          <w:rStyle w:val="FontStyle28"/>
          <w:i w:val="0"/>
          <w:sz w:val="32"/>
          <w:szCs w:val="32"/>
          <w:lang w:val="uk-UA" w:eastAsia="uk-UA"/>
        </w:rPr>
      </w:pPr>
    </w:p>
    <w:p w:rsidR="00CF68E1" w:rsidRPr="00067A23" w:rsidRDefault="001B5509" w:rsidP="001B5509">
      <w:pPr>
        <w:pStyle w:val="rvps2"/>
        <w:spacing w:before="0" w:beforeAutospacing="0" w:after="178" w:afterAutospacing="0"/>
        <w:ind w:firstLine="533"/>
        <w:jc w:val="both"/>
        <w:rPr>
          <w:rStyle w:val="FontStyle28"/>
          <w:b w:val="0"/>
          <w:bCs w:val="0"/>
          <w:i w:val="0"/>
          <w:iCs w:val="0"/>
          <w:sz w:val="28"/>
          <w:szCs w:val="28"/>
        </w:rPr>
      </w:pPr>
      <w:r w:rsidRPr="00067A23">
        <w:rPr>
          <w:sz w:val="28"/>
          <w:szCs w:val="28"/>
        </w:rPr>
        <w:t>Самоврядний та громадський контроль за станом благоустрою населених пунктів здійснюється відповідно до </w:t>
      </w:r>
      <w:hyperlink r:id="rId35" w:tgtFrame="_blank" w:history="1">
        <w:r w:rsidRPr="00067A23">
          <w:rPr>
            <w:rStyle w:val="a3"/>
            <w:color w:val="auto"/>
            <w:sz w:val="28"/>
            <w:szCs w:val="28"/>
          </w:rPr>
          <w:t>статей 40</w:t>
        </w:r>
      </w:hyperlink>
      <w:r w:rsidRPr="00067A23">
        <w:rPr>
          <w:sz w:val="28"/>
          <w:szCs w:val="28"/>
        </w:rPr>
        <w:t xml:space="preserve"> та 41 Закону України «Про благоустрій населених пунктів».</w:t>
      </w:r>
    </w:p>
    <w:p w:rsidR="00CF68E1" w:rsidRPr="00067A23" w:rsidRDefault="001B7F29" w:rsidP="00CF68E1">
      <w:pPr>
        <w:pStyle w:val="Style2"/>
        <w:widowControl/>
        <w:spacing w:line="240" w:lineRule="auto"/>
        <w:ind w:firstLine="567"/>
        <w:rPr>
          <w:rStyle w:val="FontStyle27"/>
          <w:i w:val="0"/>
          <w:sz w:val="28"/>
          <w:szCs w:val="28"/>
        </w:rPr>
      </w:pPr>
      <w:r w:rsidRPr="00067A23">
        <w:rPr>
          <w:rStyle w:val="FontStyle28"/>
          <w:i w:val="0"/>
          <w:sz w:val="28"/>
          <w:szCs w:val="28"/>
          <w:lang w:val="uk-UA"/>
        </w:rPr>
        <w:t>10</w:t>
      </w:r>
      <w:r w:rsidR="00CF68E1" w:rsidRPr="00067A23">
        <w:rPr>
          <w:rStyle w:val="FontStyle28"/>
          <w:i w:val="0"/>
          <w:sz w:val="28"/>
          <w:szCs w:val="28"/>
          <w:lang w:val="uk-UA"/>
        </w:rPr>
        <w:t>.1.</w:t>
      </w:r>
      <w:r w:rsidR="00CF68E1" w:rsidRPr="00067A23">
        <w:rPr>
          <w:rStyle w:val="FontStyle27"/>
          <w:i w:val="0"/>
          <w:sz w:val="28"/>
          <w:szCs w:val="28"/>
          <w:lang w:val="uk-UA"/>
        </w:rPr>
        <w:t xml:space="preserve">Контроль у сфері благоустрою  спрямований на забезпечення дотримання органами місцевого самоврядування, підприємствами, установами, організаціями, фізичними особами – суб’єктами </w:t>
      </w:r>
      <w:r w:rsidR="00CF68E1" w:rsidRPr="00067A23">
        <w:rPr>
          <w:rStyle w:val="FontStyle27"/>
          <w:i w:val="0"/>
          <w:sz w:val="28"/>
          <w:szCs w:val="28"/>
          <w:lang w:val="uk-UA"/>
        </w:rPr>
        <w:lastRenderedPageBreak/>
        <w:t>підприємницької діяльності, громадянами у тому числі іноземцями та особами без громадянства, вимог Закону України „</w:t>
      </w:r>
      <w:r w:rsidR="005D6CD7">
        <w:rPr>
          <w:rStyle w:val="FontStyle27"/>
          <w:i w:val="0"/>
          <w:sz w:val="28"/>
          <w:szCs w:val="28"/>
          <w:lang w:val="uk-UA"/>
        </w:rPr>
        <w:t xml:space="preserve"> </w:t>
      </w:r>
      <w:r w:rsidR="00CF68E1" w:rsidRPr="00067A23">
        <w:rPr>
          <w:rStyle w:val="FontStyle27"/>
          <w:i w:val="0"/>
          <w:sz w:val="28"/>
          <w:szCs w:val="28"/>
          <w:lang w:val="uk-UA"/>
        </w:rPr>
        <w:t>Про благоустрій населених пунктів", цих Правил та інших нормативно-правових актів.</w:t>
      </w:r>
    </w:p>
    <w:p w:rsidR="00CF68E1" w:rsidRPr="00067A23" w:rsidRDefault="001B7F29" w:rsidP="00CF68E1">
      <w:pPr>
        <w:pStyle w:val="Style4"/>
        <w:widowControl/>
        <w:spacing w:line="240" w:lineRule="auto"/>
        <w:ind w:firstLine="567"/>
        <w:rPr>
          <w:rStyle w:val="FontStyle30"/>
          <w:sz w:val="28"/>
          <w:szCs w:val="28"/>
        </w:rPr>
      </w:pPr>
      <w:r w:rsidRPr="00067A23">
        <w:rPr>
          <w:rStyle w:val="FontStyle29"/>
          <w:sz w:val="28"/>
          <w:szCs w:val="28"/>
          <w:lang w:val="uk-UA"/>
        </w:rPr>
        <w:t>10</w:t>
      </w:r>
      <w:r w:rsidR="00CF68E1" w:rsidRPr="00067A23">
        <w:rPr>
          <w:rStyle w:val="FontStyle29"/>
          <w:sz w:val="28"/>
          <w:szCs w:val="28"/>
          <w:lang w:val="uk-UA"/>
        </w:rPr>
        <w:t>.2.</w:t>
      </w:r>
      <w:r w:rsidR="00CF68E1" w:rsidRPr="00067A23">
        <w:rPr>
          <w:rStyle w:val="FontStyle30"/>
          <w:sz w:val="28"/>
          <w:szCs w:val="28"/>
          <w:lang w:val="uk-UA"/>
        </w:rPr>
        <w:t xml:space="preserve">Контроль за станом благоустрою, виконанням цих Правил, </w:t>
      </w:r>
      <w:proofErr w:type="spellStart"/>
      <w:r w:rsidR="00CF68E1" w:rsidRPr="00067A23">
        <w:rPr>
          <w:rStyle w:val="FontStyle30"/>
          <w:sz w:val="28"/>
          <w:szCs w:val="28"/>
          <w:lang w:val="uk-UA"/>
        </w:rPr>
        <w:t>Якушинецька</w:t>
      </w:r>
      <w:proofErr w:type="spellEnd"/>
      <w:r w:rsidR="00CF68E1" w:rsidRPr="00067A23">
        <w:rPr>
          <w:rStyle w:val="FontStyle30"/>
          <w:sz w:val="28"/>
          <w:szCs w:val="28"/>
          <w:lang w:val="uk-UA"/>
        </w:rPr>
        <w:t xml:space="preserve"> сільська  рада покладає на уповноважені нею органи.</w:t>
      </w:r>
    </w:p>
    <w:p w:rsidR="00CF68E1" w:rsidRPr="00640264" w:rsidRDefault="001B7F29" w:rsidP="00CF68E1">
      <w:pPr>
        <w:pStyle w:val="ae"/>
        <w:jc w:val="both"/>
        <w:rPr>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.3.</w:t>
      </w:r>
      <w:r w:rsidR="00CF68E1" w:rsidRPr="00067A23">
        <w:rPr>
          <w:rFonts w:ascii="Times New Roman" w:hAnsi="Times New Roman"/>
          <w:sz w:val="28"/>
          <w:szCs w:val="28"/>
          <w:lang w:val="uk-UA"/>
        </w:rPr>
        <w:t xml:space="preserve"> Якщо під час перевірки виявлені причини та умови, які можуть спричинити порушення благоустрою, посадова особа контролюючого органу зобов'язана скласти та видати офіційний документ - припис, який є обов'язковим для виконання в термін до 10діб особами, які є відповідальними за утримання об'єктів благоустрою.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.4.</w:t>
      </w:r>
      <w:r w:rsidR="00CF68E1" w:rsidRPr="00067A23">
        <w:rPr>
          <w:rFonts w:ascii="Times New Roman" w:hAnsi="Times New Roman"/>
          <w:sz w:val="28"/>
          <w:szCs w:val="28"/>
          <w:lang w:val="uk-UA"/>
        </w:rPr>
        <w:t xml:space="preserve">  У приписі зазначаються: дата і місце його складання, посада, прізвище, ім'я, по батькові особи, яка склала припис, відомості про особу, на яку складений припис, та надаються пропозиції щодо усунення причин та умов, які спричиняють порушення благоустрою території.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.5.</w:t>
      </w:r>
      <w:r w:rsidR="00CF68E1" w:rsidRPr="00067A23">
        <w:rPr>
          <w:rFonts w:ascii="Times New Roman" w:hAnsi="Times New Roman"/>
          <w:sz w:val="28"/>
          <w:szCs w:val="28"/>
          <w:lang w:val="uk-UA"/>
        </w:rPr>
        <w:t xml:space="preserve">  Припис підписується особою, яка його склала, і особою, на яку він складений. У разі відмови особи отримати припис в графі "Припис одержав" робиться про це запис.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.6.</w:t>
      </w:r>
      <w:r w:rsidR="00CF68E1" w:rsidRPr="00067A23">
        <w:rPr>
          <w:rFonts w:ascii="Times New Roman" w:hAnsi="Times New Roman"/>
          <w:sz w:val="28"/>
          <w:szCs w:val="28"/>
          <w:lang w:val="uk-UA"/>
        </w:rPr>
        <w:t xml:space="preserve">  Посадова особа контролюючого органу, яка під час перевірки об'єкта благоустрою виявила порушення вимог цих Правил, зобов'язана на винну особу скласти протокол про вчинення адміністративного правопорушення, передбаченого статтею 152 Кодексу України про адміністративні правопорушення.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7.</w:t>
      </w:r>
      <w:r w:rsidR="00CF68E1" w:rsidRPr="00067A23">
        <w:rPr>
          <w:rFonts w:ascii="Times New Roman" w:hAnsi="Times New Roman"/>
          <w:sz w:val="28"/>
          <w:szCs w:val="28"/>
          <w:lang w:val="uk-UA"/>
        </w:rPr>
        <w:t xml:space="preserve">  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8.</w:t>
      </w:r>
      <w:r w:rsidR="00CF68E1" w:rsidRPr="00067A23">
        <w:rPr>
          <w:rFonts w:ascii="Times New Roman" w:hAnsi="Times New Roman"/>
          <w:sz w:val="28"/>
          <w:szCs w:val="28"/>
          <w:lang w:val="uk-UA"/>
        </w:rPr>
        <w:t xml:space="preserve">У протоколі про адміністративне правопорушення зазначаються: дата і місце його складення, посада, прізвище, ім'я, по батькові особи, яка склала протокол; відомості про особу правопорушника,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правопорушника, інші відомості, необхідні для вирішення справи.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Якщо правопорушенням заподіяно матеріальну шкоду, про це також зазначається в протоколі.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Протокол підписується особою, яка його склала, і особою, яка вчинила адміністративне правопорушення; при наявності свідків і потерпілих протокол може бути підписано також і цими особами. </w:t>
      </w:r>
    </w:p>
    <w:p w:rsidR="00CF68E1" w:rsidRPr="00067A23" w:rsidRDefault="00CF68E1" w:rsidP="00CF68E1">
      <w:pPr>
        <w:pStyle w:val="ae"/>
        <w:jc w:val="both"/>
        <w:rPr>
          <w:rFonts w:ascii="Times New Roman" w:hAnsi="Times New Roman"/>
          <w:sz w:val="28"/>
          <w:szCs w:val="28"/>
          <w:lang w:val="uk-UA"/>
        </w:rPr>
      </w:pPr>
      <w:r w:rsidRPr="00067A23">
        <w:rPr>
          <w:rFonts w:ascii="Times New Roman" w:hAnsi="Times New Roman"/>
          <w:sz w:val="28"/>
          <w:szCs w:val="28"/>
          <w:lang w:val="uk-UA"/>
        </w:rPr>
        <w:t xml:space="preserve">          У разі відмови особи, яка вчинила правопорушення, від підписання протоколу, в ньому робиться запис про це.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lastRenderedPageBreak/>
        <w:t xml:space="preserve">При складанні протоколу правопорушникові роз'яснюються його права і обов'язки, передбачені статтею 268 Кодексу України про адміністративні правопорушення, про що робиться відмітка у протоколі.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Особа, яка виявила порушення, здійснює заходи щодо встановлення особи, винної у скоєнні правопорушення, шляхом направлення запитів до правоохоронних органів.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Після складення протоколу, він у п'ятиденний строк надсилається на розгляд до  адміністративної комісії   за місцем проживання порушника. </w:t>
      </w:r>
    </w:p>
    <w:p w:rsidR="00CF68E1" w:rsidRPr="00067A23" w:rsidRDefault="001B7F29" w:rsidP="00CF68E1">
      <w:pPr>
        <w:pStyle w:val="ae"/>
        <w:ind w:firstLine="708"/>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.9.</w:t>
      </w:r>
      <w:r w:rsidR="00CF68E1" w:rsidRPr="00067A23">
        <w:rPr>
          <w:rFonts w:ascii="Times New Roman" w:hAnsi="Times New Roman"/>
          <w:sz w:val="28"/>
          <w:szCs w:val="28"/>
          <w:lang w:val="uk-UA"/>
        </w:rPr>
        <w:t xml:space="preserve"> Справа про адміністративне правопорушення розглядається адміністративною комісією в п'ятнадцятиденний строк з дня отримання протоколу про адміністративне правопорушення.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На засідання адміністративної комісії запрошуються особи, відносно яких складено протокол про адміністративне правопорушення.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За результатами розгляду справи про адміністративне правопорушення адміністративна комісія виносить постанову по справі.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Постанова повинна містити: найменування органу, який виніс постанову, дату розгляду справи; відомості про особу, щодо якої розглядається справа; викладення обставин, установлених при розгляді справи; зазначення нормативного акта, який передбачає відповідальність за дане адміністративне правопорушення; прийняте по справі рішення.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10.</w:t>
      </w:r>
      <w:r w:rsidR="00CF68E1" w:rsidRPr="00067A23">
        <w:rPr>
          <w:rFonts w:ascii="Times New Roman" w:hAnsi="Times New Roman"/>
          <w:sz w:val="28"/>
          <w:szCs w:val="28"/>
          <w:lang w:val="uk-UA"/>
        </w:rPr>
        <w:t xml:space="preserve">  Відшкодування майнової шкоди, заподіяної об'єкту благоустрою під час вчинення адміністративного правопорушення, здійснюється у порядку, визначеному законодавством та цих Правил.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11.</w:t>
      </w:r>
      <w:r w:rsidR="00CF68E1" w:rsidRPr="00067A23">
        <w:rPr>
          <w:rFonts w:ascii="Times New Roman" w:hAnsi="Times New Roman"/>
          <w:sz w:val="28"/>
          <w:szCs w:val="28"/>
          <w:lang w:val="uk-UA"/>
        </w:rPr>
        <w:t xml:space="preserve"> У відповідності до статті 97 Кодексу України про адміністративні правопорушення інспекція державного архітектурно-будівельного контролю виявляє та вживає заходів щодо самовільного будівництва будинків або споруд, а також самовільної зміни архітектурного вигляду будинків або споруд під час їх експлуатації та складає протоколи про адміністративні правопорушення.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12.</w:t>
      </w:r>
      <w:r w:rsidR="00CF68E1" w:rsidRPr="00067A23">
        <w:rPr>
          <w:rFonts w:ascii="Times New Roman" w:hAnsi="Times New Roman"/>
          <w:sz w:val="28"/>
          <w:szCs w:val="28"/>
          <w:lang w:val="uk-UA"/>
        </w:rPr>
        <w:t xml:space="preserve"> Уповноважені працівники виконавчого органу ради забезпечують контроль за дотриманням встановленого нормативними актами порядку експлуатації та утримання підприємствами, установами та організаціями, незалежно від форм їх власності, рекламних засобів, вимагають від юридичних і фізичних осіб усунення виявлених порушень та складають протоколи про адміністративні правопорушення.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.13</w:t>
      </w:r>
      <w:r w:rsidR="00CF68E1" w:rsidRPr="00067A23">
        <w:rPr>
          <w:rFonts w:ascii="Times New Roman" w:hAnsi="Times New Roman"/>
          <w:sz w:val="28"/>
          <w:szCs w:val="28"/>
          <w:lang w:val="uk-UA"/>
        </w:rPr>
        <w:t xml:space="preserve">. У разі необхідності та з метою забезпечення  виконання Правил благоустрою  звертається до органів поліції, які відповідно до своїх обов'язків: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надають у межах наданих прав допомогу представникам органу місцевого самоврядування у здійсненні їх законної діяльності, якщо їм чиниться протидія або загрожує небезпека з боку правопорушників;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встановлюють особу порушника, якщо особа не відома;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проводять затримання особи, яка чинить опір; </w:t>
      </w:r>
    </w:p>
    <w:p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проводять вилучення товарної маси та беруть її під охорону до встановлення особи порушника. </w:t>
      </w:r>
    </w:p>
    <w:p w:rsidR="00CF68E1" w:rsidRPr="00067A23" w:rsidRDefault="001B7F29" w:rsidP="00CF68E1">
      <w:pPr>
        <w:pStyle w:val="ae"/>
        <w:jc w:val="both"/>
        <w:rPr>
          <w:rFonts w:ascii="Times New Roman" w:hAnsi="Times New Roman"/>
          <w:sz w:val="28"/>
          <w:szCs w:val="28"/>
          <w:lang w:val="uk-UA"/>
        </w:rPr>
      </w:pPr>
      <w:r w:rsidRPr="00067A23">
        <w:rPr>
          <w:rFonts w:ascii="Times New Roman" w:hAnsi="Times New Roman"/>
          <w:b/>
          <w:sz w:val="28"/>
          <w:szCs w:val="28"/>
          <w:lang w:val="uk-UA"/>
        </w:rPr>
        <w:lastRenderedPageBreak/>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14.</w:t>
      </w:r>
      <w:r w:rsidR="00CF68E1" w:rsidRPr="00067A23">
        <w:rPr>
          <w:rFonts w:ascii="Times New Roman" w:hAnsi="Times New Roman"/>
          <w:sz w:val="28"/>
          <w:szCs w:val="28"/>
          <w:lang w:val="uk-UA"/>
        </w:rPr>
        <w:t xml:space="preserve"> У разі протидії проведенню робіт з елементів благоустрою або примусового переміщення автотранспортних засобів до винних осіб застосовуються заходи адміністративної, цивільної чи кримінальної відповідальності у відповідності до чинного законодавства. </w:t>
      </w:r>
    </w:p>
    <w:p w:rsidR="001D4BDE" w:rsidRPr="00067A23" w:rsidRDefault="001D4BDE" w:rsidP="00D91C9B">
      <w:pPr>
        <w:pStyle w:val="Style4"/>
        <w:widowControl/>
        <w:spacing w:line="240" w:lineRule="auto"/>
        <w:ind w:firstLine="567"/>
        <w:rPr>
          <w:rStyle w:val="FontStyle30"/>
          <w:sz w:val="28"/>
          <w:szCs w:val="28"/>
          <w:lang w:val="uk-UA" w:eastAsia="uk-UA"/>
        </w:rPr>
      </w:pPr>
    </w:p>
    <w:p w:rsidR="001D4BDE" w:rsidRPr="00067A23" w:rsidRDefault="00712B34" w:rsidP="00C57FD2">
      <w:pPr>
        <w:pStyle w:val="Style23"/>
        <w:widowControl/>
        <w:spacing w:line="240" w:lineRule="auto"/>
        <w:ind w:firstLine="567"/>
        <w:jc w:val="center"/>
        <w:rPr>
          <w:rStyle w:val="FontStyle28"/>
          <w:i w:val="0"/>
          <w:sz w:val="32"/>
          <w:szCs w:val="32"/>
          <w:lang w:val="uk-UA"/>
        </w:rPr>
      </w:pPr>
      <w:r w:rsidRPr="00067A23">
        <w:rPr>
          <w:rStyle w:val="FontStyle28"/>
          <w:i w:val="0"/>
          <w:sz w:val="32"/>
          <w:szCs w:val="32"/>
          <w:lang w:val="uk-UA" w:eastAsia="uk-UA"/>
        </w:rPr>
        <w:t xml:space="preserve">РОЗДІЛ </w:t>
      </w:r>
      <w:r w:rsidR="004515E5" w:rsidRPr="00067A23">
        <w:rPr>
          <w:rStyle w:val="FontStyle28"/>
          <w:i w:val="0"/>
          <w:sz w:val="32"/>
          <w:szCs w:val="32"/>
          <w:lang w:val="uk-UA" w:eastAsia="uk-UA"/>
        </w:rPr>
        <w:t xml:space="preserve"> 1</w:t>
      </w:r>
      <w:r w:rsidR="001B7F29" w:rsidRPr="00067A23">
        <w:rPr>
          <w:rStyle w:val="FontStyle28"/>
          <w:i w:val="0"/>
          <w:sz w:val="32"/>
          <w:szCs w:val="32"/>
          <w:lang w:val="uk-UA" w:eastAsia="uk-UA"/>
        </w:rPr>
        <w:t>1</w:t>
      </w:r>
      <w:r w:rsidR="001D4BDE" w:rsidRPr="00067A23">
        <w:rPr>
          <w:rStyle w:val="FontStyle28"/>
          <w:i w:val="0"/>
          <w:sz w:val="32"/>
          <w:szCs w:val="32"/>
          <w:lang w:val="uk-UA" w:eastAsia="uk-UA"/>
        </w:rPr>
        <w:t>. Відповідальність за порушення Правил благоустрою</w:t>
      </w:r>
    </w:p>
    <w:p w:rsidR="001D4BDE" w:rsidRPr="00067A23" w:rsidRDefault="004515E5" w:rsidP="001D4BDE">
      <w:pPr>
        <w:pStyle w:val="Style1"/>
        <w:widowControl/>
        <w:spacing w:line="240" w:lineRule="auto"/>
        <w:ind w:firstLine="567"/>
        <w:rPr>
          <w:sz w:val="28"/>
          <w:szCs w:val="28"/>
        </w:rPr>
      </w:pPr>
      <w:r w:rsidRPr="00067A23">
        <w:rPr>
          <w:b/>
          <w:sz w:val="28"/>
          <w:szCs w:val="28"/>
          <w:lang w:val="uk-UA"/>
        </w:rPr>
        <w:t>1</w:t>
      </w:r>
      <w:r w:rsidR="001B7F29" w:rsidRPr="00067A23">
        <w:rPr>
          <w:b/>
          <w:sz w:val="28"/>
          <w:szCs w:val="28"/>
          <w:lang w:val="uk-UA"/>
        </w:rPr>
        <w:t>1</w:t>
      </w:r>
      <w:r w:rsidR="001D4BDE" w:rsidRPr="00067A23">
        <w:rPr>
          <w:b/>
          <w:sz w:val="28"/>
          <w:szCs w:val="28"/>
          <w:lang w:val="uk-UA"/>
        </w:rPr>
        <w:t>.1.</w:t>
      </w:r>
      <w:r w:rsidR="001D4BDE" w:rsidRPr="00067A23">
        <w:rPr>
          <w:sz w:val="28"/>
          <w:szCs w:val="28"/>
          <w:lang w:val="uk-UA"/>
        </w:rPr>
        <w:t xml:space="preserve"> За порушення цих Правил винні особи несуть відповідальність, встановлену Кодексом України про адміністративні правопорушення, Законом України „</w:t>
      </w:r>
      <w:r w:rsidR="006B49D1">
        <w:rPr>
          <w:sz w:val="28"/>
          <w:szCs w:val="28"/>
          <w:lang w:val="uk-UA"/>
        </w:rPr>
        <w:t xml:space="preserve"> </w:t>
      </w:r>
      <w:r w:rsidR="001D4BDE" w:rsidRPr="00067A23">
        <w:rPr>
          <w:sz w:val="28"/>
          <w:szCs w:val="28"/>
          <w:lang w:val="uk-UA"/>
        </w:rPr>
        <w:t xml:space="preserve">Про благоустрій населених пунктів”, цими Правилами, іншими нормативно-правовими актами та рішеннями сільської ради. </w:t>
      </w:r>
      <w:r w:rsidR="001D4BDE" w:rsidRPr="00067A23">
        <w:rPr>
          <w:sz w:val="28"/>
          <w:szCs w:val="28"/>
          <w:lang w:val="uk-UA"/>
        </w:rPr>
        <w:br/>
        <w:t>У разі невиконання або порушення суб’єктами господарської діяльності, передбачених Правилами вимог та обов’язків, органи місцевого самоврядування передають матеріали про невиконання або порушення до відповідних органів державної виконавчої влади, прокуратури, порушують питання про призупинення дії або анулювання наданої раніше дозвільної документації.</w:t>
      </w:r>
      <w:r w:rsidR="001D4BDE" w:rsidRPr="00067A23">
        <w:rPr>
          <w:sz w:val="28"/>
          <w:szCs w:val="28"/>
          <w:lang w:val="uk-UA"/>
        </w:rPr>
        <w:br/>
      </w:r>
      <w:r w:rsidRPr="00067A23">
        <w:rPr>
          <w:b/>
          <w:sz w:val="28"/>
          <w:szCs w:val="28"/>
          <w:lang w:val="uk-UA"/>
        </w:rPr>
        <w:t>1</w:t>
      </w:r>
      <w:r w:rsidR="001B7F29" w:rsidRPr="00067A23">
        <w:rPr>
          <w:b/>
          <w:sz w:val="28"/>
          <w:szCs w:val="28"/>
          <w:lang w:val="uk-UA"/>
        </w:rPr>
        <w:t>1</w:t>
      </w:r>
      <w:r w:rsidR="001D4BDE" w:rsidRPr="00067A23">
        <w:rPr>
          <w:b/>
          <w:sz w:val="28"/>
          <w:szCs w:val="28"/>
          <w:lang w:val="uk-UA"/>
        </w:rPr>
        <w:t>.2</w:t>
      </w:r>
      <w:r w:rsidR="001D4BDE" w:rsidRPr="00067A23">
        <w:rPr>
          <w:sz w:val="28"/>
          <w:szCs w:val="28"/>
          <w:lang w:val="uk-UA"/>
        </w:rPr>
        <w:t xml:space="preserve">. До відповідальності за порушення законодавства у сфері благоустрою населених пунктів притягаються особи, винні у: </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1</w:t>
      </w:r>
      <w:r w:rsidRPr="00067A23">
        <w:rPr>
          <w:sz w:val="28"/>
          <w:szCs w:val="28"/>
          <w:lang w:val="uk-UA"/>
        </w:rPr>
        <w:t>) порушенні встановлених державних стандартів, норм і правил у сфері благоустрою населених пунктів;</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2</w:t>
      </w:r>
      <w:r w:rsidRPr="00067A23">
        <w:rPr>
          <w:sz w:val="28"/>
          <w:szCs w:val="28"/>
          <w:lang w:val="uk-UA"/>
        </w:rPr>
        <w:t>) проектуванні об'єктів благоустрою територіальної громади з порушенням затвердженої в установленому законодавством порядку містобудівної документації та державних будівельних норм;</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3</w:t>
      </w:r>
      <w:r w:rsidRPr="00067A23">
        <w:rPr>
          <w:sz w:val="28"/>
          <w:szCs w:val="28"/>
          <w:lang w:val="uk-UA"/>
        </w:rPr>
        <w:t>)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4</w:t>
      </w:r>
      <w:r w:rsidRPr="00067A23">
        <w:rPr>
          <w:sz w:val="28"/>
          <w:szCs w:val="28"/>
          <w:lang w:val="uk-UA"/>
        </w:rPr>
        <w:t>)  порушенні правил благоустрою території громади;</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5</w:t>
      </w:r>
      <w:r w:rsidRPr="00067A23">
        <w:rPr>
          <w:sz w:val="28"/>
          <w:szCs w:val="28"/>
          <w:lang w:val="uk-UA"/>
        </w:rPr>
        <w:t>) порушенні режиму використання й охорони територій та об'єктів рекреаційного призначення;</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6</w:t>
      </w:r>
      <w:r w:rsidRPr="00067A23">
        <w:rPr>
          <w:sz w:val="28"/>
          <w:szCs w:val="28"/>
          <w:lang w:val="uk-UA"/>
        </w:rPr>
        <w:t>) самовільному зайнятті території (частини території) об'єкта благоустрою міста;</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7</w:t>
      </w:r>
      <w:r w:rsidR="00880F06" w:rsidRPr="00067A23">
        <w:rPr>
          <w:sz w:val="28"/>
          <w:szCs w:val="28"/>
          <w:lang w:val="uk-UA"/>
        </w:rPr>
        <w:t>) пошкодженні (руйнуванні чи зіпсу</w:t>
      </w:r>
      <w:r w:rsidRPr="00067A23">
        <w:rPr>
          <w:sz w:val="28"/>
          <w:szCs w:val="28"/>
          <w:lang w:val="uk-UA"/>
        </w:rPr>
        <w:t>ванні) вулично-дорожньої мережі, інших об'єктів та елементів благоустрою сільської ради;</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8</w:t>
      </w:r>
      <w:r w:rsidRPr="00067A23">
        <w:rPr>
          <w:sz w:val="28"/>
          <w:szCs w:val="28"/>
          <w:lang w:val="uk-UA"/>
        </w:rPr>
        <w:t>) знищенні або пошкодженні зелених насаджень чи інших об'єктів озеленення міста, крім випадків, передбачених законом;</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9</w:t>
      </w:r>
      <w:r w:rsidRPr="00067A23">
        <w:rPr>
          <w:sz w:val="28"/>
          <w:szCs w:val="28"/>
          <w:lang w:val="uk-UA"/>
        </w:rPr>
        <w:t>) забрудненні (засміченні) території сільської ради;</w:t>
      </w:r>
    </w:p>
    <w:p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10</w:t>
      </w:r>
      <w:r w:rsidRPr="00067A23">
        <w:rPr>
          <w:sz w:val="28"/>
          <w:szCs w:val="28"/>
          <w:lang w:val="uk-UA"/>
        </w:rPr>
        <w:t>) неналежному утриманні об'єктів благоустрою, зокрема покриття доріг, тротуарів, освітлення територій сільської ради тощо.</w:t>
      </w:r>
    </w:p>
    <w:p w:rsidR="001D4BDE" w:rsidRPr="00067A23" w:rsidRDefault="004515E5" w:rsidP="001D4BDE">
      <w:pPr>
        <w:pStyle w:val="Style1"/>
        <w:widowControl/>
        <w:spacing w:line="240" w:lineRule="auto"/>
        <w:ind w:firstLine="0"/>
        <w:rPr>
          <w:sz w:val="28"/>
          <w:szCs w:val="28"/>
          <w:lang w:val="uk-UA"/>
        </w:rPr>
      </w:pPr>
      <w:r w:rsidRPr="00067A23">
        <w:rPr>
          <w:b/>
          <w:sz w:val="28"/>
          <w:szCs w:val="28"/>
          <w:lang w:val="uk-UA"/>
        </w:rPr>
        <w:t>1</w:t>
      </w:r>
      <w:r w:rsidR="001B7F29" w:rsidRPr="00067A23">
        <w:rPr>
          <w:b/>
          <w:sz w:val="28"/>
          <w:szCs w:val="28"/>
          <w:lang w:val="uk-UA"/>
        </w:rPr>
        <w:t>1</w:t>
      </w:r>
      <w:r w:rsidR="001D4BDE" w:rsidRPr="00067A23">
        <w:rPr>
          <w:b/>
          <w:sz w:val="28"/>
          <w:szCs w:val="28"/>
          <w:lang w:val="uk-UA"/>
        </w:rPr>
        <w:t>.3.</w:t>
      </w:r>
      <w:r w:rsidR="001D4BDE" w:rsidRPr="00067A23">
        <w:rPr>
          <w:sz w:val="28"/>
          <w:szCs w:val="28"/>
          <w:lang w:val="uk-UA"/>
        </w:rPr>
        <w:t xml:space="preserve"> 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w:t>
      </w:r>
      <w:r w:rsidR="001D4BDE" w:rsidRPr="00067A23">
        <w:rPr>
          <w:sz w:val="28"/>
          <w:szCs w:val="28"/>
          <w:lang w:val="uk-UA"/>
        </w:rPr>
        <w:lastRenderedPageBreak/>
        <w:t xml:space="preserve">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1D4BDE" w:rsidRPr="00067A23" w:rsidRDefault="004515E5" w:rsidP="001D4BDE">
      <w:pPr>
        <w:pStyle w:val="Style1"/>
        <w:widowControl/>
        <w:spacing w:line="240" w:lineRule="auto"/>
        <w:ind w:firstLine="0"/>
        <w:rPr>
          <w:sz w:val="28"/>
          <w:szCs w:val="28"/>
          <w:lang w:val="uk-UA"/>
        </w:rPr>
      </w:pPr>
      <w:r w:rsidRPr="00067A23">
        <w:rPr>
          <w:b/>
          <w:sz w:val="28"/>
          <w:szCs w:val="28"/>
          <w:lang w:val="uk-UA"/>
        </w:rPr>
        <w:t>1</w:t>
      </w:r>
      <w:r w:rsidR="001B5509" w:rsidRPr="00067A23">
        <w:rPr>
          <w:b/>
          <w:sz w:val="28"/>
          <w:szCs w:val="28"/>
          <w:lang w:val="uk-UA"/>
        </w:rPr>
        <w:t>1</w:t>
      </w:r>
      <w:r w:rsidR="001D4BDE" w:rsidRPr="00067A23">
        <w:rPr>
          <w:b/>
          <w:sz w:val="28"/>
          <w:szCs w:val="28"/>
          <w:lang w:val="uk-UA"/>
        </w:rPr>
        <w:t>.4.</w:t>
      </w:r>
      <w:r w:rsidR="001D4BDE" w:rsidRPr="00067A23">
        <w:rPr>
          <w:sz w:val="28"/>
          <w:szCs w:val="28"/>
          <w:lang w:val="uk-UA"/>
        </w:rPr>
        <w:t xml:space="preserve">Балансоутримувач має право на відшкодування винною особою витрат (збитків), понесених у зв’язку з усуненням наслідків порушення вимог цих Правил. </w:t>
      </w:r>
      <w:r w:rsidR="001D4BDE" w:rsidRPr="00067A23">
        <w:rPr>
          <w:sz w:val="28"/>
          <w:szCs w:val="28"/>
          <w:lang w:val="uk-UA"/>
        </w:rPr>
        <w:br/>
      </w:r>
      <w:r w:rsidRPr="00067A23">
        <w:rPr>
          <w:b/>
          <w:sz w:val="28"/>
          <w:szCs w:val="28"/>
          <w:lang w:val="uk-UA"/>
        </w:rPr>
        <w:t>1</w:t>
      </w:r>
      <w:r w:rsidR="001B5509" w:rsidRPr="00067A23">
        <w:rPr>
          <w:b/>
          <w:sz w:val="28"/>
          <w:szCs w:val="28"/>
          <w:lang w:val="uk-UA"/>
        </w:rPr>
        <w:t>1</w:t>
      </w:r>
      <w:r w:rsidR="001D4BDE" w:rsidRPr="00067A23">
        <w:rPr>
          <w:b/>
          <w:sz w:val="28"/>
          <w:szCs w:val="28"/>
          <w:lang w:val="uk-UA"/>
        </w:rPr>
        <w:t>.5.</w:t>
      </w:r>
      <w:r w:rsidR="001D4BDE" w:rsidRPr="00067A23">
        <w:rPr>
          <w:sz w:val="28"/>
          <w:szCs w:val="28"/>
          <w:lang w:val="uk-UA"/>
        </w:rPr>
        <w:t xml:space="preserve">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w:t>
      </w:r>
      <w:proofErr w:type="spellStart"/>
      <w:r w:rsidR="001D4BDE" w:rsidRPr="00067A23">
        <w:rPr>
          <w:sz w:val="28"/>
          <w:szCs w:val="28"/>
          <w:lang w:val="uk-UA"/>
        </w:rPr>
        <w:t>балансоутримувачем</w:t>
      </w:r>
      <w:proofErr w:type="spellEnd"/>
      <w:r w:rsidR="001D4BDE" w:rsidRPr="00067A23">
        <w:rPr>
          <w:sz w:val="28"/>
          <w:szCs w:val="28"/>
          <w:lang w:val="uk-UA"/>
        </w:rPr>
        <w:t xml:space="preserve"> у разі:</w:t>
      </w:r>
    </w:p>
    <w:p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1) протиправного пошкодження чи знищення елементів благоустрою;</w:t>
      </w:r>
      <w:r w:rsidRPr="00067A23">
        <w:rPr>
          <w:sz w:val="28"/>
          <w:szCs w:val="28"/>
          <w:lang w:val="uk-UA"/>
        </w:rPr>
        <w:br/>
        <w:t xml:space="preserve">      2) пошкодження чи знищення елементів благоустрою при:</w:t>
      </w:r>
    </w:p>
    <w:p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ліквідації аварій на інженерних мережах та інших елементах благоустрою;</w:t>
      </w:r>
      <w:r w:rsidRPr="00067A23">
        <w:rPr>
          <w:sz w:val="28"/>
          <w:szCs w:val="28"/>
          <w:lang w:val="uk-UA"/>
        </w:rPr>
        <w:br/>
        <w:t xml:space="preserve">   - здійсненні ремонту інженерних мереж;</w:t>
      </w:r>
    </w:p>
    <w:p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видаленні аварійних сухостійних дерев та чагарників;</w:t>
      </w:r>
    </w:p>
    <w:p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прокладанні нових інженерних мереж;</w:t>
      </w:r>
    </w:p>
    <w:p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виконанні інших суспільно необхідних робіт.</w:t>
      </w:r>
    </w:p>
    <w:p w:rsidR="001D4BDE" w:rsidRPr="00067A23" w:rsidRDefault="004515E5" w:rsidP="001D4BDE">
      <w:pPr>
        <w:pStyle w:val="Style1"/>
        <w:widowControl/>
        <w:spacing w:line="240" w:lineRule="auto"/>
        <w:ind w:firstLine="0"/>
        <w:rPr>
          <w:sz w:val="28"/>
          <w:szCs w:val="28"/>
          <w:lang w:val="uk-UA"/>
        </w:rPr>
      </w:pPr>
      <w:r w:rsidRPr="00067A23">
        <w:rPr>
          <w:b/>
          <w:sz w:val="28"/>
          <w:szCs w:val="28"/>
          <w:lang w:val="uk-UA"/>
        </w:rPr>
        <w:t>1</w:t>
      </w:r>
      <w:r w:rsidR="001B5509" w:rsidRPr="00067A23">
        <w:rPr>
          <w:b/>
          <w:sz w:val="28"/>
          <w:szCs w:val="28"/>
          <w:lang w:val="uk-UA"/>
        </w:rPr>
        <w:t>1</w:t>
      </w:r>
      <w:r w:rsidR="001D4BDE" w:rsidRPr="00067A23">
        <w:rPr>
          <w:b/>
          <w:sz w:val="28"/>
          <w:szCs w:val="28"/>
          <w:lang w:val="uk-UA"/>
        </w:rPr>
        <w:t>.6.</w:t>
      </w:r>
      <w:r w:rsidR="001D4BDE" w:rsidRPr="00067A23">
        <w:rPr>
          <w:sz w:val="28"/>
          <w:szCs w:val="28"/>
          <w:lang w:val="uk-UA"/>
        </w:rPr>
        <w:t xml:space="preserve"> У випадках, зазначених у пунктах 11.2, 11.5 цих Правил,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w:t>
      </w:r>
      <w:proofErr w:type="spellStart"/>
      <w:r w:rsidR="001D4BDE" w:rsidRPr="00067A23">
        <w:rPr>
          <w:sz w:val="28"/>
          <w:szCs w:val="28"/>
          <w:lang w:val="uk-UA"/>
        </w:rPr>
        <w:t>балансоутримувачем</w:t>
      </w:r>
      <w:proofErr w:type="spellEnd"/>
      <w:r w:rsidR="001D4BDE" w:rsidRPr="00067A23">
        <w:rPr>
          <w:sz w:val="28"/>
          <w:szCs w:val="28"/>
          <w:lang w:val="uk-UA"/>
        </w:rPr>
        <w:t xml:space="preserve">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r w:rsidR="001D4BDE" w:rsidRPr="00067A23">
        <w:rPr>
          <w:sz w:val="28"/>
          <w:szCs w:val="28"/>
          <w:lang w:val="uk-UA"/>
        </w:rPr>
        <w:br/>
      </w:r>
      <w:r w:rsidRPr="00067A23">
        <w:rPr>
          <w:b/>
          <w:sz w:val="28"/>
          <w:szCs w:val="28"/>
          <w:lang w:val="uk-UA"/>
        </w:rPr>
        <w:t>1</w:t>
      </w:r>
      <w:r w:rsidR="001B5509" w:rsidRPr="00067A23">
        <w:rPr>
          <w:b/>
          <w:sz w:val="28"/>
          <w:szCs w:val="28"/>
          <w:lang w:val="uk-UA"/>
        </w:rPr>
        <w:t>1</w:t>
      </w:r>
      <w:r w:rsidR="001D4BDE" w:rsidRPr="00067A23">
        <w:rPr>
          <w:b/>
          <w:sz w:val="28"/>
          <w:szCs w:val="28"/>
          <w:lang w:val="uk-UA"/>
        </w:rPr>
        <w:t>.7.</w:t>
      </w:r>
      <w:r w:rsidR="001D4BDE" w:rsidRPr="00067A23">
        <w:rPr>
          <w:sz w:val="28"/>
          <w:szCs w:val="28"/>
          <w:lang w:val="uk-UA"/>
        </w:rPr>
        <w:t xml:space="preserve"> Розмір відшкодування збитків, завданих об'єкту благоустрою, визначається </w:t>
      </w:r>
      <w:proofErr w:type="spellStart"/>
      <w:r w:rsidR="001D4BDE" w:rsidRPr="00067A23">
        <w:rPr>
          <w:sz w:val="28"/>
          <w:szCs w:val="28"/>
          <w:lang w:val="uk-UA"/>
        </w:rPr>
        <w:t>балансоутримувачем</w:t>
      </w:r>
      <w:proofErr w:type="spellEnd"/>
      <w:r w:rsidR="001D4BDE" w:rsidRPr="00067A23">
        <w:rPr>
          <w:sz w:val="28"/>
          <w:szCs w:val="28"/>
          <w:lang w:val="uk-UA"/>
        </w:rPr>
        <w:t xml:space="preserve">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1D4BDE" w:rsidRPr="00067A23" w:rsidRDefault="004515E5" w:rsidP="001D4BDE">
      <w:pPr>
        <w:pStyle w:val="Style1"/>
        <w:widowControl/>
        <w:spacing w:line="240" w:lineRule="auto"/>
        <w:ind w:firstLine="0"/>
        <w:rPr>
          <w:rStyle w:val="FontStyle28"/>
          <w:i w:val="0"/>
          <w:sz w:val="28"/>
          <w:szCs w:val="28"/>
        </w:rPr>
      </w:pPr>
      <w:r w:rsidRPr="00067A23">
        <w:rPr>
          <w:b/>
          <w:sz w:val="28"/>
          <w:szCs w:val="28"/>
          <w:lang w:val="uk-UA"/>
        </w:rPr>
        <w:t>1</w:t>
      </w:r>
      <w:r w:rsidR="001B5509" w:rsidRPr="00067A23">
        <w:rPr>
          <w:b/>
          <w:sz w:val="28"/>
          <w:szCs w:val="28"/>
          <w:lang w:val="uk-UA"/>
        </w:rPr>
        <w:t>1</w:t>
      </w:r>
      <w:r w:rsidR="001D4BDE" w:rsidRPr="00067A23">
        <w:rPr>
          <w:b/>
          <w:sz w:val="28"/>
          <w:szCs w:val="28"/>
          <w:lang w:val="uk-UA"/>
        </w:rPr>
        <w:t>.8.</w:t>
      </w:r>
      <w:r w:rsidR="001D4BDE" w:rsidRPr="00067A23">
        <w:rPr>
          <w:sz w:val="28"/>
          <w:szCs w:val="28"/>
          <w:lang w:val="uk-UA"/>
        </w:rPr>
        <w:t xml:space="preserve">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r w:rsidR="001D4BDE" w:rsidRPr="00067A23">
        <w:rPr>
          <w:sz w:val="28"/>
          <w:szCs w:val="28"/>
          <w:lang w:val="uk-UA"/>
        </w:rPr>
        <w:br/>
      </w:r>
      <w:r w:rsidRPr="00067A23">
        <w:rPr>
          <w:sz w:val="28"/>
          <w:szCs w:val="28"/>
          <w:lang w:val="uk-UA"/>
        </w:rPr>
        <w:t>1</w:t>
      </w:r>
      <w:r w:rsidR="001B5509" w:rsidRPr="00067A23">
        <w:rPr>
          <w:sz w:val="28"/>
          <w:szCs w:val="28"/>
          <w:lang w:val="uk-UA"/>
        </w:rPr>
        <w:t>1</w:t>
      </w:r>
      <w:r w:rsidR="001D4BDE" w:rsidRPr="00067A23">
        <w:rPr>
          <w:b/>
          <w:sz w:val="28"/>
          <w:szCs w:val="28"/>
          <w:lang w:val="uk-UA"/>
        </w:rPr>
        <w:t>.9.</w:t>
      </w:r>
      <w:r w:rsidR="001D4BDE" w:rsidRPr="00067A23">
        <w:rPr>
          <w:sz w:val="28"/>
          <w:szCs w:val="28"/>
          <w:lang w:val="uk-UA"/>
        </w:rPr>
        <w:t xml:space="preserve">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w:t>
      </w:r>
      <w:r w:rsidR="001D4BDE" w:rsidRPr="00067A23">
        <w:rPr>
          <w:sz w:val="28"/>
          <w:szCs w:val="28"/>
          <w:lang w:val="uk-UA"/>
        </w:rPr>
        <w:lastRenderedPageBreak/>
        <w:t>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r w:rsidR="001D4BDE" w:rsidRPr="00067A23">
        <w:rPr>
          <w:sz w:val="28"/>
          <w:szCs w:val="28"/>
          <w:lang w:val="uk-UA"/>
        </w:rPr>
        <w:br/>
      </w:r>
    </w:p>
    <w:p w:rsidR="00D131B3" w:rsidRDefault="00D131B3" w:rsidP="001D4BDE">
      <w:pPr>
        <w:pStyle w:val="Style13"/>
        <w:widowControl/>
        <w:spacing w:line="240" w:lineRule="auto"/>
        <w:ind w:firstLine="0"/>
        <w:rPr>
          <w:rStyle w:val="FontStyle30"/>
          <w:b/>
          <w:sz w:val="28"/>
          <w:szCs w:val="28"/>
          <w:lang w:val="uk-UA"/>
        </w:rPr>
      </w:pPr>
    </w:p>
    <w:p w:rsidR="00D131B3" w:rsidRDefault="00D131B3" w:rsidP="001D4BDE">
      <w:pPr>
        <w:pStyle w:val="Style13"/>
        <w:widowControl/>
        <w:spacing w:line="240" w:lineRule="auto"/>
        <w:ind w:firstLine="0"/>
        <w:rPr>
          <w:rStyle w:val="FontStyle30"/>
          <w:b/>
          <w:sz w:val="28"/>
          <w:szCs w:val="28"/>
          <w:lang w:val="uk-UA"/>
        </w:rPr>
      </w:pPr>
    </w:p>
    <w:p w:rsidR="00712B34" w:rsidRPr="00067A23" w:rsidRDefault="00712B34" w:rsidP="001D4BDE">
      <w:pPr>
        <w:pStyle w:val="Style13"/>
        <w:widowControl/>
        <w:spacing w:line="240" w:lineRule="auto"/>
        <w:ind w:firstLine="0"/>
        <w:rPr>
          <w:rStyle w:val="FontStyle30"/>
          <w:sz w:val="28"/>
          <w:szCs w:val="28"/>
          <w:lang w:val="uk-UA"/>
        </w:rPr>
      </w:pPr>
      <w:r w:rsidRPr="00067A23">
        <w:rPr>
          <w:rStyle w:val="FontStyle30"/>
          <w:b/>
          <w:sz w:val="28"/>
          <w:szCs w:val="28"/>
          <w:lang w:val="uk-UA"/>
        </w:rPr>
        <w:t>ДОДАТОК</w:t>
      </w:r>
      <w:r w:rsidRPr="00067A23">
        <w:rPr>
          <w:rStyle w:val="FontStyle30"/>
          <w:sz w:val="28"/>
          <w:szCs w:val="28"/>
          <w:lang w:val="uk-UA"/>
        </w:rPr>
        <w:t xml:space="preserve">:  Межі утримання прилеглих територій…, на </w:t>
      </w:r>
      <w:r w:rsidR="008248BF" w:rsidRPr="00067A23">
        <w:rPr>
          <w:rStyle w:val="FontStyle30"/>
          <w:sz w:val="28"/>
          <w:szCs w:val="28"/>
          <w:lang w:val="uk-UA"/>
        </w:rPr>
        <w:t>3</w:t>
      </w:r>
      <w:r w:rsidRPr="00067A23">
        <w:rPr>
          <w:rStyle w:val="FontStyle30"/>
          <w:sz w:val="28"/>
          <w:szCs w:val="28"/>
          <w:lang w:val="uk-UA"/>
        </w:rPr>
        <w:t xml:space="preserve"> арк.</w:t>
      </w:r>
    </w:p>
    <w:p w:rsidR="00A733AC" w:rsidRPr="00067A23" w:rsidRDefault="00A733AC" w:rsidP="00A733AC">
      <w:pPr>
        <w:pStyle w:val="rvps2"/>
        <w:spacing w:before="0" w:beforeAutospacing="0" w:after="178" w:afterAutospacing="0"/>
        <w:jc w:val="both"/>
        <w:rPr>
          <w:lang w:val="ru-RU"/>
        </w:rPr>
      </w:pPr>
      <w:bookmarkStart w:id="53" w:name="n180"/>
      <w:bookmarkStart w:id="54" w:name="n190"/>
      <w:bookmarkEnd w:id="53"/>
      <w:bookmarkEnd w:id="54"/>
    </w:p>
    <w:p w:rsidR="00A733AC" w:rsidRPr="00A733AC" w:rsidRDefault="00A733AC" w:rsidP="008248BF">
      <w:pPr>
        <w:pStyle w:val="rvps6"/>
        <w:spacing w:before="356" w:beforeAutospacing="0" w:after="533" w:afterAutospacing="0"/>
        <w:ind w:right="533"/>
        <w:rPr>
          <w:b/>
          <w:bCs/>
          <w:color w:val="00B050"/>
        </w:rPr>
      </w:pPr>
    </w:p>
    <w:p w:rsidR="003F718E" w:rsidRDefault="003F718E" w:rsidP="008248BF">
      <w:pPr>
        <w:pStyle w:val="rvps2"/>
        <w:spacing w:before="0" w:beforeAutospacing="0" w:after="178" w:afterAutospacing="0"/>
        <w:jc w:val="both"/>
        <w:rPr>
          <w:b/>
          <w:color w:val="000000"/>
        </w:rPr>
      </w:pPr>
    </w:p>
    <w:p w:rsidR="003F718E" w:rsidRDefault="003F718E" w:rsidP="008248BF">
      <w:pPr>
        <w:pStyle w:val="rvps2"/>
        <w:spacing w:before="0" w:beforeAutospacing="0" w:after="178" w:afterAutospacing="0"/>
        <w:jc w:val="both"/>
        <w:rPr>
          <w:b/>
          <w:color w:val="000000"/>
        </w:rPr>
      </w:pPr>
    </w:p>
    <w:p w:rsidR="003F718E" w:rsidRDefault="003F718E" w:rsidP="008248BF">
      <w:pPr>
        <w:pStyle w:val="rvps2"/>
        <w:spacing w:before="0" w:beforeAutospacing="0" w:after="178" w:afterAutospacing="0"/>
        <w:jc w:val="both"/>
        <w:rPr>
          <w:b/>
          <w:color w:val="000000"/>
        </w:rPr>
      </w:pPr>
    </w:p>
    <w:p w:rsidR="003F718E" w:rsidRDefault="003F718E" w:rsidP="008248BF">
      <w:pPr>
        <w:pStyle w:val="rvps2"/>
        <w:spacing w:before="0" w:beforeAutospacing="0" w:after="178" w:afterAutospacing="0"/>
        <w:jc w:val="both"/>
        <w:rPr>
          <w:b/>
          <w:color w:val="000000"/>
        </w:rPr>
      </w:pPr>
    </w:p>
    <w:p w:rsidR="003F718E" w:rsidRDefault="003F718E" w:rsidP="008248BF">
      <w:pPr>
        <w:pStyle w:val="rvps2"/>
        <w:spacing w:before="0" w:beforeAutospacing="0" w:after="178" w:afterAutospacing="0"/>
        <w:jc w:val="both"/>
        <w:rPr>
          <w:b/>
          <w:color w:val="000000"/>
        </w:rPr>
      </w:pPr>
    </w:p>
    <w:p w:rsidR="003F718E" w:rsidRDefault="003F718E"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067A23" w:rsidRDefault="00067A23" w:rsidP="008248BF">
      <w:pPr>
        <w:pStyle w:val="rvps2"/>
        <w:spacing w:before="0" w:beforeAutospacing="0" w:after="178" w:afterAutospacing="0"/>
        <w:jc w:val="both"/>
        <w:rPr>
          <w:b/>
          <w:color w:val="000000"/>
        </w:rPr>
      </w:pPr>
    </w:p>
    <w:p w:rsidR="00AF47E8" w:rsidRDefault="00AF47E8" w:rsidP="008248BF">
      <w:pPr>
        <w:pStyle w:val="rvps2"/>
        <w:spacing w:before="0" w:beforeAutospacing="0" w:after="178" w:afterAutospacing="0"/>
        <w:jc w:val="both"/>
        <w:rPr>
          <w:b/>
          <w:color w:val="000000"/>
        </w:rPr>
      </w:pPr>
    </w:p>
    <w:p w:rsidR="00AF47E8" w:rsidRDefault="00C20D14" w:rsidP="008248BF">
      <w:pPr>
        <w:pStyle w:val="rvps2"/>
        <w:spacing w:before="0" w:beforeAutospacing="0" w:after="178" w:afterAutospacing="0"/>
        <w:jc w:val="both"/>
        <w:rPr>
          <w:color w:val="000000"/>
        </w:rPr>
      </w:pPr>
      <w:r>
        <w:rPr>
          <w:b/>
          <w:color w:val="000000"/>
        </w:rPr>
        <w:t xml:space="preserve">                                                                                        </w:t>
      </w:r>
      <w:r w:rsidR="00A733AC" w:rsidRPr="008248BF">
        <w:rPr>
          <w:b/>
          <w:color w:val="000000"/>
        </w:rPr>
        <w:t>ДОДАТОК</w:t>
      </w:r>
    </w:p>
    <w:p w:rsidR="00A733AC" w:rsidRDefault="00C20D14" w:rsidP="008248BF">
      <w:pPr>
        <w:pStyle w:val="rvps2"/>
        <w:spacing w:before="0" w:beforeAutospacing="0" w:after="178" w:afterAutospacing="0"/>
        <w:jc w:val="both"/>
        <w:rPr>
          <w:color w:val="000000"/>
        </w:rPr>
      </w:pPr>
      <w:r>
        <w:rPr>
          <w:color w:val="000000"/>
        </w:rPr>
        <w:t xml:space="preserve">                                                                                       </w:t>
      </w:r>
      <w:r w:rsidR="00A733AC">
        <w:rPr>
          <w:color w:val="000000"/>
        </w:rPr>
        <w:t>до ПРАВИЛ благоустрою населених</w:t>
      </w:r>
    </w:p>
    <w:p w:rsidR="00880F06" w:rsidRPr="008248BF" w:rsidRDefault="008248BF" w:rsidP="008248BF">
      <w:pPr>
        <w:pStyle w:val="rvps2"/>
        <w:spacing w:before="0" w:beforeAutospacing="0" w:after="178" w:afterAutospacing="0"/>
        <w:ind w:firstLine="533"/>
        <w:jc w:val="both"/>
        <w:rPr>
          <w:color w:val="000000"/>
        </w:rPr>
      </w:pPr>
      <w:r>
        <w:rPr>
          <w:color w:val="000000"/>
        </w:rPr>
        <w:t xml:space="preserve">                                                                               п</w:t>
      </w:r>
      <w:r w:rsidR="00A733AC">
        <w:rPr>
          <w:color w:val="000000"/>
        </w:rPr>
        <w:t>унктів Якушинецької ОТГ</w:t>
      </w:r>
    </w:p>
    <w:p w:rsidR="00FA0975" w:rsidRPr="0067369F" w:rsidRDefault="00FA0975" w:rsidP="00FA0975">
      <w:pPr>
        <w:pStyle w:val="rvps2"/>
        <w:spacing w:before="0" w:beforeAutospacing="0" w:after="178" w:afterAutospacing="0"/>
        <w:ind w:firstLine="533"/>
        <w:jc w:val="both"/>
        <w:rPr>
          <w:color w:val="000000"/>
          <w:lang w:val="ru-RU"/>
        </w:rPr>
      </w:pPr>
    </w:p>
    <w:p w:rsidR="00FA0975" w:rsidRDefault="00FA0975" w:rsidP="00FA0975">
      <w:pPr>
        <w:pStyle w:val="rvps7"/>
        <w:spacing w:before="178" w:beforeAutospacing="0" w:after="178" w:afterAutospacing="0"/>
        <w:ind w:left="533" w:right="533"/>
        <w:jc w:val="center"/>
        <w:rPr>
          <w:color w:val="000000"/>
        </w:rPr>
      </w:pPr>
      <w:bookmarkStart w:id="55" w:name="n203"/>
      <w:bookmarkStart w:id="56" w:name="n205"/>
      <w:bookmarkEnd w:id="55"/>
      <w:bookmarkEnd w:id="56"/>
      <w:r>
        <w:rPr>
          <w:rStyle w:val="rvts15"/>
          <w:b/>
          <w:bCs/>
          <w:color w:val="000000"/>
          <w:sz w:val="28"/>
          <w:szCs w:val="28"/>
        </w:rPr>
        <w:t>МЕЖІ </w:t>
      </w:r>
      <w:r>
        <w:rPr>
          <w:color w:val="000000"/>
        </w:rPr>
        <w:br/>
      </w:r>
      <w:r w:rsidR="00142C82">
        <w:rPr>
          <w:rStyle w:val="rvts15"/>
          <w:b/>
          <w:bCs/>
          <w:color w:val="000000"/>
          <w:sz w:val="28"/>
          <w:szCs w:val="28"/>
        </w:rPr>
        <w:t xml:space="preserve">утримання прилеглих територій </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521"/>
        <w:gridCol w:w="2981"/>
        <w:gridCol w:w="2725"/>
        <w:gridCol w:w="2873"/>
      </w:tblGrid>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bookmarkStart w:id="57" w:name="n206"/>
            <w:bookmarkEnd w:id="57"/>
            <w:r>
              <w:t>№ з/п</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Прилегла територія</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Суб’єкти господарювання, на яких покладається утримання прилеглої території</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Межі утримання прилеглої території підприємства, установи, організації (не менше)</w:t>
            </w:r>
          </w:p>
        </w:tc>
      </w:tr>
      <w:tr w:rsidR="00FA0975" w:rsidTr="008248BF">
        <w:trPr>
          <w:trHeight w:val="285"/>
        </w:trPr>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1</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2</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3</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4</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1</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Двори, тротуари, покриття проїзної частини проїздів, прибудинкової території житлового фонду ЖК, ЖБК і ОСББ</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Житловий кооператив, житлово-будівельний кооператив, об’єднання співвласників багатоквартирного будинку</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20 м від межі відведеної земельної ділянки та до проїжджої частини 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2</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Власники або користувачі земельних ділянок</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20 м від межі земельної ділянки та до проїжджої частини 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3</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Території, прилеглі до об’єктів соціальної інфраструктури</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Суб’єкти господарювання, що експлуатують вказані об’єкти</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15 м від межі земельної ділянки до проїжджої частини вулиці</w:t>
            </w:r>
          </w:p>
        </w:tc>
      </w:tr>
      <w:tr w:rsidR="00FA0975" w:rsidTr="008248BF">
        <w:trPr>
          <w:trHeight w:val="1994"/>
        </w:trPr>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lastRenderedPageBreak/>
              <w:t>4</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Території, прилеглі до автозаправних станцій</w:t>
            </w:r>
          </w:p>
          <w:p w:rsidR="008248BF" w:rsidRDefault="008248BF">
            <w:pPr>
              <w:pStyle w:val="rvps14"/>
              <w:spacing w:before="178" w:beforeAutospacing="0" w:after="178" w:afterAutospacing="0" w:line="276" w:lineRule="auto"/>
            </w:pPr>
          </w:p>
          <w:p w:rsidR="008248BF" w:rsidRDefault="008248BF">
            <w:pPr>
              <w:pStyle w:val="rvps14"/>
              <w:spacing w:before="178" w:beforeAutospacing="0" w:after="178" w:afterAutospacing="0" w:line="276" w:lineRule="auto"/>
            </w:pPr>
          </w:p>
          <w:p w:rsidR="008248BF" w:rsidRDefault="008248BF">
            <w:pPr>
              <w:pStyle w:val="rvps14"/>
              <w:spacing w:before="178" w:beforeAutospacing="0" w:after="178" w:afterAutospacing="0" w:line="276" w:lineRule="auto"/>
            </w:pPr>
          </w:p>
          <w:p w:rsidR="00067A23" w:rsidRDefault="00067A23">
            <w:pPr>
              <w:pStyle w:val="rvps14"/>
              <w:spacing w:before="178" w:beforeAutospacing="0" w:after="178" w:afterAutospacing="0" w:line="276" w:lineRule="auto"/>
            </w:pP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Суб’єкти господарювання, що експлуатують вказані об’єкти</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50 м від межі земельної ділянки, що надана у власність або користування, та до проїжджої частини 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5</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Суб’єкти господарювання, що експлуатують вказані об’єкти</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20 м від межі земельної ділянки, що надана у власність або користування, та до проїжджої частини 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6</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Території, прилеглі до колективних гаражів</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Гаражно-будівельні кооперативи</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20 м від межі земельної ділянки, що надана у власність або користування, та до проїжджої частини 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7</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Території, прилеглі до центрально-теплових, трансформаторних, газорозподільних, тяглових підстанцій</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Підприємства, установи, організації, на балансі яких знаходяться вказані об’єкти</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у радіусі 10 м від периметру споруд та до проїжджої частини вулиці</w:t>
            </w:r>
          </w:p>
        </w:tc>
      </w:tr>
      <w:tr w:rsidR="00FA0975" w:rsidTr="008248BF">
        <w:trPr>
          <w:trHeight w:val="1830"/>
        </w:trPr>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2"/>
              <w:spacing w:before="178" w:beforeAutospacing="0" w:after="178" w:afterAutospacing="0" w:line="276" w:lineRule="auto"/>
              <w:jc w:val="center"/>
            </w:pPr>
            <w:r>
              <w:t>8</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Трамвайні, тролейбусні, автобусні зупинки та зупинки маршрутних транспортних засобів і стоянки (місця відстою) маршрутних таксі</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Відповідні дорожньо-експлуатаційні підприємства або інші суб’єкти господарювання на договірних засадах</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у радіусі 20 м від периметру споруд та до проїжджої частини 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8248BF">
            <w:pPr>
              <w:pStyle w:val="rvps12"/>
              <w:spacing w:before="178" w:beforeAutospacing="0" w:after="178" w:afterAutospacing="0" w:line="276" w:lineRule="auto"/>
              <w:jc w:val="center"/>
            </w:pPr>
            <w:r>
              <w:t>9</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Майданчики для паркування</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 xml:space="preserve">Суб’єкти господарювання, які </w:t>
            </w:r>
            <w:r>
              <w:lastRenderedPageBreak/>
              <w:t>утримують майданчики для паркування</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lastRenderedPageBreak/>
              <w:t xml:space="preserve">20 м від периметру споруд та до проїжджої частини </w:t>
            </w:r>
            <w:r>
              <w:lastRenderedPageBreak/>
              <w:t>вулиці</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8248BF">
            <w:pPr>
              <w:pStyle w:val="rvps12"/>
              <w:spacing w:before="178" w:beforeAutospacing="0" w:after="178" w:afterAutospacing="0" w:line="276" w:lineRule="auto"/>
              <w:jc w:val="center"/>
            </w:pPr>
            <w:r>
              <w:lastRenderedPageBreak/>
              <w:t>10</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Мости, шляхопроводи, інші штучні споруди, території під шляхопроводами</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proofErr w:type="spellStart"/>
            <w:r>
              <w:t>Балансоутримувачі</w:t>
            </w:r>
            <w:proofErr w:type="spellEnd"/>
            <w:r>
              <w:t xml:space="preserve"> штучних споруд</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10 м від периметру споруд</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8248BF">
            <w:pPr>
              <w:pStyle w:val="rvps12"/>
              <w:spacing w:before="178" w:beforeAutospacing="0" w:after="178" w:afterAutospacing="0" w:line="276" w:lineRule="auto"/>
              <w:jc w:val="center"/>
            </w:pPr>
            <w:r>
              <w:t>11</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Контейнерні майданчики</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proofErr w:type="spellStart"/>
            <w:r>
              <w:t>Балансоутримувачі</w:t>
            </w:r>
            <w:proofErr w:type="spellEnd"/>
            <w:r>
              <w:t xml:space="preserve"> територій, на яких розміщено контейнерні майданчики</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5 м від периметру споруди</w:t>
            </w:r>
          </w:p>
        </w:tc>
      </w:tr>
      <w:tr w:rsidR="00FA0975" w:rsidTr="008248BF">
        <w:tc>
          <w:tcPr>
            <w:tcW w:w="5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8248BF">
            <w:pPr>
              <w:pStyle w:val="rvps12"/>
              <w:spacing w:before="178" w:beforeAutospacing="0" w:after="178" w:afterAutospacing="0" w:line="276" w:lineRule="auto"/>
              <w:jc w:val="center"/>
            </w:pPr>
            <w:r>
              <w:t>12</w:t>
            </w:r>
          </w:p>
        </w:tc>
        <w:tc>
          <w:tcPr>
            <w:tcW w:w="31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Території, відведені під проектування та забудову</w:t>
            </w:r>
          </w:p>
        </w:tc>
        <w:tc>
          <w:tcPr>
            <w:tcW w:w="2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Фізичні особи, яким відповідно до законодавства відведені земельні ділянки, незалежно від того, ведуться на них роботи чи не ведуться</w:t>
            </w:r>
          </w:p>
        </w:tc>
        <w:tc>
          <w:tcPr>
            <w:tcW w:w="3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0975" w:rsidRDefault="00FA0975">
            <w:pPr>
              <w:pStyle w:val="rvps14"/>
              <w:spacing w:before="178" w:beforeAutospacing="0" w:after="178" w:afterAutospacing="0" w:line="276" w:lineRule="auto"/>
            </w:pPr>
            <w:r>
              <w:t>20 м від межі земельної ділянки, яка відведена під проектування та забудову, та до проїжджої частини вулиці</w:t>
            </w:r>
          </w:p>
        </w:tc>
      </w:tr>
    </w:tbl>
    <w:p w:rsidR="00FA0975" w:rsidRPr="001F0C3E" w:rsidRDefault="00FA0975" w:rsidP="0067369F">
      <w:pPr>
        <w:spacing w:after="0"/>
      </w:pPr>
    </w:p>
    <w:p w:rsidR="00FA0975" w:rsidRPr="001F0C3E" w:rsidRDefault="00FA0975" w:rsidP="00FA0975"/>
    <w:p w:rsidR="00FA0975" w:rsidRPr="001F0C3E" w:rsidRDefault="00FA0975" w:rsidP="00FA0975"/>
    <w:p w:rsidR="00FA0975" w:rsidRPr="001F0C3E" w:rsidRDefault="00FA0975" w:rsidP="00FA0975"/>
    <w:p w:rsidR="00FA0975" w:rsidRPr="001F0C3E" w:rsidRDefault="00FA0975" w:rsidP="00FA0975"/>
    <w:p w:rsidR="00034A8F" w:rsidRDefault="00034A8F"/>
    <w:sectPr w:rsidR="00034A8F" w:rsidSect="00AF47E8">
      <w:footerReference w:type="default" r:id="rId3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2E" w:rsidRDefault="00BA562E" w:rsidP="00224E44">
      <w:pPr>
        <w:spacing w:after="0" w:line="240" w:lineRule="auto"/>
      </w:pPr>
      <w:r>
        <w:separator/>
      </w:r>
    </w:p>
  </w:endnote>
  <w:endnote w:type="continuationSeparator" w:id="0">
    <w:p w:rsidR="00BA562E" w:rsidRDefault="00BA562E" w:rsidP="0022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586"/>
      <w:docPartObj>
        <w:docPartGallery w:val="Page Numbers (Bottom of Page)"/>
        <w:docPartUnique/>
      </w:docPartObj>
    </w:sdtPr>
    <w:sdtEndPr/>
    <w:sdtContent>
      <w:p w:rsidR="00BA562E" w:rsidRDefault="00BA562E">
        <w:pPr>
          <w:pStyle w:val="a8"/>
          <w:jc w:val="center"/>
        </w:pPr>
        <w:r>
          <w:fldChar w:fldCharType="begin"/>
        </w:r>
        <w:r>
          <w:instrText xml:space="preserve"> PAGE   \* MERGEFORMAT </w:instrText>
        </w:r>
        <w:r>
          <w:fldChar w:fldCharType="separate"/>
        </w:r>
        <w:r w:rsidR="007B03F1">
          <w:rPr>
            <w:noProof/>
          </w:rPr>
          <w:t>48</w:t>
        </w:r>
        <w:r>
          <w:rPr>
            <w:noProof/>
          </w:rPr>
          <w:fldChar w:fldCharType="end"/>
        </w:r>
      </w:p>
    </w:sdtContent>
  </w:sdt>
  <w:p w:rsidR="00BA562E" w:rsidRDefault="00BA56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2E" w:rsidRDefault="00BA562E" w:rsidP="00224E44">
      <w:pPr>
        <w:spacing w:after="0" w:line="240" w:lineRule="auto"/>
      </w:pPr>
      <w:r>
        <w:separator/>
      </w:r>
    </w:p>
  </w:footnote>
  <w:footnote w:type="continuationSeparator" w:id="0">
    <w:p w:rsidR="00BA562E" w:rsidRDefault="00BA562E" w:rsidP="00224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347980"/>
    <w:lvl w:ilvl="0">
      <w:numFmt w:val="bullet"/>
      <w:lvlText w:val="*"/>
      <w:lvlJc w:val="left"/>
      <w:pPr>
        <w:ind w:left="0" w:firstLine="0"/>
      </w:pPr>
    </w:lvl>
  </w:abstractNum>
  <w:abstractNum w:abstractNumId="1">
    <w:nsid w:val="131A72C1"/>
    <w:multiLevelType w:val="hybridMultilevel"/>
    <w:tmpl w:val="5ED0E0B0"/>
    <w:lvl w:ilvl="0" w:tplc="796C98E8">
      <w:start w:val="1"/>
      <w:numFmt w:val="decimal"/>
      <w:lvlText w:val="%1."/>
      <w:lvlJc w:val="left"/>
      <w:pPr>
        <w:ind w:left="885" w:hanging="885"/>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4070D34"/>
    <w:multiLevelType w:val="hybridMultilevel"/>
    <w:tmpl w:val="12CA346E"/>
    <w:lvl w:ilvl="0" w:tplc="B326516C">
      <w:start w:val="1"/>
      <w:numFmt w:val="decimal"/>
      <w:lvlText w:val="%1)"/>
      <w:lvlJc w:val="left"/>
      <w:pPr>
        <w:ind w:left="780" w:hanging="375"/>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3">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13357B"/>
    <w:multiLevelType w:val="multilevel"/>
    <w:tmpl w:val="FB1866C4"/>
    <w:lvl w:ilvl="0">
      <w:start w:val="1"/>
      <w:numFmt w:val="decimal"/>
      <w:lvlText w:val="%1."/>
      <w:lvlJc w:val="left"/>
      <w:pPr>
        <w:ind w:left="525" w:hanging="52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5">
    <w:nsid w:val="741F1451"/>
    <w:multiLevelType w:val="hybridMultilevel"/>
    <w:tmpl w:val="C3B6B6C0"/>
    <w:lvl w:ilvl="0" w:tplc="90C8CC04">
      <w:start w:val="1"/>
      <w:numFmt w:val="decimal"/>
      <w:lvlText w:val="%1."/>
      <w:lvlJc w:val="left"/>
      <w:pPr>
        <w:ind w:left="1251" w:hanging="825"/>
      </w:pPr>
      <w:rPr>
        <w:rFonts w:hint="default"/>
        <w:lang w:val="uk-UA"/>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0"/>
    <w:lvlOverride w:ilvl="0">
      <w:lvl w:ilvl="0">
        <w:numFmt w:val="bullet"/>
        <w:lvlText w:val="-"/>
        <w:legacy w:legacy="1" w:legacySpace="0" w:legacyIndent="11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01"/>
        <w:lvlJc w:val="left"/>
        <w:pPr>
          <w:ind w:left="0" w:firstLine="0"/>
        </w:pPr>
        <w:rPr>
          <w:rFonts w:ascii="Times New Roman" w:hAnsi="Times New Roman" w:cs="Times New Roman" w:hint="default"/>
        </w:rPr>
      </w:lvl>
    </w:lvlOverride>
  </w:num>
  <w:num w:numId="8">
    <w:abstractNumId w:val="5"/>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0975"/>
    <w:rsid w:val="00021326"/>
    <w:rsid w:val="00022B76"/>
    <w:rsid w:val="00033FFF"/>
    <w:rsid w:val="00034A8F"/>
    <w:rsid w:val="0004573E"/>
    <w:rsid w:val="000534FC"/>
    <w:rsid w:val="00062AEE"/>
    <w:rsid w:val="00067A23"/>
    <w:rsid w:val="00071B4C"/>
    <w:rsid w:val="000B1819"/>
    <w:rsid w:val="000E18DE"/>
    <w:rsid w:val="0010394D"/>
    <w:rsid w:val="00103EB9"/>
    <w:rsid w:val="001134D1"/>
    <w:rsid w:val="00117523"/>
    <w:rsid w:val="00122B50"/>
    <w:rsid w:val="00123304"/>
    <w:rsid w:val="00142C82"/>
    <w:rsid w:val="00144268"/>
    <w:rsid w:val="00150D0C"/>
    <w:rsid w:val="0016212C"/>
    <w:rsid w:val="00165889"/>
    <w:rsid w:val="00171405"/>
    <w:rsid w:val="001750D0"/>
    <w:rsid w:val="001A0AC2"/>
    <w:rsid w:val="001B5509"/>
    <w:rsid w:val="001B7F29"/>
    <w:rsid w:val="001C6708"/>
    <w:rsid w:val="001D46A4"/>
    <w:rsid w:val="001D4BDE"/>
    <w:rsid w:val="001D5AD4"/>
    <w:rsid w:val="001E3D10"/>
    <w:rsid w:val="001F0C3E"/>
    <w:rsid w:val="00224E44"/>
    <w:rsid w:val="00244FAC"/>
    <w:rsid w:val="00274B57"/>
    <w:rsid w:val="00276BE8"/>
    <w:rsid w:val="00294CE8"/>
    <w:rsid w:val="002A7344"/>
    <w:rsid w:val="002C1BFE"/>
    <w:rsid w:val="002D57FF"/>
    <w:rsid w:val="002F01BB"/>
    <w:rsid w:val="002F36E3"/>
    <w:rsid w:val="0032007F"/>
    <w:rsid w:val="00332DCB"/>
    <w:rsid w:val="00351D12"/>
    <w:rsid w:val="00364B13"/>
    <w:rsid w:val="00371AF7"/>
    <w:rsid w:val="003B3D9E"/>
    <w:rsid w:val="003B3F38"/>
    <w:rsid w:val="003B7638"/>
    <w:rsid w:val="003C02C0"/>
    <w:rsid w:val="003E0D2A"/>
    <w:rsid w:val="003F718E"/>
    <w:rsid w:val="0043404D"/>
    <w:rsid w:val="004515E5"/>
    <w:rsid w:val="0045234B"/>
    <w:rsid w:val="004754D1"/>
    <w:rsid w:val="00475FB9"/>
    <w:rsid w:val="0048051C"/>
    <w:rsid w:val="004811DA"/>
    <w:rsid w:val="00486C8E"/>
    <w:rsid w:val="0049331A"/>
    <w:rsid w:val="004C4934"/>
    <w:rsid w:val="004F50FB"/>
    <w:rsid w:val="00542F25"/>
    <w:rsid w:val="005446CA"/>
    <w:rsid w:val="0054715A"/>
    <w:rsid w:val="00582A00"/>
    <w:rsid w:val="0059140D"/>
    <w:rsid w:val="005A056D"/>
    <w:rsid w:val="005A4EC3"/>
    <w:rsid w:val="005C16F6"/>
    <w:rsid w:val="005C7A65"/>
    <w:rsid w:val="005D6CD7"/>
    <w:rsid w:val="005F34EE"/>
    <w:rsid w:val="00605D2F"/>
    <w:rsid w:val="00623B7B"/>
    <w:rsid w:val="00625579"/>
    <w:rsid w:val="006270DC"/>
    <w:rsid w:val="00640264"/>
    <w:rsid w:val="006412E8"/>
    <w:rsid w:val="006421BE"/>
    <w:rsid w:val="00665D3C"/>
    <w:rsid w:val="0067369F"/>
    <w:rsid w:val="006A1B6F"/>
    <w:rsid w:val="006B49D1"/>
    <w:rsid w:val="006C0FC7"/>
    <w:rsid w:val="006D55CC"/>
    <w:rsid w:val="006F13BE"/>
    <w:rsid w:val="00712B34"/>
    <w:rsid w:val="00725443"/>
    <w:rsid w:val="00731CDE"/>
    <w:rsid w:val="0074285E"/>
    <w:rsid w:val="00765786"/>
    <w:rsid w:val="00770D26"/>
    <w:rsid w:val="007957B7"/>
    <w:rsid w:val="007A4344"/>
    <w:rsid w:val="007B03F1"/>
    <w:rsid w:val="007E055C"/>
    <w:rsid w:val="007E093C"/>
    <w:rsid w:val="007F6847"/>
    <w:rsid w:val="0081125D"/>
    <w:rsid w:val="00817850"/>
    <w:rsid w:val="008248BF"/>
    <w:rsid w:val="00840721"/>
    <w:rsid w:val="008436D5"/>
    <w:rsid w:val="008449C9"/>
    <w:rsid w:val="0086156F"/>
    <w:rsid w:val="00862C1F"/>
    <w:rsid w:val="008800F5"/>
    <w:rsid w:val="00880F06"/>
    <w:rsid w:val="0088183E"/>
    <w:rsid w:val="008941FB"/>
    <w:rsid w:val="008A26D9"/>
    <w:rsid w:val="008C37E5"/>
    <w:rsid w:val="008F32A4"/>
    <w:rsid w:val="008F5103"/>
    <w:rsid w:val="008F6B8F"/>
    <w:rsid w:val="009029D4"/>
    <w:rsid w:val="00976EA4"/>
    <w:rsid w:val="00987BD7"/>
    <w:rsid w:val="009A71AC"/>
    <w:rsid w:val="009B0478"/>
    <w:rsid w:val="009C0255"/>
    <w:rsid w:val="00A10986"/>
    <w:rsid w:val="00A1563D"/>
    <w:rsid w:val="00A3615E"/>
    <w:rsid w:val="00A36912"/>
    <w:rsid w:val="00A4361E"/>
    <w:rsid w:val="00A61B22"/>
    <w:rsid w:val="00A733AC"/>
    <w:rsid w:val="00AA4141"/>
    <w:rsid w:val="00AD0E77"/>
    <w:rsid w:val="00AD689C"/>
    <w:rsid w:val="00AE25FE"/>
    <w:rsid w:val="00AE62C6"/>
    <w:rsid w:val="00AF47E8"/>
    <w:rsid w:val="00B15F14"/>
    <w:rsid w:val="00B635A4"/>
    <w:rsid w:val="00B66523"/>
    <w:rsid w:val="00B74FC3"/>
    <w:rsid w:val="00B96955"/>
    <w:rsid w:val="00B97D08"/>
    <w:rsid w:val="00BA562E"/>
    <w:rsid w:val="00BB00AD"/>
    <w:rsid w:val="00BB2CAE"/>
    <w:rsid w:val="00BB740D"/>
    <w:rsid w:val="00BC6087"/>
    <w:rsid w:val="00BD0B6E"/>
    <w:rsid w:val="00BE32E0"/>
    <w:rsid w:val="00BF56CC"/>
    <w:rsid w:val="00C10146"/>
    <w:rsid w:val="00C14D9D"/>
    <w:rsid w:val="00C20D14"/>
    <w:rsid w:val="00C311A2"/>
    <w:rsid w:val="00C33E3C"/>
    <w:rsid w:val="00C37544"/>
    <w:rsid w:val="00C4653B"/>
    <w:rsid w:val="00C57FD2"/>
    <w:rsid w:val="00C925CD"/>
    <w:rsid w:val="00CC1F36"/>
    <w:rsid w:val="00CE0A9A"/>
    <w:rsid w:val="00CF68E1"/>
    <w:rsid w:val="00D00FFE"/>
    <w:rsid w:val="00D05DCA"/>
    <w:rsid w:val="00D1302D"/>
    <w:rsid w:val="00D131B3"/>
    <w:rsid w:val="00D25EA2"/>
    <w:rsid w:val="00D36B5F"/>
    <w:rsid w:val="00D401EE"/>
    <w:rsid w:val="00D451B0"/>
    <w:rsid w:val="00D91C9B"/>
    <w:rsid w:val="00DA6D06"/>
    <w:rsid w:val="00DC3B5E"/>
    <w:rsid w:val="00DD209B"/>
    <w:rsid w:val="00DF3F9E"/>
    <w:rsid w:val="00DF579F"/>
    <w:rsid w:val="00E11183"/>
    <w:rsid w:val="00E31EAC"/>
    <w:rsid w:val="00E35293"/>
    <w:rsid w:val="00E47B77"/>
    <w:rsid w:val="00E61FE2"/>
    <w:rsid w:val="00EA2CEC"/>
    <w:rsid w:val="00EA39EA"/>
    <w:rsid w:val="00EC3B5D"/>
    <w:rsid w:val="00ED25DF"/>
    <w:rsid w:val="00EF56C6"/>
    <w:rsid w:val="00F00A51"/>
    <w:rsid w:val="00F01229"/>
    <w:rsid w:val="00F2228D"/>
    <w:rsid w:val="00F25EA1"/>
    <w:rsid w:val="00F324B4"/>
    <w:rsid w:val="00F33390"/>
    <w:rsid w:val="00F44759"/>
    <w:rsid w:val="00FA0975"/>
    <w:rsid w:val="00FB1F38"/>
    <w:rsid w:val="00FF10A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29"/>
  </w:style>
  <w:style w:type="paragraph" w:styleId="2">
    <w:name w:val="heading 2"/>
    <w:basedOn w:val="a"/>
    <w:link w:val="20"/>
    <w:uiPriority w:val="9"/>
    <w:semiHidden/>
    <w:unhideWhenUsed/>
    <w:qFormat/>
    <w:rsid w:val="001F0C3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975"/>
    <w:rPr>
      <w:color w:val="0000FF"/>
      <w:u w:val="single"/>
    </w:rPr>
  </w:style>
  <w:style w:type="paragraph" w:customStyle="1" w:styleId="rvps14">
    <w:name w:val="rvps14"/>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A0975"/>
  </w:style>
  <w:style w:type="character" w:customStyle="1" w:styleId="rvts15">
    <w:name w:val="rvts15"/>
    <w:basedOn w:val="a0"/>
    <w:rsid w:val="00FA0975"/>
  </w:style>
  <w:style w:type="character" w:customStyle="1" w:styleId="rvts13">
    <w:name w:val="rvts13"/>
    <w:basedOn w:val="a0"/>
    <w:rsid w:val="00FA0975"/>
  </w:style>
  <w:style w:type="character" w:customStyle="1" w:styleId="rvts37">
    <w:name w:val="rvts37"/>
    <w:basedOn w:val="a0"/>
    <w:rsid w:val="00FA0975"/>
  </w:style>
  <w:style w:type="character" w:customStyle="1" w:styleId="rvts40">
    <w:name w:val="rvts40"/>
    <w:basedOn w:val="a0"/>
    <w:rsid w:val="00FA0975"/>
  </w:style>
  <w:style w:type="character" w:customStyle="1" w:styleId="rvts44">
    <w:name w:val="rvts44"/>
    <w:basedOn w:val="a0"/>
    <w:rsid w:val="00FA0975"/>
  </w:style>
  <w:style w:type="character" w:customStyle="1" w:styleId="20">
    <w:name w:val="Заголовок 2 Знак"/>
    <w:basedOn w:val="a0"/>
    <w:link w:val="2"/>
    <w:uiPriority w:val="9"/>
    <w:semiHidden/>
    <w:rsid w:val="001F0C3E"/>
    <w:rPr>
      <w:rFonts w:ascii="Times New Roman" w:eastAsia="Times New Roman" w:hAnsi="Times New Roman" w:cs="Times New Roman"/>
      <w:b/>
      <w:bCs/>
      <w:sz w:val="36"/>
      <w:szCs w:val="36"/>
      <w:lang w:val="ru-RU" w:eastAsia="ru-RU"/>
    </w:rPr>
  </w:style>
  <w:style w:type="character" w:styleId="a4">
    <w:name w:val="FollowedHyperlink"/>
    <w:basedOn w:val="a0"/>
    <w:uiPriority w:val="99"/>
    <w:semiHidden/>
    <w:unhideWhenUsed/>
    <w:rsid w:val="001F0C3E"/>
    <w:rPr>
      <w:color w:val="800080" w:themeColor="followedHyperlink"/>
      <w:u w:val="single"/>
    </w:rPr>
  </w:style>
  <w:style w:type="paragraph" w:styleId="a5">
    <w:name w:val="Normal (Web)"/>
    <w:basedOn w:val="a"/>
    <w:uiPriority w:val="99"/>
    <w:semiHidden/>
    <w:unhideWhenUsed/>
    <w:rsid w:val="001F0C3E"/>
    <w:pPr>
      <w:spacing w:after="90" w:line="240" w:lineRule="auto"/>
      <w:jc w:val="both"/>
    </w:pPr>
    <w:rPr>
      <w:rFonts w:ascii="Times New Roman" w:eastAsia="Times New Roman" w:hAnsi="Times New Roman" w:cs="Times New Roman"/>
      <w:sz w:val="24"/>
      <w:szCs w:val="24"/>
      <w:lang w:val="ru-RU" w:eastAsia="ru-RU"/>
    </w:rPr>
  </w:style>
  <w:style w:type="paragraph" w:styleId="a6">
    <w:name w:val="header"/>
    <w:basedOn w:val="a"/>
    <w:link w:val="a7"/>
    <w:uiPriority w:val="99"/>
    <w:semiHidden/>
    <w:unhideWhenUsed/>
    <w:rsid w:val="001F0C3E"/>
    <w:pPr>
      <w:tabs>
        <w:tab w:val="center" w:pos="4677"/>
        <w:tab w:val="right" w:pos="9355"/>
      </w:tabs>
      <w:spacing w:after="0" w:line="240" w:lineRule="auto"/>
      <w:jc w:val="both"/>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1F0C3E"/>
    <w:rPr>
      <w:rFonts w:ascii="Calibri" w:eastAsia="Calibri" w:hAnsi="Calibri" w:cs="Times New Roman"/>
      <w:lang w:eastAsia="en-US"/>
    </w:rPr>
  </w:style>
  <w:style w:type="paragraph" w:styleId="a8">
    <w:name w:val="footer"/>
    <w:basedOn w:val="a"/>
    <w:link w:val="a9"/>
    <w:uiPriority w:val="99"/>
    <w:unhideWhenUsed/>
    <w:rsid w:val="001F0C3E"/>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Нижний колонтитул Знак"/>
    <w:basedOn w:val="a0"/>
    <w:link w:val="a8"/>
    <w:uiPriority w:val="99"/>
    <w:rsid w:val="001F0C3E"/>
    <w:rPr>
      <w:rFonts w:ascii="Calibri" w:eastAsia="Calibri" w:hAnsi="Calibri" w:cs="Times New Roman"/>
      <w:lang w:eastAsia="en-US"/>
    </w:rPr>
  </w:style>
  <w:style w:type="paragraph" w:styleId="aa">
    <w:name w:val="Body Text Indent"/>
    <w:basedOn w:val="a"/>
    <w:link w:val="ab"/>
    <w:uiPriority w:val="99"/>
    <w:semiHidden/>
    <w:unhideWhenUsed/>
    <w:rsid w:val="001F0C3E"/>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semiHidden/>
    <w:rsid w:val="001F0C3E"/>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1F0C3E"/>
    <w:pPr>
      <w:spacing w:after="0" w:line="240" w:lineRule="auto"/>
      <w:jc w:val="both"/>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1F0C3E"/>
    <w:rPr>
      <w:rFonts w:ascii="Tahoma" w:eastAsia="Calibri" w:hAnsi="Tahoma" w:cs="Tahoma"/>
      <w:sz w:val="16"/>
      <w:szCs w:val="16"/>
      <w:lang w:eastAsia="en-US"/>
    </w:rPr>
  </w:style>
  <w:style w:type="paragraph" w:styleId="ae">
    <w:name w:val="No Spacing"/>
    <w:basedOn w:val="a"/>
    <w:uiPriority w:val="1"/>
    <w:qFormat/>
    <w:rsid w:val="001F0C3E"/>
    <w:pPr>
      <w:spacing w:after="0" w:line="240" w:lineRule="auto"/>
    </w:pPr>
    <w:rPr>
      <w:rFonts w:ascii="Calibri" w:eastAsia="Calibri" w:hAnsi="Calibri" w:cs="Times New Roman"/>
      <w:lang w:val="en-US" w:eastAsia="en-US" w:bidi="en-US"/>
    </w:rPr>
  </w:style>
  <w:style w:type="paragraph" w:styleId="af">
    <w:name w:val="List Paragraph"/>
    <w:basedOn w:val="a"/>
    <w:uiPriority w:val="34"/>
    <w:qFormat/>
    <w:rsid w:val="001F0C3E"/>
    <w:pPr>
      <w:spacing w:after="0" w:line="240" w:lineRule="auto"/>
      <w:ind w:left="720"/>
      <w:contextualSpacing/>
    </w:pPr>
    <w:rPr>
      <w:rFonts w:ascii="Times New Roman" w:eastAsia="Times New Roman" w:hAnsi="Times New Roman" w:cs="Times New Roman"/>
      <w:color w:val="000000"/>
      <w:sz w:val="28"/>
      <w:szCs w:val="28"/>
      <w:lang w:val="ru-RU" w:eastAsia="ru-RU"/>
    </w:rPr>
  </w:style>
  <w:style w:type="paragraph" w:customStyle="1" w:styleId="Style1">
    <w:name w:val="Style1"/>
    <w:basedOn w:val="a"/>
    <w:uiPriority w:val="99"/>
    <w:rsid w:val="001F0C3E"/>
    <w:pPr>
      <w:widowControl w:val="0"/>
      <w:autoSpaceDE w:val="0"/>
      <w:autoSpaceDN w:val="0"/>
      <w:adjustRightInd w:val="0"/>
      <w:spacing w:after="0" w:line="226" w:lineRule="exact"/>
      <w:ind w:firstLine="418"/>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1F0C3E"/>
    <w:pPr>
      <w:widowControl w:val="0"/>
      <w:autoSpaceDE w:val="0"/>
      <w:autoSpaceDN w:val="0"/>
      <w:adjustRightInd w:val="0"/>
      <w:spacing w:after="0" w:line="226" w:lineRule="exact"/>
      <w:ind w:firstLine="408"/>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1F0C3E"/>
    <w:pPr>
      <w:widowControl w:val="0"/>
      <w:autoSpaceDE w:val="0"/>
      <w:autoSpaceDN w:val="0"/>
      <w:adjustRightInd w:val="0"/>
      <w:spacing w:after="0" w:line="226" w:lineRule="exact"/>
      <w:ind w:firstLine="389"/>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1F0C3E"/>
    <w:pPr>
      <w:widowControl w:val="0"/>
      <w:autoSpaceDE w:val="0"/>
      <w:autoSpaceDN w:val="0"/>
      <w:adjustRightInd w:val="0"/>
      <w:spacing w:after="0" w:line="226" w:lineRule="exact"/>
      <w:ind w:firstLine="360"/>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1F0C3E"/>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1F0C3E"/>
    <w:pPr>
      <w:widowControl w:val="0"/>
      <w:autoSpaceDE w:val="0"/>
      <w:autoSpaceDN w:val="0"/>
      <w:adjustRightInd w:val="0"/>
      <w:spacing w:after="0" w:line="228"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1F0C3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1F0C3E"/>
    <w:pPr>
      <w:widowControl w:val="0"/>
      <w:autoSpaceDE w:val="0"/>
      <w:autoSpaceDN w:val="0"/>
      <w:adjustRightInd w:val="0"/>
      <w:spacing w:after="0" w:line="229" w:lineRule="exact"/>
      <w:ind w:firstLine="398"/>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1F0C3E"/>
    <w:pPr>
      <w:widowControl w:val="0"/>
      <w:autoSpaceDE w:val="0"/>
      <w:autoSpaceDN w:val="0"/>
      <w:adjustRightInd w:val="0"/>
      <w:spacing w:after="0" w:line="228" w:lineRule="exact"/>
      <w:ind w:firstLine="389"/>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1F0C3E"/>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1F0C3E"/>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1F0C3E"/>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1F0C3E"/>
    <w:pPr>
      <w:widowControl w:val="0"/>
      <w:autoSpaceDE w:val="0"/>
      <w:autoSpaceDN w:val="0"/>
      <w:adjustRightInd w:val="0"/>
      <w:spacing w:after="0" w:line="235" w:lineRule="exact"/>
      <w:ind w:firstLine="379"/>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1F0C3E"/>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1F0C3E"/>
    <w:pPr>
      <w:widowControl w:val="0"/>
      <w:autoSpaceDE w:val="0"/>
      <w:autoSpaceDN w:val="0"/>
      <w:adjustRightInd w:val="0"/>
      <w:spacing w:after="0" w:line="461" w:lineRule="exact"/>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1F0C3E"/>
    <w:pPr>
      <w:widowControl w:val="0"/>
      <w:autoSpaceDE w:val="0"/>
      <w:autoSpaceDN w:val="0"/>
      <w:adjustRightInd w:val="0"/>
      <w:spacing w:after="0" w:line="230" w:lineRule="exact"/>
      <w:ind w:firstLine="494"/>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1F0C3E"/>
    <w:pPr>
      <w:widowControl w:val="0"/>
      <w:autoSpaceDE w:val="0"/>
      <w:autoSpaceDN w:val="0"/>
      <w:adjustRightInd w:val="0"/>
      <w:spacing w:after="0" w:line="228" w:lineRule="exact"/>
      <w:ind w:firstLine="418"/>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1F0C3E"/>
    <w:rPr>
      <w:rFonts w:ascii="Times New Roman" w:hAnsi="Times New Roman" w:cs="Times New Roman" w:hint="default"/>
      <w:b/>
      <w:bCs/>
      <w:i/>
      <w:iCs/>
      <w:sz w:val="18"/>
      <w:szCs w:val="18"/>
    </w:rPr>
  </w:style>
  <w:style w:type="character" w:customStyle="1" w:styleId="FontStyle12">
    <w:name w:val="Font Style12"/>
    <w:basedOn w:val="a0"/>
    <w:uiPriority w:val="99"/>
    <w:rsid w:val="001F0C3E"/>
    <w:rPr>
      <w:rFonts w:ascii="Times New Roman" w:hAnsi="Times New Roman" w:cs="Times New Roman" w:hint="default"/>
      <w:b/>
      <w:bCs/>
      <w:sz w:val="18"/>
      <w:szCs w:val="18"/>
    </w:rPr>
  </w:style>
  <w:style w:type="character" w:customStyle="1" w:styleId="FontStyle13">
    <w:name w:val="Font Style13"/>
    <w:basedOn w:val="a0"/>
    <w:uiPriority w:val="99"/>
    <w:rsid w:val="001F0C3E"/>
    <w:rPr>
      <w:rFonts w:ascii="Times New Roman" w:hAnsi="Times New Roman" w:cs="Times New Roman" w:hint="default"/>
      <w:i/>
      <w:iCs/>
      <w:sz w:val="18"/>
      <w:szCs w:val="18"/>
    </w:rPr>
  </w:style>
  <w:style w:type="character" w:customStyle="1" w:styleId="FontStyle27">
    <w:name w:val="Font Style27"/>
    <w:basedOn w:val="a0"/>
    <w:uiPriority w:val="99"/>
    <w:rsid w:val="001F0C3E"/>
    <w:rPr>
      <w:rFonts w:ascii="Times New Roman" w:hAnsi="Times New Roman" w:cs="Times New Roman" w:hint="default"/>
      <w:i/>
      <w:iCs/>
      <w:sz w:val="18"/>
      <w:szCs w:val="18"/>
    </w:rPr>
  </w:style>
  <w:style w:type="character" w:customStyle="1" w:styleId="FontStyle28">
    <w:name w:val="Font Style28"/>
    <w:basedOn w:val="a0"/>
    <w:uiPriority w:val="99"/>
    <w:rsid w:val="001F0C3E"/>
    <w:rPr>
      <w:rFonts w:ascii="Times New Roman" w:hAnsi="Times New Roman" w:cs="Times New Roman" w:hint="default"/>
      <w:b/>
      <w:bCs/>
      <w:i/>
      <w:iCs/>
      <w:sz w:val="18"/>
      <w:szCs w:val="18"/>
    </w:rPr>
  </w:style>
  <w:style w:type="character" w:customStyle="1" w:styleId="FontStyle29">
    <w:name w:val="Font Style29"/>
    <w:basedOn w:val="a0"/>
    <w:uiPriority w:val="99"/>
    <w:rsid w:val="001F0C3E"/>
    <w:rPr>
      <w:rFonts w:ascii="Times New Roman" w:hAnsi="Times New Roman" w:cs="Times New Roman" w:hint="default"/>
      <w:b/>
      <w:bCs/>
      <w:sz w:val="18"/>
      <w:szCs w:val="18"/>
    </w:rPr>
  </w:style>
  <w:style w:type="character" w:customStyle="1" w:styleId="FontStyle30">
    <w:name w:val="Font Style30"/>
    <w:basedOn w:val="a0"/>
    <w:uiPriority w:val="99"/>
    <w:rsid w:val="001F0C3E"/>
    <w:rPr>
      <w:rFonts w:ascii="Times New Roman" w:hAnsi="Times New Roman" w:cs="Times New Roman" w:hint="default"/>
      <w:sz w:val="18"/>
      <w:szCs w:val="18"/>
    </w:rPr>
  </w:style>
  <w:style w:type="character" w:customStyle="1" w:styleId="FontStyle26">
    <w:name w:val="Font Style26"/>
    <w:basedOn w:val="a0"/>
    <w:uiPriority w:val="99"/>
    <w:rsid w:val="001F0C3E"/>
    <w:rPr>
      <w:rFonts w:ascii="Sylfaen" w:hAnsi="Sylfaen" w:cs="Sylfaen" w:hint="default"/>
      <w:sz w:val="16"/>
      <w:szCs w:val="16"/>
    </w:rPr>
  </w:style>
  <w:style w:type="character" w:customStyle="1" w:styleId="FontStyle31">
    <w:name w:val="Font Style31"/>
    <w:basedOn w:val="a0"/>
    <w:uiPriority w:val="99"/>
    <w:rsid w:val="001F0C3E"/>
    <w:rPr>
      <w:rFonts w:ascii="Sylfaen" w:hAnsi="Sylfaen" w:cs="Sylfaen" w:hint="default"/>
      <w:sz w:val="16"/>
      <w:szCs w:val="16"/>
    </w:rPr>
  </w:style>
  <w:style w:type="character" w:customStyle="1" w:styleId="FontStyle32">
    <w:name w:val="Font Style32"/>
    <w:basedOn w:val="a0"/>
    <w:uiPriority w:val="99"/>
    <w:rsid w:val="001F0C3E"/>
    <w:rPr>
      <w:rFonts w:ascii="Palatino Linotype" w:hAnsi="Palatino Linotype" w:cs="Palatino Linotype" w:hint="default"/>
      <w:b/>
      <w:bCs/>
      <w:sz w:val="16"/>
      <w:szCs w:val="16"/>
    </w:rPr>
  </w:style>
  <w:style w:type="character" w:customStyle="1" w:styleId="FontStyle33">
    <w:name w:val="Font Style33"/>
    <w:basedOn w:val="a0"/>
    <w:uiPriority w:val="99"/>
    <w:rsid w:val="001F0C3E"/>
    <w:rPr>
      <w:rFonts w:ascii="Microsoft Sans Serif" w:hAnsi="Microsoft Sans Serif" w:cs="Microsoft Sans Serif" w:hint="default"/>
      <w:b/>
      <w:bCs/>
      <w:sz w:val="18"/>
      <w:szCs w:val="18"/>
    </w:rPr>
  </w:style>
  <w:style w:type="character" w:customStyle="1" w:styleId="FontStyle34">
    <w:name w:val="Font Style34"/>
    <w:basedOn w:val="a0"/>
    <w:uiPriority w:val="99"/>
    <w:rsid w:val="001F0C3E"/>
    <w:rPr>
      <w:rFonts w:ascii="Sylfaen" w:hAnsi="Sylfaen" w:cs="Sylfaen" w:hint="default"/>
      <w:sz w:val="16"/>
      <w:szCs w:val="16"/>
    </w:rPr>
  </w:style>
  <w:style w:type="character" w:customStyle="1" w:styleId="FontStyle37">
    <w:name w:val="Font Style37"/>
    <w:basedOn w:val="a0"/>
    <w:uiPriority w:val="99"/>
    <w:rsid w:val="001F0C3E"/>
    <w:rPr>
      <w:rFonts w:ascii="Arial" w:hAnsi="Arial" w:cs="Arial" w:hint="default"/>
      <w:b/>
      <w:bCs/>
      <w:i/>
      <w:iCs/>
      <w:sz w:val="16"/>
      <w:szCs w:val="16"/>
    </w:rPr>
  </w:style>
  <w:style w:type="character" w:customStyle="1" w:styleId="FontStyle38">
    <w:name w:val="Font Style38"/>
    <w:basedOn w:val="a0"/>
    <w:uiPriority w:val="99"/>
    <w:rsid w:val="001F0C3E"/>
    <w:rPr>
      <w:rFonts w:ascii="Times New Roman" w:hAnsi="Times New Roman" w:cs="Times New Roman" w:hint="default"/>
      <w:b/>
      <w:bCs/>
      <w:i/>
      <w:iCs/>
      <w:sz w:val="18"/>
      <w:szCs w:val="18"/>
    </w:rPr>
  </w:style>
  <w:style w:type="character" w:customStyle="1" w:styleId="FontStyle35">
    <w:name w:val="Font Style35"/>
    <w:basedOn w:val="a0"/>
    <w:uiPriority w:val="99"/>
    <w:rsid w:val="001F0C3E"/>
    <w:rPr>
      <w:rFonts w:ascii="Times New Roman" w:hAnsi="Times New Roman" w:cs="Times New Roman" w:hint="default"/>
      <w:sz w:val="14"/>
      <w:szCs w:val="14"/>
    </w:rPr>
  </w:style>
  <w:style w:type="character" w:customStyle="1" w:styleId="spelle">
    <w:name w:val="spelle"/>
    <w:basedOn w:val="a0"/>
    <w:rsid w:val="001F0C3E"/>
  </w:style>
  <w:style w:type="character" w:customStyle="1" w:styleId="mw-headline">
    <w:name w:val="mw-headline"/>
    <w:basedOn w:val="a0"/>
    <w:rsid w:val="001F0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383">
      <w:bodyDiv w:val="1"/>
      <w:marLeft w:val="0"/>
      <w:marRight w:val="0"/>
      <w:marTop w:val="0"/>
      <w:marBottom w:val="0"/>
      <w:divBdr>
        <w:top w:val="none" w:sz="0" w:space="0" w:color="auto"/>
        <w:left w:val="none" w:sz="0" w:space="0" w:color="auto"/>
        <w:bottom w:val="none" w:sz="0" w:space="0" w:color="auto"/>
        <w:right w:val="none" w:sz="0" w:space="0" w:color="auto"/>
      </w:divBdr>
    </w:div>
    <w:div w:id="52241989">
      <w:bodyDiv w:val="1"/>
      <w:marLeft w:val="0"/>
      <w:marRight w:val="0"/>
      <w:marTop w:val="0"/>
      <w:marBottom w:val="0"/>
      <w:divBdr>
        <w:top w:val="none" w:sz="0" w:space="0" w:color="auto"/>
        <w:left w:val="none" w:sz="0" w:space="0" w:color="auto"/>
        <w:bottom w:val="none" w:sz="0" w:space="0" w:color="auto"/>
        <w:right w:val="none" w:sz="0" w:space="0" w:color="auto"/>
      </w:divBdr>
    </w:div>
    <w:div w:id="61487445">
      <w:bodyDiv w:val="1"/>
      <w:marLeft w:val="0"/>
      <w:marRight w:val="0"/>
      <w:marTop w:val="0"/>
      <w:marBottom w:val="0"/>
      <w:divBdr>
        <w:top w:val="none" w:sz="0" w:space="0" w:color="auto"/>
        <w:left w:val="none" w:sz="0" w:space="0" w:color="auto"/>
        <w:bottom w:val="none" w:sz="0" w:space="0" w:color="auto"/>
        <w:right w:val="none" w:sz="0" w:space="0" w:color="auto"/>
      </w:divBdr>
    </w:div>
    <w:div w:id="69273045">
      <w:bodyDiv w:val="1"/>
      <w:marLeft w:val="0"/>
      <w:marRight w:val="0"/>
      <w:marTop w:val="0"/>
      <w:marBottom w:val="0"/>
      <w:divBdr>
        <w:top w:val="none" w:sz="0" w:space="0" w:color="auto"/>
        <w:left w:val="none" w:sz="0" w:space="0" w:color="auto"/>
        <w:bottom w:val="none" w:sz="0" w:space="0" w:color="auto"/>
        <w:right w:val="none" w:sz="0" w:space="0" w:color="auto"/>
      </w:divBdr>
    </w:div>
    <w:div w:id="100149028">
      <w:bodyDiv w:val="1"/>
      <w:marLeft w:val="0"/>
      <w:marRight w:val="0"/>
      <w:marTop w:val="0"/>
      <w:marBottom w:val="0"/>
      <w:divBdr>
        <w:top w:val="none" w:sz="0" w:space="0" w:color="auto"/>
        <w:left w:val="none" w:sz="0" w:space="0" w:color="auto"/>
        <w:bottom w:val="none" w:sz="0" w:space="0" w:color="auto"/>
        <w:right w:val="none" w:sz="0" w:space="0" w:color="auto"/>
      </w:divBdr>
    </w:div>
    <w:div w:id="100494663">
      <w:bodyDiv w:val="1"/>
      <w:marLeft w:val="0"/>
      <w:marRight w:val="0"/>
      <w:marTop w:val="0"/>
      <w:marBottom w:val="0"/>
      <w:divBdr>
        <w:top w:val="none" w:sz="0" w:space="0" w:color="auto"/>
        <w:left w:val="none" w:sz="0" w:space="0" w:color="auto"/>
        <w:bottom w:val="none" w:sz="0" w:space="0" w:color="auto"/>
        <w:right w:val="none" w:sz="0" w:space="0" w:color="auto"/>
      </w:divBdr>
      <w:divsChild>
        <w:div w:id="619073648">
          <w:marLeft w:val="0"/>
          <w:marRight w:val="0"/>
          <w:marTop w:val="0"/>
          <w:marBottom w:val="200"/>
          <w:divBdr>
            <w:top w:val="none" w:sz="0" w:space="0" w:color="auto"/>
            <w:left w:val="none" w:sz="0" w:space="0" w:color="auto"/>
            <w:bottom w:val="none" w:sz="0" w:space="0" w:color="auto"/>
            <w:right w:val="none" w:sz="0" w:space="0" w:color="auto"/>
          </w:divBdr>
        </w:div>
      </w:divsChild>
    </w:div>
    <w:div w:id="168639341">
      <w:bodyDiv w:val="1"/>
      <w:marLeft w:val="0"/>
      <w:marRight w:val="0"/>
      <w:marTop w:val="0"/>
      <w:marBottom w:val="0"/>
      <w:divBdr>
        <w:top w:val="none" w:sz="0" w:space="0" w:color="auto"/>
        <w:left w:val="none" w:sz="0" w:space="0" w:color="auto"/>
        <w:bottom w:val="none" w:sz="0" w:space="0" w:color="auto"/>
        <w:right w:val="none" w:sz="0" w:space="0" w:color="auto"/>
      </w:divBdr>
    </w:div>
    <w:div w:id="205141341">
      <w:bodyDiv w:val="1"/>
      <w:marLeft w:val="0"/>
      <w:marRight w:val="0"/>
      <w:marTop w:val="0"/>
      <w:marBottom w:val="0"/>
      <w:divBdr>
        <w:top w:val="none" w:sz="0" w:space="0" w:color="auto"/>
        <w:left w:val="none" w:sz="0" w:space="0" w:color="auto"/>
        <w:bottom w:val="none" w:sz="0" w:space="0" w:color="auto"/>
        <w:right w:val="none" w:sz="0" w:space="0" w:color="auto"/>
      </w:divBdr>
    </w:div>
    <w:div w:id="275597141">
      <w:bodyDiv w:val="1"/>
      <w:marLeft w:val="0"/>
      <w:marRight w:val="0"/>
      <w:marTop w:val="0"/>
      <w:marBottom w:val="0"/>
      <w:divBdr>
        <w:top w:val="none" w:sz="0" w:space="0" w:color="auto"/>
        <w:left w:val="none" w:sz="0" w:space="0" w:color="auto"/>
        <w:bottom w:val="none" w:sz="0" w:space="0" w:color="auto"/>
        <w:right w:val="none" w:sz="0" w:space="0" w:color="auto"/>
      </w:divBdr>
    </w:div>
    <w:div w:id="301891357">
      <w:bodyDiv w:val="1"/>
      <w:marLeft w:val="0"/>
      <w:marRight w:val="0"/>
      <w:marTop w:val="0"/>
      <w:marBottom w:val="0"/>
      <w:divBdr>
        <w:top w:val="none" w:sz="0" w:space="0" w:color="auto"/>
        <w:left w:val="none" w:sz="0" w:space="0" w:color="auto"/>
        <w:bottom w:val="none" w:sz="0" w:space="0" w:color="auto"/>
        <w:right w:val="none" w:sz="0" w:space="0" w:color="auto"/>
      </w:divBdr>
    </w:div>
    <w:div w:id="394623829">
      <w:bodyDiv w:val="1"/>
      <w:marLeft w:val="0"/>
      <w:marRight w:val="0"/>
      <w:marTop w:val="0"/>
      <w:marBottom w:val="0"/>
      <w:divBdr>
        <w:top w:val="none" w:sz="0" w:space="0" w:color="auto"/>
        <w:left w:val="none" w:sz="0" w:space="0" w:color="auto"/>
        <w:bottom w:val="none" w:sz="0" w:space="0" w:color="auto"/>
        <w:right w:val="none" w:sz="0" w:space="0" w:color="auto"/>
      </w:divBdr>
    </w:div>
    <w:div w:id="442000164">
      <w:bodyDiv w:val="1"/>
      <w:marLeft w:val="0"/>
      <w:marRight w:val="0"/>
      <w:marTop w:val="0"/>
      <w:marBottom w:val="0"/>
      <w:divBdr>
        <w:top w:val="none" w:sz="0" w:space="0" w:color="auto"/>
        <w:left w:val="none" w:sz="0" w:space="0" w:color="auto"/>
        <w:bottom w:val="none" w:sz="0" w:space="0" w:color="auto"/>
        <w:right w:val="none" w:sz="0" w:space="0" w:color="auto"/>
      </w:divBdr>
    </w:div>
    <w:div w:id="455300223">
      <w:bodyDiv w:val="1"/>
      <w:marLeft w:val="0"/>
      <w:marRight w:val="0"/>
      <w:marTop w:val="0"/>
      <w:marBottom w:val="0"/>
      <w:divBdr>
        <w:top w:val="none" w:sz="0" w:space="0" w:color="auto"/>
        <w:left w:val="none" w:sz="0" w:space="0" w:color="auto"/>
        <w:bottom w:val="none" w:sz="0" w:space="0" w:color="auto"/>
        <w:right w:val="none" w:sz="0" w:space="0" w:color="auto"/>
      </w:divBdr>
    </w:div>
    <w:div w:id="478158046">
      <w:bodyDiv w:val="1"/>
      <w:marLeft w:val="0"/>
      <w:marRight w:val="0"/>
      <w:marTop w:val="0"/>
      <w:marBottom w:val="0"/>
      <w:divBdr>
        <w:top w:val="none" w:sz="0" w:space="0" w:color="auto"/>
        <w:left w:val="none" w:sz="0" w:space="0" w:color="auto"/>
        <w:bottom w:val="none" w:sz="0" w:space="0" w:color="auto"/>
        <w:right w:val="none" w:sz="0" w:space="0" w:color="auto"/>
      </w:divBdr>
    </w:div>
    <w:div w:id="492993514">
      <w:bodyDiv w:val="1"/>
      <w:marLeft w:val="0"/>
      <w:marRight w:val="0"/>
      <w:marTop w:val="0"/>
      <w:marBottom w:val="0"/>
      <w:divBdr>
        <w:top w:val="none" w:sz="0" w:space="0" w:color="auto"/>
        <w:left w:val="none" w:sz="0" w:space="0" w:color="auto"/>
        <w:bottom w:val="none" w:sz="0" w:space="0" w:color="auto"/>
        <w:right w:val="none" w:sz="0" w:space="0" w:color="auto"/>
      </w:divBdr>
    </w:div>
    <w:div w:id="751128175">
      <w:bodyDiv w:val="1"/>
      <w:marLeft w:val="0"/>
      <w:marRight w:val="0"/>
      <w:marTop w:val="0"/>
      <w:marBottom w:val="0"/>
      <w:divBdr>
        <w:top w:val="none" w:sz="0" w:space="0" w:color="auto"/>
        <w:left w:val="none" w:sz="0" w:space="0" w:color="auto"/>
        <w:bottom w:val="none" w:sz="0" w:space="0" w:color="auto"/>
        <w:right w:val="none" w:sz="0" w:space="0" w:color="auto"/>
      </w:divBdr>
    </w:div>
    <w:div w:id="792483664">
      <w:bodyDiv w:val="1"/>
      <w:marLeft w:val="0"/>
      <w:marRight w:val="0"/>
      <w:marTop w:val="0"/>
      <w:marBottom w:val="0"/>
      <w:divBdr>
        <w:top w:val="none" w:sz="0" w:space="0" w:color="auto"/>
        <w:left w:val="none" w:sz="0" w:space="0" w:color="auto"/>
        <w:bottom w:val="none" w:sz="0" w:space="0" w:color="auto"/>
        <w:right w:val="none" w:sz="0" w:space="0" w:color="auto"/>
      </w:divBdr>
    </w:div>
    <w:div w:id="951281456">
      <w:bodyDiv w:val="1"/>
      <w:marLeft w:val="0"/>
      <w:marRight w:val="0"/>
      <w:marTop w:val="0"/>
      <w:marBottom w:val="0"/>
      <w:divBdr>
        <w:top w:val="none" w:sz="0" w:space="0" w:color="auto"/>
        <w:left w:val="none" w:sz="0" w:space="0" w:color="auto"/>
        <w:bottom w:val="none" w:sz="0" w:space="0" w:color="auto"/>
        <w:right w:val="none" w:sz="0" w:space="0" w:color="auto"/>
      </w:divBdr>
    </w:div>
    <w:div w:id="987440335">
      <w:bodyDiv w:val="1"/>
      <w:marLeft w:val="0"/>
      <w:marRight w:val="0"/>
      <w:marTop w:val="0"/>
      <w:marBottom w:val="0"/>
      <w:divBdr>
        <w:top w:val="none" w:sz="0" w:space="0" w:color="auto"/>
        <w:left w:val="none" w:sz="0" w:space="0" w:color="auto"/>
        <w:bottom w:val="none" w:sz="0" w:space="0" w:color="auto"/>
        <w:right w:val="none" w:sz="0" w:space="0" w:color="auto"/>
      </w:divBdr>
    </w:div>
    <w:div w:id="1008679007">
      <w:bodyDiv w:val="1"/>
      <w:marLeft w:val="0"/>
      <w:marRight w:val="0"/>
      <w:marTop w:val="0"/>
      <w:marBottom w:val="0"/>
      <w:divBdr>
        <w:top w:val="none" w:sz="0" w:space="0" w:color="auto"/>
        <w:left w:val="none" w:sz="0" w:space="0" w:color="auto"/>
        <w:bottom w:val="none" w:sz="0" w:space="0" w:color="auto"/>
        <w:right w:val="none" w:sz="0" w:space="0" w:color="auto"/>
      </w:divBdr>
    </w:div>
    <w:div w:id="1126004964">
      <w:bodyDiv w:val="1"/>
      <w:marLeft w:val="0"/>
      <w:marRight w:val="0"/>
      <w:marTop w:val="0"/>
      <w:marBottom w:val="0"/>
      <w:divBdr>
        <w:top w:val="none" w:sz="0" w:space="0" w:color="auto"/>
        <w:left w:val="none" w:sz="0" w:space="0" w:color="auto"/>
        <w:bottom w:val="none" w:sz="0" w:space="0" w:color="auto"/>
        <w:right w:val="none" w:sz="0" w:space="0" w:color="auto"/>
      </w:divBdr>
    </w:div>
    <w:div w:id="1233927013">
      <w:bodyDiv w:val="1"/>
      <w:marLeft w:val="0"/>
      <w:marRight w:val="0"/>
      <w:marTop w:val="0"/>
      <w:marBottom w:val="0"/>
      <w:divBdr>
        <w:top w:val="none" w:sz="0" w:space="0" w:color="auto"/>
        <w:left w:val="none" w:sz="0" w:space="0" w:color="auto"/>
        <w:bottom w:val="none" w:sz="0" w:space="0" w:color="auto"/>
        <w:right w:val="none" w:sz="0" w:space="0" w:color="auto"/>
      </w:divBdr>
    </w:div>
    <w:div w:id="1264653727">
      <w:bodyDiv w:val="1"/>
      <w:marLeft w:val="0"/>
      <w:marRight w:val="0"/>
      <w:marTop w:val="0"/>
      <w:marBottom w:val="0"/>
      <w:divBdr>
        <w:top w:val="none" w:sz="0" w:space="0" w:color="auto"/>
        <w:left w:val="none" w:sz="0" w:space="0" w:color="auto"/>
        <w:bottom w:val="none" w:sz="0" w:space="0" w:color="auto"/>
        <w:right w:val="none" w:sz="0" w:space="0" w:color="auto"/>
      </w:divBdr>
    </w:div>
    <w:div w:id="1274437844">
      <w:bodyDiv w:val="1"/>
      <w:marLeft w:val="0"/>
      <w:marRight w:val="0"/>
      <w:marTop w:val="0"/>
      <w:marBottom w:val="0"/>
      <w:divBdr>
        <w:top w:val="none" w:sz="0" w:space="0" w:color="auto"/>
        <w:left w:val="none" w:sz="0" w:space="0" w:color="auto"/>
        <w:bottom w:val="none" w:sz="0" w:space="0" w:color="auto"/>
        <w:right w:val="none" w:sz="0" w:space="0" w:color="auto"/>
      </w:divBdr>
    </w:div>
    <w:div w:id="1319654836">
      <w:bodyDiv w:val="1"/>
      <w:marLeft w:val="0"/>
      <w:marRight w:val="0"/>
      <w:marTop w:val="0"/>
      <w:marBottom w:val="0"/>
      <w:divBdr>
        <w:top w:val="none" w:sz="0" w:space="0" w:color="auto"/>
        <w:left w:val="none" w:sz="0" w:space="0" w:color="auto"/>
        <w:bottom w:val="none" w:sz="0" w:space="0" w:color="auto"/>
        <w:right w:val="none" w:sz="0" w:space="0" w:color="auto"/>
      </w:divBdr>
    </w:div>
    <w:div w:id="1483234005">
      <w:bodyDiv w:val="1"/>
      <w:marLeft w:val="0"/>
      <w:marRight w:val="0"/>
      <w:marTop w:val="0"/>
      <w:marBottom w:val="0"/>
      <w:divBdr>
        <w:top w:val="none" w:sz="0" w:space="0" w:color="auto"/>
        <w:left w:val="none" w:sz="0" w:space="0" w:color="auto"/>
        <w:bottom w:val="none" w:sz="0" w:space="0" w:color="auto"/>
        <w:right w:val="none" w:sz="0" w:space="0" w:color="auto"/>
      </w:divBdr>
    </w:div>
    <w:div w:id="1500928289">
      <w:bodyDiv w:val="1"/>
      <w:marLeft w:val="0"/>
      <w:marRight w:val="0"/>
      <w:marTop w:val="0"/>
      <w:marBottom w:val="0"/>
      <w:divBdr>
        <w:top w:val="none" w:sz="0" w:space="0" w:color="auto"/>
        <w:left w:val="none" w:sz="0" w:space="0" w:color="auto"/>
        <w:bottom w:val="none" w:sz="0" w:space="0" w:color="auto"/>
        <w:right w:val="none" w:sz="0" w:space="0" w:color="auto"/>
      </w:divBdr>
    </w:div>
    <w:div w:id="1691224015">
      <w:bodyDiv w:val="1"/>
      <w:marLeft w:val="0"/>
      <w:marRight w:val="0"/>
      <w:marTop w:val="0"/>
      <w:marBottom w:val="0"/>
      <w:divBdr>
        <w:top w:val="none" w:sz="0" w:space="0" w:color="auto"/>
        <w:left w:val="none" w:sz="0" w:space="0" w:color="auto"/>
        <w:bottom w:val="none" w:sz="0" w:space="0" w:color="auto"/>
        <w:right w:val="none" w:sz="0" w:space="0" w:color="auto"/>
      </w:divBdr>
    </w:div>
    <w:div w:id="1737826109">
      <w:bodyDiv w:val="1"/>
      <w:marLeft w:val="0"/>
      <w:marRight w:val="0"/>
      <w:marTop w:val="0"/>
      <w:marBottom w:val="0"/>
      <w:divBdr>
        <w:top w:val="none" w:sz="0" w:space="0" w:color="auto"/>
        <w:left w:val="none" w:sz="0" w:space="0" w:color="auto"/>
        <w:bottom w:val="none" w:sz="0" w:space="0" w:color="auto"/>
        <w:right w:val="none" w:sz="0" w:space="0" w:color="auto"/>
      </w:divBdr>
    </w:div>
    <w:div w:id="1740791280">
      <w:bodyDiv w:val="1"/>
      <w:marLeft w:val="0"/>
      <w:marRight w:val="0"/>
      <w:marTop w:val="0"/>
      <w:marBottom w:val="0"/>
      <w:divBdr>
        <w:top w:val="none" w:sz="0" w:space="0" w:color="auto"/>
        <w:left w:val="none" w:sz="0" w:space="0" w:color="auto"/>
        <w:bottom w:val="none" w:sz="0" w:space="0" w:color="auto"/>
        <w:right w:val="none" w:sz="0" w:space="0" w:color="auto"/>
      </w:divBdr>
    </w:div>
    <w:div w:id="1833598310">
      <w:bodyDiv w:val="1"/>
      <w:marLeft w:val="0"/>
      <w:marRight w:val="0"/>
      <w:marTop w:val="0"/>
      <w:marBottom w:val="0"/>
      <w:divBdr>
        <w:top w:val="none" w:sz="0" w:space="0" w:color="auto"/>
        <w:left w:val="none" w:sz="0" w:space="0" w:color="auto"/>
        <w:bottom w:val="none" w:sz="0" w:space="0" w:color="auto"/>
        <w:right w:val="none" w:sz="0" w:space="0" w:color="auto"/>
      </w:divBdr>
    </w:div>
    <w:div w:id="1852521869">
      <w:bodyDiv w:val="1"/>
      <w:marLeft w:val="0"/>
      <w:marRight w:val="0"/>
      <w:marTop w:val="0"/>
      <w:marBottom w:val="0"/>
      <w:divBdr>
        <w:top w:val="none" w:sz="0" w:space="0" w:color="auto"/>
        <w:left w:val="none" w:sz="0" w:space="0" w:color="auto"/>
        <w:bottom w:val="none" w:sz="0" w:space="0" w:color="auto"/>
        <w:right w:val="none" w:sz="0" w:space="0" w:color="auto"/>
      </w:divBdr>
    </w:div>
    <w:div w:id="1889104102">
      <w:bodyDiv w:val="1"/>
      <w:marLeft w:val="0"/>
      <w:marRight w:val="0"/>
      <w:marTop w:val="0"/>
      <w:marBottom w:val="0"/>
      <w:divBdr>
        <w:top w:val="none" w:sz="0" w:space="0" w:color="auto"/>
        <w:left w:val="none" w:sz="0" w:space="0" w:color="auto"/>
        <w:bottom w:val="none" w:sz="0" w:space="0" w:color="auto"/>
        <w:right w:val="none" w:sz="0" w:space="0" w:color="auto"/>
      </w:divBdr>
    </w:div>
    <w:div w:id="1972707505">
      <w:bodyDiv w:val="1"/>
      <w:marLeft w:val="0"/>
      <w:marRight w:val="0"/>
      <w:marTop w:val="0"/>
      <w:marBottom w:val="0"/>
      <w:divBdr>
        <w:top w:val="none" w:sz="0" w:space="0" w:color="auto"/>
        <w:left w:val="none" w:sz="0" w:space="0" w:color="auto"/>
        <w:bottom w:val="none" w:sz="0" w:space="0" w:color="auto"/>
        <w:right w:val="none" w:sz="0" w:space="0" w:color="auto"/>
      </w:divBdr>
    </w:div>
    <w:div w:id="2087022828">
      <w:bodyDiv w:val="1"/>
      <w:marLeft w:val="0"/>
      <w:marRight w:val="0"/>
      <w:marTop w:val="0"/>
      <w:marBottom w:val="0"/>
      <w:divBdr>
        <w:top w:val="none" w:sz="0" w:space="0" w:color="auto"/>
        <w:left w:val="none" w:sz="0" w:space="0" w:color="auto"/>
        <w:bottom w:val="none" w:sz="0" w:space="0" w:color="auto"/>
        <w:right w:val="none" w:sz="0" w:space="0" w:color="auto"/>
      </w:divBdr>
    </w:div>
    <w:div w:id="2112507127">
      <w:bodyDiv w:val="1"/>
      <w:marLeft w:val="0"/>
      <w:marRight w:val="0"/>
      <w:marTop w:val="0"/>
      <w:marBottom w:val="0"/>
      <w:divBdr>
        <w:top w:val="none" w:sz="0" w:space="0" w:color="auto"/>
        <w:left w:val="none" w:sz="0" w:space="0" w:color="auto"/>
        <w:bottom w:val="none" w:sz="0" w:space="0" w:color="auto"/>
        <w:right w:val="none" w:sz="0" w:space="0" w:color="auto"/>
      </w:divBdr>
    </w:div>
    <w:div w:id="21210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3.rada.gov.ua/laws/show/z1113-04" TargetMode="External"/><Relationship Id="rId18" Type="http://schemas.openxmlformats.org/officeDocument/2006/relationships/hyperlink" Target="http://zakon3.rada.gov.ua/laws/show/3353-12" TargetMode="External"/><Relationship Id="rId26" Type="http://schemas.openxmlformats.org/officeDocument/2006/relationships/hyperlink" Target="http://zakon3.rada.gov.ua/laws/show/2807-15" TargetMode="External"/><Relationship Id="rId3" Type="http://schemas.openxmlformats.org/officeDocument/2006/relationships/styles" Target="styles.xml"/><Relationship Id="rId21" Type="http://schemas.openxmlformats.org/officeDocument/2006/relationships/hyperlink" Target="http://zakon3.rada.gov.ua/laws/show/115-96-%D0%BF" TargetMode="External"/><Relationship Id="rId34" Type="http://schemas.openxmlformats.org/officeDocument/2006/relationships/hyperlink" Target="http://zakon3.rada.gov.ua/laws/show/198-94-%D0%BF" TargetMode="External"/><Relationship Id="rId7" Type="http://schemas.openxmlformats.org/officeDocument/2006/relationships/footnotes" Target="footnotes.xml"/><Relationship Id="rId12" Type="http://schemas.openxmlformats.org/officeDocument/2006/relationships/hyperlink" Target="http://zakon3.rada.gov.ua/laws/show/1102-15" TargetMode="External"/><Relationship Id="rId17" Type="http://schemas.openxmlformats.org/officeDocument/2006/relationships/hyperlink" Target="http://zakon3.rada.gov.ua/laws/show/318-2002-%D0%BF" TargetMode="External"/><Relationship Id="rId25" Type="http://schemas.openxmlformats.org/officeDocument/2006/relationships/hyperlink" Target="http://zakon3.rada.gov.ua/laws/show/2807-15" TargetMode="External"/><Relationship Id="rId33" Type="http://schemas.openxmlformats.org/officeDocument/2006/relationships/hyperlink" Target="http://zakon3.rada.gov.ua/laws/show/1173-2011-%D0%B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3.rada.gov.ua/laws/show/1805-14" TargetMode="External"/><Relationship Id="rId20" Type="http://schemas.openxmlformats.org/officeDocument/2006/relationships/hyperlink" Target="http://zakon3.rada.gov.ua/laws/show/z0365-12/paran13" TargetMode="External"/><Relationship Id="rId29" Type="http://schemas.openxmlformats.org/officeDocument/2006/relationships/hyperlink" Target="http://zakon3.rada.gov.ua/laws/show/z0170-12/paran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z0378-96" TargetMode="External"/><Relationship Id="rId24" Type="http://schemas.openxmlformats.org/officeDocument/2006/relationships/hyperlink" Target="http://zakon3.rada.gov.ua/laws/show/z0927-05" TargetMode="External"/><Relationship Id="rId32" Type="http://schemas.openxmlformats.org/officeDocument/2006/relationships/hyperlink" Target="http://zakon3.rada.gov.ua/laws/show/z1157-1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on3.rada.gov.ua/laws/show/2807-15" TargetMode="External"/><Relationship Id="rId23" Type="http://schemas.openxmlformats.org/officeDocument/2006/relationships/hyperlink" Target="http://zakon3.rada.gov.ua/laws/show/z0252-15/paran14" TargetMode="External"/><Relationship Id="rId28" Type="http://schemas.openxmlformats.org/officeDocument/2006/relationships/hyperlink" Target="http://zakon3.rada.gov.ua/laws/show/1369-96-%D0%BF" TargetMode="External"/><Relationship Id="rId36" Type="http://schemas.openxmlformats.org/officeDocument/2006/relationships/footer" Target="footer1.xml"/><Relationship Id="rId10" Type="http://schemas.openxmlformats.org/officeDocument/2006/relationships/hyperlink" Target="http://zakon3.rada.gov.ua/laws/show/2059-19" TargetMode="External"/><Relationship Id="rId19" Type="http://schemas.openxmlformats.org/officeDocument/2006/relationships/hyperlink" Target="http://zakon3.rada.gov.ua/laws/show/2862-15" TargetMode="External"/><Relationship Id="rId31" Type="http://schemas.openxmlformats.org/officeDocument/2006/relationships/hyperlink" Target="http://zakon3.rada.gov.ua/laws/show/z0457-11" TargetMode="External"/><Relationship Id="rId4" Type="http://schemas.microsoft.com/office/2007/relationships/stylesWithEffects" Target="stylesWithEffects.xml"/><Relationship Id="rId9" Type="http://schemas.openxmlformats.org/officeDocument/2006/relationships/hyperlink" Target="http://zakon3.rada.gov.ua/laws/show/1264-12" TargetMode="External"/><Relationship Id="rId14" Type="http://schemas.openxmlformats.org/officeDocument/2006/relationships/hyperlink" Target="http://zakon3.rada.gov.ua/laws/show/z1110-04" TargetMode="External"/><Relationship Id="rId22" Type="http://schemas.openxmlformats.org/officeDocument/2006/relationships/hyperlink" Target="http://zakon3.rada.gov.ua/laws/show/1342-2009-%D0%BF/paran13" TargetMode="External"/><Relationship Id="rId27" Type="http://schemas.openxmlformats.org/officeDocument/2006/relationships/hyperlink" Target="http://zakon3.rada.gov.ua/laws/show/z0880-06" TargetMode="External"/><Relationship Id="rId30" Type="http://schemas.openxmlformats.org/officeDocument/2006/relationships/hyperlink" Target="http://zakon3.rada.gov.ua/laws/show/138-2017-%D0%BF/paran12" TargetMode="External"/><Relationship Id="rId35" Type="http://schemas.openxmlformats.org/officeDocument/2006/relationships/hyperlink" Target="http://zakon3.rada.gov.ua/laws/show/280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259D-0441-4773-8B44-A0769B51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73</Pages>
  <Words>25793</Words>
  <Characters>147025</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56</cp:revision>
  <cp:lastPrinted>2019-01-31T09:47:00Z</cp:lastPrinted>
  <dcterms:created xsi:type="dcterms:W3CDTF">2018-03-06T08:39:00Z</dcterms:created>
  <dcterms:modified xsi:type="dcterms:W3CDTF">2019-09-06T07:45:00Z</dcterms:modified>
</cp:coreProperties>
</file>