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194" w:rsidRPr="00BF6C7E" w:rsidRDefault="00045194" w:rsidP="00045194">
      <w:pPr>
        <w:jc w:val="center"/>
        <w:rPr>
          <w:b/>
          <w:sz w:val="28"/>
        </w:rPr>
      </w:pPr>
      <w:r>
        <w:rPr>
          <w:noProof/>
          <w:lang w:eastAsia="uk-UA"/>
        </w:rPr>
        <w:drawing>
          <wp:inline distT="0" distB="0" distL="0" distR="0">
            <wp:extent cx="523875" cy="571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5194" w:rsidRPr="009316B2" w:rsidRDefault="00045194" w:rsidP="00045194">
      <w:pPr>
        <w:autoSpaceDE w:val="0"/>
        <w:autoSpaceDN w:val="0"/>
        <w:jc w:val="center"/>
        <w:rPr>
          <w:b/>
          <w:bCs/>
          <w:sz w:val="28"/>
          <w:szCs w:val="28"/>
        </w:rPr>
      </w:pPr>
      <w:r w:rsidRPr="009316B2">
        <w:rPr>
          <w:b/>
          <w:bCs/>
          <w:sz w:val="28"/>
          <w:szCs w:val="28"/>
        </w:rPr>
        <w:t xml:space="preserve"> УКРАЇНА</w:t>
      </w:r>
    </w:p>
    <w:p w:rsidR="00045194" w:rsidRPr="00606AA3" w:rsidRDefault="00045194" w:rsidP="00045194">
      <w:pPr>
        <w:jc w:val="center"/>
        <w:rPr>
          <w:b/>
          <w:sz w:val="28"/>
        </w:rPr>
      </w:pPr>
      <w:r w:rsidRPr="009316B2">
        <w:rPr>
          <w:b/>
          <w:sz w:val="28"/>
        </w:rPr>
        <w:t>ВІННИЦЬКА</w:t>
      </w:r>
      <w:r w:rsidR="00E863D9">
        <w:rPr>
          <w:b/>
          <w:sz w:val="28"/>
        </w:rPr>
        <w:t xml:space="preserve"> </w:t>
      </w:r>
      <w:r w:rsidRPr="00606AA3">
        <w:rPr>
          <w:b/>
          <w:sz w:val="28"/>
        </w:rPr>
        <w:t>РАЙОННА ДЕРЖАВНА АДМІНІСТРАЦІЯ</w:t>
      </w:r>
    </w:p>
    <w:p w:rsidR="00045194" w:rsidRPr="00606AA3" w:rsidRDefault="00045194" w:rsidP="00045194">
      <w:pPr>
        <w:jc w:val="center"/>
        <w:rPr>
          <w:b/>
        </w:rPr>
      </w:pPr>
      <w:r w:rsidRPr="00606AA3">
        <w:rPr>
          <w:b/>
          <w:sz w:val="28"/>
        </w:rPr>
        <w:t>ВІННИЦЬКОЇ ОБЛАСТІ</w:t>
      </w:r>
    </w:p>
    <w:p w:rsidR="00045194" w:rsidRPr="00606AA3" w:rsidRDefault="00045194" w:rsidP="00045194">
      <w:pPr>
        <w:jc w:val="center"/>
        <w:rPr>
          <w:sz w:val="22"/>
          <w:szCs w:val="22"/>
        </w:rPr>
      </w:pPr>
      <w:smartTag w:uri="urn:schemas-microsoft-com:office:smarttags" w:element="metricconverter">
        <w:smartTagPr>
          <w:attr w:name="ProductID" w:val="21036, м"/>
        </w:smartTagPr>
        <w:r w:rsidRPr="00606AA3">
          <w:rPr>
            <w:sz w:val="22"/>
            <w:szCs w:val="22"/>
          </w:rPr>
          <w:t>21036, м</w:t>
        </w:r>
      </w:smartTag>
      <w:r w:rsidRPr="00606AA3">
        <w:rPr>
          <w:sz w:val="22"/>
          <w:szCs w:val="22"/>
        </w:rPr>
        <w:t>. Вінниця, вул.Хмельницьке шосе,17, тел 67-01-93, факс 66-07-09</w:t>
      </w:r>
    </w:p>
    <w:p w:rsidR="00045194" w:rsidRPr="009316B2" w:rsidRDefault="00045194" w:rsidP="00045194">
      <w:pPr>
        <w:jc w:val="center"/>
      </w:pPr>
      <w:r w:rsidRPr="00606AA3">
        <w:rPr>
          <w:sz w:val="22"/>
          <w:szCs w:val="22"/>
        </w:rPr>
        <w:t xml:space="preserve">E-mail: </w:t>
      </w:r>
      <w:r w:rsidRPr="00606AA3">
        <w:rPr>
          <w:sz w:val="22"/>
          <w:szCs w:val="22"/>
          <w:lang w:val="en-US"/>
        </w:rPr>
        <w:t xml:space="preserve"> vin</w:t>
      </w:r>
      <w:r w:rsidRPr="00606AA3">
        <w:rPr>
          <w:sz w:val="22"/>
          <w:szCs w:val="22"/>
        </w:rPr>
        <w:t>_</w:t>
      </w:r>
      <w:r w:rsidRPr="00606AA3">
        <w:rPr>
          <w:sz w:val="22"/>
          <w:szCs w:val="22"/>
          <w:lang w:val="en-US"/>
        </w:rPr>
        <w:t xml:space="preserve">rda@vin.gov.ua    </w:t>
      </w:r>
      <w:r w:rsidRPr="00606AA3">
        <w:rPr>
          <w:sz w:val="22"/>
          <w:szCs w:val="22"/>
        </w:rPr>
        <w:t>Код  ЄДРПОУ  04050975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71"/>
      </w:tblGrid>
      <w:tr w:rsidR="00045194" w:rsidRPr="00857F8B" w:rsidTr="006A08BF">
        <w:tc>
          <w:tcPr>
            <w:tcW w:w="9571" w:type="dxa"/>
            <w:tcBorders>
              <w:top w:val="single" w:sz="24" w:space="0" w:color="auto"/>
              <w:left w:val="nil"/>
              <w:right w:val="nil"/>
            </w:tcBorders>
          </w:tcPr>
          <w:p w:rsidR="00045194" w:rsidRPr="00F102A9" w:rsidRDefault="00045194" w:rsidP="006A08BF">
            <w:pPr>
              <w:ind w:left="-57" w:firstLine="57"/>
              <w:rPr>
                <w:sz w:val="4"/>
              </w:rPr>
            </w:pPr>
          </w:p>
        </w:tc>
      </w:tr>
    </w:tbl>
    <w:p w:rsidR="00606AA3" w:rsidRPr="001E0E2C" w:rsidRDefault="00606AA3" w:rsidP="00045194">
      <w:pPr>
        <w:jc w:val="both"/>
        <w:rPr>
          <w:sz w:val="24"/>
          <w:szCs w:val="24"/>
          <w:lang w:val="en-US"/>
        </w:rPr>
      </w:pPr>
    </w:p>
    <w:p w:rsidR="00045194" w:rsidRPr="00A613E3" w:rsidRDefault="00176093" w:rsidP="00045194">
      <w:pPr>
        <w:jc w:val="both"/>
        <w:rPr>
          <w:sz w:val="24"/>
          <w:szCs w:val="24"/>
        </w:rPr>
      </w:pPr>
      <w:r>
        <w:rPr>
          <w:sz w:val="24"/>
          <w:szCs w:val="24"/>
        </w:rPr>
        <w:t>19.12. 2018 року</w:t>
      </w:r>
      <w:r w:rsidR="00A00DB6">
        <w:rPr>
          <w:sz w:val="24"/>
          <w:szCs w:val="24"/>
        </w:rPr>
        <w:t>_</w:t>
      </w:r>
      <w:r w:rsidR="00AE249A">
        <w:rPr>
          <w:sz w:val="24"/>
          <w:szCs w:val="24"/>
        </w:rPr>
        <w:t xml:space="preserve"> </w:t>
      </w:r>
      <w:r w:rsidR="00045194" w:rsidRPr="00A613E3">
        <w:rPr>
          <w:sz w:val="24"/>
          <w:szCs w:val="24"/>
        </w:rPr>
        <w:t xml:space="preserve">№ </w:t>
      </w:r>
      <w:r>
        <w:rPr>
          <w:sz w:val="24"/>
          <w:szCs w:val="24"/>
        </w:rPr>
        <w:t>01-45/2718</w:t>
      </w:r>
    </w:p>
    <w:p w:rsidR="00045194" w:rsidRDefault="00045194" w:rsidP="00045194">
      <w:pPr>
        <w:jc w:val="both"/>
        <w:rPr>
          <w:sz w:val="24"/>
          <w:szCs w:val="24"/>
        </w:rPr>
      </w:pPr>
      <w:r w:rsidRPr="00A2687C">
        <w:rPr>
          <w:sz w:val="24"/>
          <w:szCs w:val="24"/>
        </w:rPr>
        <w:t>на № __________________ від ________________</w:t>
      </w:r>
    </w:p>
    <w:p w:rsidR="00B2249E" w:rsidRDefault="003653BC" w:rsidP="00BC46E3">
      <w:pPr>
        <w:ind w:left="538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Головам об’єднаних територіальних громад</w:t>
      </w:r>
      <w:r w:rsidR="00AE249A">
        <w:rPr>
          <w:b/>
          <w:sz w:val="28"/>
          <w:szCs w:val="28"/>
        </w:rPr>
        <w:t>, сільським та селищним головам</w:t>
      </w:r>
    </w:p>
    <w:p w:rsidR="00BC46E3" w:rsidRPr="00B2249E" w:rsidRDefault="00BC46E3" w:rsidP="00BC46E3">
      <w:pPr>
        <w:ind w:left="538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Керівникам підприємств, установ та організацій</w:t>
      </w:r>
    </w:p>
    <w:p w:rsidR="00BC46E3" w:rsidRDefault="00AB4BAB" w:rsidP="00AB4BAB">
      <w:pPr>
        <w:rPr>
          <w:i/>
          <w:sz w:val="24"/>
          <w:szCs w:val="24"/>
        </w:rPr>
      </w:pPr>
      <w:r w:rsidRPr="00AE249A">
        <w:rPr>
          <w:i/>
          <w:sz w:val="24"/>
          <w:szCs w:val="24"/>
        </w:rPr>
        <w:t xml:space="preserve">Щодо </w:t>
      </w:r>
      <w:r w:rsidR="00BC46E3">
        <w:rPr>
          <w:i/>
          <w:sz w:val="24"/>
          <w:szCs w:val="24"/>
        </w:rPr>
        <w:t xml:space="preserve">рекомендацій з облаштування </w:t>
      </w:r>
    </w:p>
    <w:p w:rsidR="00AB4BAB" w:rsidRPr="00AE249A" w:rsidRDefault="00BC46E3" w:rsidP="00AB4BAB">
      <w:pPr>
        <w:rPr>
          <w:i/>
          <w:sz w:val="24"/>
          <w:szCs w:val="24"/>
        </w:rPr>
      </w:pPr>
      <w:r>
        <w:rPr>
          <w:i/>
          <w:sz w:val="24"/>
          <w:szCs w:val="24"/>
        </w:rPr>
        <w:t>укриттів для населення</w:t>
      </w:r>
      <w:r w:rsidR="001E0E2C" w:rsidRPr="00AE249A">
        <w:rPr>
          <w:i/>
          <w:sz w:val="24"/>
          <w:szCs w:val="24"/>
        </w:rPr>
        <w:t xml:space="preserve">   </w:t>
      </w:r>
    </w:p>
    <w:p w:rsidR="00045194" w:rsidRPr="00330760" w:rsidRDefault="001E0E2C" w:rsidP="00AB4BAB">
      <w:pPr>
        <w:rPr>
          <w:i/>
          <w:sz w:val="18"/>
          <w:szCs w:val="18"/>
        </w:rPr>
      </w:pPr>
      <w:r w:rsidRPr="00330760">
        <w:rPr>
          <w:i/>
          <w:sz w:val="18"/>
          <w:szCs w:val="18"/>
        </w:rPr>
        <w:t xml:space="preserve">                                                       </w:t>
      </w:r>
    </w:p>
    <w:p w:rsidR="00B47AD5" w:rsidRDefault="00BC46E3" w:rsidP="00BC46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Районна державна адміністрація на виконання Рішення ради оборони області від 28.11.2018 року, листа Департаменту цивільного захисту від </w:t>
      </w:r>
      <w:r w:rsidR="00CC0492">
        <w:rPr>
          <w:sz w:val="28"/>
          <w:szCs w:val="28"/>
        </w:rPr>
        <w:t>18.12.2018 року № 02.2-10-1329, у відповідності до статті 19 Кодексу цивільного захисту України та з метою забезпечення укриття населення надаємо для запровадження рекомендації щодо облаштування та використання найпростіших укритті, заглиблених приміщень, підвалів та погребів в якості укритті (далі – рекомендації).</w:t>
      </w:r>
    </w:p>
    <w:p w:rsidR="00CC0492" w:rsidRDefault="00CC0492" w:rsidP="00BC46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Просимо довести зазначені рекомендації до населення  (працівників) та враховувати їх під час проведення заходів організації захисту населення.</w:t>
      </w:r>
    </w:p>
    <w:p w:rsidR="00CC0492" w:rsidRDefault="00CC0492" w:rsidP="00BC46E3">
      <w:pPr>
        <w:ind w:firstLine="708"/>
        <w:jc w:val="both"/>
        <w:rPr>
          <w:sz w:val="28"/>
          <w:szCs w:val="28"/>
        </w:rPr>
      </w:pPr>
      <w:r w:rsidRPr="004D3547">
        <w:rPr>
          <w:sz w:val="28"/>
          <w:szCs w:val="28"/>
          <w:u w:val="single"/>
        </w:rPr>
        <w:t>Органам місцевого самоврядування розробити Картки укриття</w:t>
      </w:r>
      <w:r w:rsidR="004D3547" w:rsidRPr="004D3547">
        <w:rPr>
          <w:sz w:val="28"/>
          <w:szCs w:val="28"/>
          <w:u w:val="single"/>
        </w:rPr>
        <w:t xml:space="preserve"> населення</w:t>
      </w:r>
      <w:r w:rsidR="004D3547">
        <w:rPr>
          <w:sz w:val="28"/>
          <w:szCs w:val="28"/>
        </w:rPr>
        <w:t xml:space="preserve"> по кожному населеному пункту окремо. Додатком в Картках укриття зазначити місця розташування (адреси) створених найпростіших укриттів та їх місткість (кількість населення, яке може укриватись). Індивідуальні житлові будинки не зазначати. </w:t>
      </w:r>
    </w:p>
    <w:p w:rsidR="004D3547" w:rsidRPr="003E4480" w:rsidRDefault="003E4480" w:rsidP="00BC46E3">
      <w:pPr>
        <w:ind w:firstLine="708"/>
        <w:jc w:val="both"/>
        <w:rPr>
          <w:sz w:val="28"/>
          <w:szCs w:val="28"/>
          <w:lang w:val="en-US"/>
        </w:rPr>
      </w:pPr>
      <w:r w:rsidRPr="003E4480">
        <w:rPr>
          <w:sz w:val="28"/>
          <w:szCs w:val="28"/>
          <w:u w:val="single"/>
        </w:rPr>
        <w:t>Надати до 28 грудня 2018 року</w:t>
      </w:r>
      <w:r>
        <w:rPr>
          <w:sz w:val="28"/>
          <w:szCs w:val="28"/>
        </w:rPr>
        <w:t xml:space="preserve"> к</w:t>
      </w:r>
      <w:r w:rsidR="004D3547">
        <w:rPr>
          <w:sz w:val="28"/>
          <w:szCs w:val="28"/>
        </w:rPr>
        <w:t>опії Карток укриття</w:t>
      </w:r>
      <w:r>
        <w:rPr>
          <w:sz w:val="28"/>
          <w:szCs w:val="28"/>
        </w:rPr>
        <w:t xml:space="preserve"> населення</w:t>
      </w:r>
      <w:r w:rsidR="004D3547">
        <w:rPr>
          <w:sz w:val="28"/>
          <w:szCs w:val="28"/>
        </w:rPr>
        <w:t xml:space="preserve"> в районну державну адміністрацію</w:t>
      </w:r>
      <w:r>
        <w:rPr>
          <w:sz w:val="28"/>
          <w:szCs w:val="28"/>
        </w:rPr>
        <w:t xml:space="preserve"> на електронну адресу </w:t>
      </w:r>
      <w:r>
        <w:rPr>
          <w:sz w:val="28"/>
          <w:szCs w:val="28"/>
          <w:lang w:val="en-US"/>
        </w:rPr>
        <w:t>vczvinrda@ukr.net</w:t>
      </w:r>
    </w:p>
    <w:p w:rsidR="003E4480" w:rsidRDefault="003E4480" w:rsidP="00BC46E3">
      <w:pPr>
        <w:ind w:firstLine="708"/>
        <w:jc w:val="both"/>
        <w:rPr>
          <w:sz w:val="28"/>
          <w:szCs w:val="28"/>
          <w:lang w:val="en-US"/>
        </w:rPr>
      </w:pPr>
    </w:p>
    <w:p w:rsidR="004D3547" w:rsidRDefault="004D3547" w:rsidP="00BC46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Додатки: 1. Рекомендації на 4 арк.</w:t>
      </w:r>
    </w:p>
    <w:p w:rsidR="004D3547" w:rsidRPr="00B47AD5" w:rsidRDefault="004D3547" w:rsidP="00BC46E3">
      <w:pPr>
        <w:ind w:firstLine="708"/>
        <w:jc w:val="both"/>
        <w:rPr>
          <w:sz w:val="28"/>
          <w:szCs w:val="28"/>
          <w:u w:val="single"/>
          <w:lang w:val="en-US"/>
        </w:rPr>
      </w:pPr>
      <w:r>
        <w:rPr>
          <w:sz w:val="28"/>
          <w:szCs w:val="28"/>
        </w:rPr>
        <w:tab/>
        <w:t xml:space="preserve">       2. Картка укриття населення (зразок) на </w:t>
      </w:r>
      <w:r w:rsidR="00730EDC">
        <w:rPr>
          <w:sz w:val="28"/>
          <w:szCs w:val="28"/>
        </w:rPr>
        <w:t>2</w:t>
      </w:r>
      <w:r>
        <w:rPr>
          <w:sz w:val="28"/>
          <w:szCs w:val="28"/>
        </w:rPr>
        <w:t xml:space="preserve"> арк.</w:t>
      </w:r>
    </w:p>
    <w:p w:rsidR="00045194" w:rsidRPr="00AC5BF2" w:rsidRDefault="00045194" w:rsidP="003653BC">
      <w:pPr>
        <w:jc w:val="both"/>
        <w:rPr>
          <w:b/>
          <w:sz w:val="28"/>
          <w:szCs w:val="28"/>
        </w:rPr>
      </w:pPr>
    </w:p>
    <w:p w:rsidR="00045194" w:rsidRDefault="00045194" w:rsidP="00045194">
      <w:pPr>
        <w:jc w:val="both"/>
        <w:rPr>
          <w:b/>
          <w:sz w:val="28"/>
          <w:szCs w:val="28"/>
        </w:rPr>
      </w:pPr>
      <w:r w:rsidRPr="00045194">
        <w:rPr>
          <w:b/>
          <w:sz w:val="28"/>
          <w:szCs w:val="28"/>
        </w:rPr>
        <w:t xml:space="preserve">Заступник голови районної </w:t>
      </w:r>
    </w:p>
    <w:p w:rsidR="00045194" w:rsidRPr="00045194" w:rsidRDefault="00045194" w:rsidP="00045194">
      <w:pPr>
        <w:jc w:val="both"/>
        <w:rPr>
          <w:b/>
          <w:sz w:val="28"/>
          <w:szCs w:val="28"/>
        </w:rPr>
      </w:pPr>
      <w:r w:rsidRPr="00045194">
        <w:rPr>
          <w:b/>
          <w:sz w:val="28"/>
          <w:szCs w:val="28"/>
        </w:rPr>
        <w:t>державної адміністрації</w:t>
      </w:r>
      <w:r>
        <w:rPr>
          <w:b/>
          <w:sz w:val="28"/>
          <w:szCs w:val="28"/>
        </w:rPr>
        <w:t xml:space="preserve">                                         </w:t>
      </w:r>
      <w:r w:rsidR="00330760">
        <w:rPr>
          <w:b/>
          <w:sz w:val="28"/>
          <w:szCs w:val="28"/>
        </w:rPr>
        <w:t xml:space="preserve">           </w:t>
      </w:r>
      <w:r>
        <w:rPr>
          <w:b/>
          <w:sz w:val="28"/>
          <w:szCs w:val="28"/>
        </w:rPr>
        <w:t xml:space="preserve">                  О.БЕГУС</w:t>
      </w:r>
    </w:p>
    <w:p w:rsidR="00045194" w:rsidRDefault="00045194" w:rsidP="00045194">
      <w:pPr>
        <w:jc w:val="both"/>
        <w:rPr>
          <w:sz w:val="24"/>
          <w:szCs w:val="24"/>
        </w:rPr>
      </w:pPr>
    </w:p>
    <w:p w:rsidR="00045194" w:rsidRDefault="00AB4BAB" w:rsidP="003653BC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Олексій</w:t>
      </w:r>
      <w:r w:rsidR="00045194" w:rsidRPr="00DE0A41">
        <w:rPr>
          <w:sz w:val="28"/>
          <w:szCs w:val="28"/>
        </w:rPr>
        <w:t xml:space="preserve"> </w:t>
      </w:r>
      <w:r>
        <w:rPr>
          <w:sz w:val="28"/>
          <w:szCs w:val="28"/>
        </w:rPr>
        <w:t>Ілик</w:t>
      </w:r>
      <w:r w:rsidR="00045194" w:rsidRPr="00DE0A41">
        <w:rPr>
          <w:sz w:val="28"/>
          <w:szCs w:val="28"/>
        </w:rPr>
        <w:t xml:space="preserve">, </w:t>
      </w:r>
      <w:r>
        <w:rPr>
          <w:sz w:val="28"/>
          <w:szCs w:val="28"/>
        </w:rPr>
        <w:t>67 32 28</w:t>
      </w:r>
    </w:p>
    <w:p w:rsidR="003E4480" w:rsidRDefault="003E4480" w:rsidP="003653BC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097-492-39-80</w:t>
      </w:r>
      <w:r>
        <w:rPr>
          <w:sz w:val="28"/>
          <w:szCs w:val="28"/>
        </w:rPr>
        <w:t>,</w:t>
      </w:r>
      <w:r>
        <w:rPr>
          <w:sz w:val="28"/>
          <w:szCs w:val="28"/>
          <w:lang w:val="en-US"/>
        </w:rPr>
        <w:t xml:space="preserve"> 073-065-25-59</w:t>
      </w:r>
    </w:p>
    <w:p w:rsidR="003E4480" w:rsidRDefault="003E4480">
      <w:pPr>
        <w:spacing w:after="200" w:line="276" w:lineRule="auto"/>
      </w:pPr>
      <w:r>
        <w:br w:type="page"/>
      </w:r>
    </w:p>
    <w:p w:rsidR="00114AFC" w:rsidRDefault="00114AFC" w:rsidP="00114AFC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                 </w:t>
      </w:r>
      <w:r w:rsidRPr="003B7F71">
        <w:rPr>
          <w:sz w:val="24"/>
          <w:szCs w:val="24"/>
        </w:rPr>
        <w:t>ДОДАТОК</w:t>
      </w:r>
    </w:p>
    <w:p w:rsidR="00176093" w:rsidRPr="00A613E3" w:rsidRDefault="00114AFC" w:rsidP="0017609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</w:t>
      </w:r>
      <w:r w:rsidRPr="003B7F71">
        <w:rPr>
          <w:sz w:val="24"/>
          <w:szCs w:val="24"/>
        </w:rPr>
        <w:t>до листа №</w:t>
      </w:r>
      <w:r w:rsidR="00176093">
        <w:rPr>
          <w:sz w:val="24"/>
          <w:szCs w:val="24"/>
        </w:rPr>
        <w:t xml:space="preserve"> 01-45/2718</w:t>
      </w:r>
    </w:p>
    <w:p w:rsidR="00114AFC" w:rsidRPr="003B7F71" w:rsidRDefault="00176093" w:rsidP="00176093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</w:t>
      </w:r>
      <w:r w:rsidR="00114AFC" w:rsidRPr="003B7F71">
        <w:rPr>
          <w:sz w:val="24"/>
          <w:szCs w:val="24"/>
        </w:rPr>
        <w:t>від</w:t>
      </w:r>
      <w:r>
        <w:rPr>
          <w:sz w:val="24"/>
          <w:szCs w:val="24"/>
        </w:rPr>
        <w:t xml:space="preserve"> 19.12.</w:t>
      </w:r>
      <w:r w:rsidR="00114AFC" w:rsidRPr="003B7F71">
        <w:rPr>
          <w:sz w:val="24"/>
          <w:szCs w:val="24"/>
        </w:rPr>
        <w:t>2018р.</w:t>
      </w:r>
    </w:p>
    <w:p w:rsidR="00555738" w:rsidRDefault="00555738" w:rsidP="00555738">
      <w:pPr>
        <w:ind w:left="5760"/>
        <w:rPr>
          <w:b/>
          <w:sz w:val="28"/>
          <w:szCs w:val="28"/>
        </w:rPr>
      </w:pPr>
    </w:p>
    <w:p w:rsidR="00555738" w:rsidRPr="00725812" w:rsidRDefault="00555738" w:rsidP="00555738">
      <w:pPr>
        <w:ind w:firstLine="709"/>
        <w:jc w:val="both"/>
        <w:rPr>
          <w:b/>
          <w:sz w:val="28"/>
          <w:szCs w:val="28"/>
        </w:rPr>
      </w:pPr>
      <w:r w:rsidRPr="00725812">
        <w:rPr>
          <w:b/>
          <w:sz w:val="28"/>
          <w:szCs w:val="28"/>
        </w:rPr>
        <w:t xml:space="preserve">Рекомендації щодо облаштування та використання найпростіших укриттів, </w:t>
      </w:r>
      <w:r>
        <w:rPr>
          <w:b/>
          <w:sz w:val="28"/>
          <w:szCs w:val="28"/>
        </w:rPr>
        <w:t>заглиблених приміщень</w:t>
      </w:r>
      <w:r w:rsidRPr="00725812">
        <w:rPr>
          <w:b/>
          <w:sz w:val="28"/>
          <w:szCs w:val="28"/>
        </w:rPr>
        <w:t>, підвалів та погребів в якості укритт</w:t>
      </w:r>
      <w:r>
        <w:rPr>
          <w:b/>
          <w:sz w:val="28"/>
          <w:szCs w:val="28"/>
        </w:rPr>
        <w:t>ів</w:t>
      </w:r>
    </w:p>
    <w:p w:rsidR="00555738" w:rsidRPr="00725812" w:rsidRDefault="00555738" w:rsidP="00555738">
      <w:pPr>
        <w:pStyle w:val="rvps2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555738" w:rsidRPr="00725812" w:rsidRDefault="00555738" w:rsidP="00555738">
      <w:pPr>
        <w:pStyle w:val="rvps2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0" w:name="n575"/>
      <w:bookmarkStart w:id="1" w:name="n576"/>
      <w:bookmarkEnd w:id="0"/>
      <w:bookmarkEnd w:id="1"/>
      <w:r>
        <w:rPr>
          <w:color w:val="000000"/>
          <w:sz w:val="28"/>
          <w:szCs w:val="28"/>
          <w:lang w:val="uk-UA"/>
        </w:rPr>
        <w:t xml:space="preserve">1. </w:t>
      </w:r>
      <w:r w:rsidRPr="00640172">
        <w:rPr>
          <w:color w:val="000000"/>
          <w:sz w:val="28"/>
          <w:szCs w:val="28"/>
          <w:u w:val="single"/>
          <w:lang w:val="uk-UA"/>
        </w:rPr>
        <w:t>Найпростіше укриття</w:t>
      </w:r>
      <w:r w:rsidRPr="0072581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–</w:t>
      </w:r>
      <w:r w:rsidRPr="00725812">
        <w:rPr>
          <w:color w:val="000000"/>
          <w:sz w:val="28"/>
          <w:szCs w:val="28"/>
          <w:lang w:val="uk-UA"/>
        </w:rPr>
        <w:t xml:space="preserve"> це фортифікаційна споруда, цокольне або підвальне приміщення, що знижує комбіноване ураження населення від небезпечних наслідків надзвичайних ситуацій, а також від дії засобів ураження в особливий період.</w:t>
      </w:r>
    </w:p>
    <w:p w:rsidR="00555738" w:rsidRPr="00725812" w:rsidRDefault="00555738" w:rsidP="00555738">
      <w:pPr>
        <w:pStyle w:val="a7"/>
        <w:spacing w:after="0"/>
        <w:ind w:firstLine="709"/>
        <w:jc w:val="both"/>
        <w:rPr>
          <w:rStyle w:val="a8"/>
          <w:color w:val="000000"/>
          <w:sz w:val="28"/>
          <w:szCs w:val="28"/>
        </w:rPr>
      </w:pPr>
      <w:bookmarkStart w:id="2" w:name="n590"/>
      <w:bookmarkEnd w:id="2"/>
      <w:r w:rsidRPr="00640172">
        <w:rPr>
          <w:rStyle w:val="a8"/>
          <w:color w:val="000000"/>
          <w:sz w:val="28"/>
          <w:szCs w:val="28"/>
          <w:u w:val="single"/>
        </w:rPr>
        <w:t>Під найпростіші укриття для населення можуть бути пристосовані</w:t>
      </w:r>
      <w:r w:rsidRPr="00725812">
        <w:rPr>
          <w:rStyle w:val="a8"/>
          <w:color w:val="000000"/>
          <w:sz w:val="28"/>
          <w:szCs w:val="28"/>
        </w:rPr>
        <w:t>:</w:t>
      </w:r>
    </w:p>
    <w:p w:rsidR="00555738" w:rsidRPr="00725812" w:rsidRDefault="00555738" w:rsidP="00555738">
      <w:pPr>
        <w:pStyle w:val="a7"/>
        <w:spacing w:after="0"/>
        <w:ind w:firstLine="709"/>
        <w:jc w:val="both"/>
        <w:rPr>
          <w:rStyle w:val="a8"/>
          <w:color w:val="000000"/>
          <w:sz w:val="28"/>
          <w:szCs w:val="28"/>
        </w:rPr>
      </w:pPr>
      <w:r w:rsidRPr="00725812">
        <w:rPr>
          <w:rStyle w:val="a8"/>
          <w:color w:val="000000"/>
          <w:sz w:val="28"/>
          <w:szCs w:val="28"/>
        </w:rPr>
        <w:t>підвали та підпілля в житлових будинках, промислових, допоміжних і адміністративно-побутових будинках;</w:t>
      </w:r>
    </w:p>
    <w:p w:rsidR="00555738" w:rsidRPr="00725812" w:rsidRDefault="00555738" w:rsidP="00555738">
      <w:pPr>
        <w:pStyle w:val="a7"/>
        <w:spacing w:after="0"/>
        <w:ind w:firstLine="709"/>
        <w:jc w:val="both"/>
        <w:rPr>
          <w:rStyle w:val="a8"/>
          <w:color w:val="000000"/>
          <w:sz w:val="28"/>
          <w:szCs w:val="28"/>
        </w:rPr>
      </w:pPr>
      <w:r w:rsidRPr="00725812">
        <w:rPr>
          <w:rStyle w:val="a8"/>
          <w:color w:val="000000"/>
          <w:sz w:val="28"/>
          <w:szCs w:val="28"/>
        </w:rPr>
        <w:t>заглиблені споруди, що стоять окремо, призначені для виробничих, складських і побутових потреб: заглиблені гаражі, овочесховища, льохи, склади та інше;</w:t>
      </w:r>
    </w:p>
    <w:p w:rsidR="00555738" w:rsidRPr="00725812" w:rsidRDefault="00555738" w:rsidP="00555738">
      <w:pPr>
        <w:pStyle w:val="a7"/>
        <w:spacing w:after="0"/>
        <w:ind w:firstLine="709"/>
        <w:jc w:val="both"/>
        <w:rPr>
          <w:sz w:val="28"/>
          <w:szCs w:val="28"/>
        </w:rPr>
      </w:pPr>
      <w:r w:rsidRPr="00725812">
        <w:rPr>
          <w:rStyle w:val="a8"/>
          <w:color w:val="000000"/>
          <w:sz w:val="28"/>
          <w:szCs w:val="28"/>
        </w:rPr>
        <w:t>окремі приміщення на перших і других поверхах в кам'яних (бетонних) будівлях, що мають мінімальну кількість зовнішніх відкритих стін, особливо без віконних і інших отворів.</w:t>
      </w:r>
    </w:p>
    <w:p w:rsidR="00555738" w:rsidRPr="00640172" w:rsidRDefault="00555738" w:rsidP="00555738">
      <w:pPr>
        <w:autoSpaceDE w:val="0"/>
        <w:autoSpaceDN w:val="0"/>
        <w:adjustRightInd w:val="0"/>
        <w:ind w:firstLine="709"/>
        <w:jc w:val="both"/>
        <w:rPr>
          <w:sz w:val="28"/>
          <w:szCs w:val="28"/>
          <w:u w:val="single"/>
        </w:rPr>
      </w:pPr>
      <w:r w:rsidRPr="00640172">
        <w:rPr>
          <w:sz w:val="28"/>
          <w:szCs w:val="28"/>
          <w:u w:val="single"/>
        </w:rPr>
        <w:t>Для оснащення (облаштування) найпростіших укриттів доцільно завчасно передбачати таке обладнання:</w:t>
      </w:r>
    </w:p>
    <w:p w:rsidR="00555738" w:rsidRPr="00725812" w:rsidRDefault="00555738" w:rsidP="0055573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5812">
        <w:rPr>
          <w:sz w:val="28"/>
          <w:szCs w:val="28"/>
        </w:rPr>
        <w:t>місця для сидіння (лежання) – лавки, нари, стільці, ліжка тощо;</w:t>
      </w:r>
    </w:p>
    <w:p w:rsidR="00555738" w:rsidRPr="00725812" w:rsidRDefault="00555738" w:rsidP="0055573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5812">
        <w:rPr>
          <w:sz w:val="28"/>
          <w:szCs w:val="28"/>
        </w:rPr>
        <w:t>ємності з питною (з розрахунку 2 л/добу на одну особу, яка підлягає укриттю) та технічною водою (за відсутності централізованого водопостачання);</w:t>
      </w:r>
    </w:p>
    <w:p w:rsidR="00555738" w:rsidRPr="00725812" w:rsidRDefault="00555738" w:rsidP="0055573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5812">
        <w:rPr>
          <w:sz w:val="28"/>
          <w:szCs w:val="28"/>
        </w:rPr>
        <w:t>контейнери для зберігання продуктів харчування;</w:t>
      </w:r>
    </w:p>
    <w:p w:rsidR="00555738" w:rsidRPr="00725812" w:rsidRDefault="00555738" w:rsidP="0055573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5812">
        <w:rPr>
          <w:sz w:val="28"/>
          <w:szCs w:val="28"/>
        </w:rPr>
        <w:t xml:space="preserve">виносні баки для нечистот зі щільним закриванням (для </w:t>
      </w:r>
      <w:proofErr w:type="spellStart"/>
      <w:r w:rsidRPr="00725812">
        <w:rPr>
          <w:sz w:val="28"/>
          <w:szCs w:val="28"/>
        </w:rPr>
        <w:t>неканалізованих</w:t>
      </w:r>
      <w:proofErr w:type="spellEnd"/>
      <w:r w:rsidRPr="00725812">
        <w:rPr>
          <w:sz w:val="28"/>
          <w:szCs w:val="28"/>
        </w:rPr>
        <w:t xml:space="preserve"> будівель і споруд);</w:t>
      </w:r>
    </w:p>
    <w:p w:rsidR="00555738" w:rsidRPr="00725812" w:rsidRDefault="00555738" w:rsidP="0055573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5812">
        <w:rPr>
          <w:sz w:val="28"/>
          <w:szCs w:val="28"/>
        </w:rPr>
        <w:t>резервне штучне освітлення (електричні ліхтарі, свічки, гасові лампи тощо);</w:t>
      </w:r>
    </w:p>
    <w:p w:rsidR="00555738" w:rsidRPr="00725812" w:rsidRDefault="00555738" w:rsidP="0055573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5812">
        <w:rPr>
          <w:sz w:val="28"/>
          <w:szCs w:val="28"/>
        </w:rPr>
        <w:t>первинні засоби пожежегасіння (відповідно до встановлених норм для приміщень відповідного функціонального призначення);</w:t>
      </w:r>
    </w:p>
    <w:p w:rsidR="00555738" w:rsidRPr="00725812" w:rsidRDefault="00555738" w:rsidP="0055573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5812">
        <w:rPr>
          <w:sz w:val="28"/>
          <w:szCs w:val="28"/>
        </w:rPr>
        <w:t>засоби надання первинної медичної допомоги;</w:t>
      </w:r>
    </w:p>
    <w:p w:rsidR="00555738" w:rsidRPr="00725812" w:rsidRDefault="00555738" w:rsidP="0055573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5812">
        <w:rPr>
          <w:sz w:val="28"/>
          <w:szCs w:val="28"/>
        </w:rPr>
        <w:t>засоби зв’язку і оповіщення (телефон, радіоприймач);</w:t>
      </w:r>
    </w:p>
    <w:p w:rsidR="00555738" w:rsidRPr="00725812" w:rsidRDefault="00555738" w:rsidP="0055573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5812">
        <w:rPr>
          <w:sz w:val="28"/>
          <w:szCs w:val="28"/>
        </w:rPr>
        <w:t>шанцевий інструмент (лопати штикові та совкові, ломи, сокири, пилки-ножівки по дереву, по металу тощо).</w:t>
      </w:r>
    </w:p>
    <w:p w:rsidR="00555738" w:rsidRPr="00725812" w:rsidRDefault="00555738" w:rsidP="0055573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5812">
        <w:rPr>
          <w:sz w:val="28"/>
          <w:szCs w:val="28"/>
        </w:rPr>
        <w:t xml:space="preserve">У разі необхідності найпростіші укриття можуть забезпечуватися додатковим обладнанням, інструментами та інвентарем відповідно до місцевих особливостей та потреб.   </w:t>
      </w:r>
    </w:p>
    <w:p w:rsidR="00555738" w:rsidRDefault="00555738" w:rsidP="005557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40172">
        <w:rPr>
          <w:sz w:val="28"/>
          <w:szCs w:val="28"/>
          <w:u w:val="single"/>
        </w:rPr>
        <w:t>Біля вхідних дверей до найпростішого укриття вивішується табличка</w:t>
      </w:r>
      <w:r w:rsidRPr="00725812">
        <w:rPr>
          <w:sz w:val="28"/>
          <w:szCs w:val="28"/>
        </w:rPr>
        <w:t xml:space="preserve"> розміром  50 х </w:t>
      </w:r>
      <w:smartTag w:uri="urn:schemas-microsoft-com:office:smarttags" w:element="metricconverter">
        <w:smartTagPr>
          <w:attr w:name="ProductID" w:val="60 см"/>
        </w:smartTagPr>
        <w:r w:rsidRPr="00725812">
          <w:rPr>
            <w:sz w:val="28"/>
            <w:szCs w:val="28"/>
          </w:rPr>
          <w:t>60 см</w:t>
        </w:r>
      </w:smartTag>
      <w:r w:rsidRPr="00725812">
        <w:rPr>
          <w:sz w:val="28"/>
          <w:szCs w:val="28"/>
        </w:rPr>
        <w:t xml:space="preserve"> з написом «Місце для УКРИТТЯ». На ній необхідно зазначати адресу місця розташування споруди, її </w:t>
      </w:r>
      <w:proofErr w:type="spellStart"/>
      <w:r w:rsidRPr="00725812">
        <w:rPr>
          <w:sz w:val="28"/>
          <w:szCs w:val="28"/>
        </w:rPr>
        <w:t>балансоутримувача</w:t>
      </w:r>
      <w:proofErr w:type="spellEnd"/>
      <w:r w:rsidRPr="00725812">
        <w:rPr>
          <w:sz w:val="28"/>
          <w:szCs w:val="28"/>
        </w:rPr>
        <w:t xml:space="preserve">, адресу і місце зберігання ключів. </w:t>
      </w:r>
    </w:p>
    <w:p w:rsidR="00555738" w:rsidRPr="00640172" w:rsidRDefault="00555738" w:rsidP="00555738">
      <w:pPr>
        <w:pStyle w:val="a7"/>
        <w:spacing w:after="0"/>
        <w:ind w:firstLine="709"/>
        <w:jc w:val="both"/>
        <w:rPr>
          <w:rStyle w:val="a8"/>
          <w:color w:val="000000"/>
          <w:sz w:val="28"/>
          <w:szCs w:val="28"/>
          <w:u w:val="single"/>
        </w:rPr>
      </w:pPr>
      <w:r>
        <w:rPr>
          <w:rStyle w:val="a8"/>
          <w:color w:val="000000"/>
          <w:sz w:val="28"/>
          <w:szCs w:val="28"/>
        </w:rPr>
        <w:lastRenderedPageBreak/>
        <w:t>2.</w:t>
      </w:r>
      <w:r w:rsidRPr="00640172">
        <w:rPr>
          <w:rStyle w:val="a8"/>
          <w:color w:val="000000"/>
          <w:sz w:val="28"/>
          <w:szCs w:val="28"/>
          <w:u w:val="single"/>
        </w:rPr>
        <w:t xml:space="preserve">Заглиблені приміщення після їх пристосування під укриття матимуть вищі захисні властивості, ніж наземні та повинні задовольняти наступним основним вимогам: </w:t>
      </w:r>
    </w:p>
    <w:p w:rsidR="00555738" w:rsidRPr="00725812" w:rsidRDefault="00555738" w:rsidP="00555738">
      <w:pPr>
        <w:pStyle w:val="a7"/>
        <w:spacing w:after="0"/>
        <w:ind w:firstLine="709"/>
        <w:jc w:val="both"/>
        <w:rPr>
          <w:rStyle w:val="a8"/>
          <w:color w:val="000000"/>
          <w:sz w:val="28"/>
          <w:szCs w:val="28"/>
        </w:rPr>
      </w:pPr>
      <w:r w:rsidRPr="00725812">
        <w:rPr>
          <w:rStyle w:val="a8"/>
          <w:color w:val="000000"/>
          <w:sz w:val="28"/>
          <w:szCs w:val="28"/>
        </w:rPr>
        <w:t xml:space="preserve">мати товсті стіни і перекриття; </w:t>
      </w:r>
    </w:p>
    <w:p w:rsidR="00555738" w:rsidRPr="00725812" w:rsidRDefault="00555738" w:rsidP="00555738">
      <w:pPr>
        <w:pStyle w:val="a7"/>
        <w:spacing w:after="0"/>
        <w:ind w:firstLine="709"/>
        <w:jc w:val="both"/>
        <w:rPr>
          <w:sz w:val="28"/>
          <w:szCs w:val="28"/>
        </w:rPr>
      </w:pPr>
      <w:r w:rsidRPr="00725812">
        <w:rPr>
          <w:rStyle w:val="a8"/>
          <w:color w:val="000000"/>
          <w:sz w:val="28"/>
          <w:szCs w:val="28"/>
        </w:rPr>
        <w:t>допускати можливість потовщення або посилення захисних конструкцій;</w:t>
      </w:r>
    </w:p>
    <w:p w:rsidR="00555738" w:rsidRPr="00725812" w:rsidRDefault="00555738" w:rsidP="00555738">
      <w:pPr>
        <w:pStyle w:val="a7"/>
        <w:spacing w:after="0"/>
        <w:ind w:firstLine="709"/>
        <w:jc w:val="both"/>
        <w:rPr>
          <w:sz w:val="28"/>
          <w:szCs w:val="28"/>
        </w:rPr>
      </w:pPr>
      <w:r w:rsidRPr="00725812">
        <w:rPr>
          <w:rStyle w:val="a8"/>
          <w:color w:val="000000"/>
          <w:sz w:val="28"/>
          <w:szCs w:val="28"/>
        </w:rPr>
        <w:t>мати площу для розміщення людей, вільну від устаткування;</w:t>
      </w:r>
    </w:p>
    <w:p w:rsidR="00555738" w:rsidRPr="00725812" w:rsidRDefault="00555738" w:rsidP="00555738">
      <w:pPr>
        <w:pStyle w:val="a7"/>
        <w:spacing w:after="0"/>
        <w:ind w:firstLine="709"/>
        <w:jc w:val="both"/>
        <w:rPr>
          <w:rStyle w:val="a8"/>
          <w:color w:val="000000"/>
          <w:sz w:val="28"/>
          <w:szCs w:val="28"/>
        </w:rPr>
      </w:pPr>
      <w:r w:rsidRPr="00725812">
        <w:rPr>
          <w:rStyle w:val="a8"/>
          <w:color w:val="000000"/>
          <w:sz w:val="28"/>
          <w:szCs w:val="28"/>
        </w:rPr>
        <w:t>знаходитися поблизу місць постійного перебування основної маси людей, які будуть укриватися в них.</w:t>
      </w:r>
    </w:p>
    <w:p w:rsidR="00555738" w:rsidRPr="00640172" w:rsidRDefault="00555738" w:rsidP="00555738">
      <w:pPr>
        <w:pStyle w:val="a7"/>
        <w:spacing w:after="0"/>
        <w:ind w:firstLine="709"/>
        <w:jc w:val="both"/>
        <w:rPr>
          <w:rStyle w:val="a8"/>
          <w:color w:val="000000"/>
          <w:sz w:val="28"/>
          <w:szCs w:val="28"/>
          <w:u w:val="single"/>
        </w:rPr>
      </w:pPr>
      <w:r w:rsidRPr="00640172">
        <w:rPr>
          <w:rStyle w:val="a8"/>
          <w:color w:val="000000"/>
          <w:sz w:val="28"/>
          <w:szCs w:val="28"/>
          <w:u w:val="single"/>
        </w:rPr>
        <w:t>Не рекомендується використовувати для укриття:</w:t>
      </w:r>
    </w:p>
    <w:p w:rsidR="00555738" w:rsidRDefault="00555738" w:rsidP="00555738">
      <w:pPr>
        <w:pStyle w:val="a7"/>
        <w:spacing w:after="0"/>
        <w:ind w:firstLine="709"/>
        <w:jc w:val="both"/>
        <w:rPr>
          <w:rStyle w:val="a8"/>
          <w:color w:val="000000"/>
          <w:sz w:val="28"/>
          <w:szCs w:val="28"/>
        </w:rPr>
      </w:pPr>
      <w:r>
        <w:rPr>
          <w:rStyle w:val="a8"/>
          <w:color w:val="000000"/>
          <w:sz w:val="28"/>
          <w:szCs w:val="28"/>
        </w:rPr>
        <w:t>приміщення</w:t>
      </w:r>
      <w:r w:rsidRPr="00725812">
        <w:rPr>
          <w:rStyle w:val="a8"/>
          <w:color w:val="000000"/>
          <w:sz w:val="28"/>
          <w:szCs w:val="28"/>
        </w:rPr>
        <w:t xml:space="preserve"> де технологічні процеси не мож</w:t>
      </w:r>
      <w:r>
        <w:rPr>
          <w:rStyle w:val="a8"/>
          <w:color w:val="000000"/>
          <w:sz w:val="28"/>
          <w:szCs w:val="28"/>
        </w:rPr>
        <w:t>ливо</w:t>
      </w:r>
      <w:r w:rsidRPr="00725812">
        <w:rPr>
          <w:rStyle w:val="a8"/>
          <w:color w:val="000000"/>
          <w:sz w:val="28"/>
          <w:szCs w:val="28"/>
        </w:rPr>
        <w:t xml:space="preserve"> припинити</w:t>
      </w:r>
      <w:r>
        <w:rPr>
          <w:rStyle w:val="a8"/>
          <w:color w:val="000000"/>
          <w:sz w:val="28"/>
          <w:szCs w:val="28"/>
        </w:rPr>
        <w:t>;</w:t>
      </w:r>
    </w:p>
    <w:p w:rsidR="00555738" w:rsidRDefault="00555738" w:rsidP="00555738">
      <w:pPr>
        <w:pStyle w:val="a7"/>
        <w:spacing w:after="0"/>
        <w:ind w:firstLine="709"/>
        <w:jc w:val="both"/>
        <w:rPr>
          <w:rStyle w:val="a8"/>
          <w:color w:val="000000"/>
          <w:sz w:val="28"/>
          <w:szCs w:val="28"/>
        </w:rPr>
      </w:pPr>
      <w:r w:rsidRPr="00725812">
        <w:rPr>
          <w:rStyle w:val="a8"/>
          <w:color w:val="000000"/>
          <w:sz w:val="28"/>
          <w:szCs w:val="28"/>
        </w:rPr>
        <w:t>якщо устаткування, встановлене в приміщеннях, отримавши незначне ушкодження, може викликати вибухи, по</w:t>
      </w:r>
      <w:r>
        <w:rPr>
          <w:rStyle w:val="a8"/>
          <w:color w:val="000000"/>
          <w:sz w:val="28"/>
          <w:szCs w:val="28"/>
        </w:rPr>
        <w:t>жежу або виділення шкідливих газів;</w:t>
      </w:r>
    </w:p>
    <w:p w:rsidR="00555738" w:rsidRPr="00725812" w:rsidRDefault="00555738" w:rsidP="00555738">
      <w:pPr>
        <w:pStyle w:val="a7"/>
        <w:spacing w:after="0"/>
        <w:ind w:firstLine="709"/>
        <w:jc w:val="both"/>
        <w:rPr>
          <w:rStyle w:val="a8"/>
          <w:color w:val="000000"/>
          <w:sz w:val="28"/>
          <w:szCs w:val="28"/>
        </w:rPr>
      </w:pPr>
      <w:r>
        <w:rPr>
          <w:rStyle w:val="a8"/>
          <w:color w:val="000000"/>
          <w:sz w:val="28"/>
          <w:szCs w:val="28"/>
        </w:rPr>
        <w:t>наявність у приміщеннях водопроводів</w:t>
      </w:r>
      <w:r w:rsidRPr="00725812">
        <w:rPr>
          <w:rStyle w:val="a8"/>
          <w:color w:val="000000"/>
          <w:sz w:val="28"/>
          <w:szCs w:val="28"/>
        </w:rPr>
        <w:t xml:space="preserve"> великих перерізів, </w:t>
      </w:r>
      <w:r>
        <w:rPr>
          <w:rStyle w:val="a8"/>
          <w:color w:val="000000"/>
          <w:sz w:val="28"/>
          <w:szCs w:val="28"/>
        </w:rPr>
        <w:t>та які</w:t>
      </w:r>
      <w:r w:rsidRPr="00725812">
        <w:rPr>
          <w:rStyle w:val="a8"/>
          <w:color w:val="000000"/>
          <w:sz w:val="28"/>
          <w:szCs w:val="28"/>
        </w:rPr>
        <w:t xml:space="preserve"> проходять по естакадах або в заглиблених колекторах поблизу від пристосованих пі</w:t>
      </w:r>
      <w:r>
        <w:rPr>
          <w:rStyle w:val="a8"/>
          <w:color w:val="000000"/>
          <w:sz w:val="28"/>
          <w:szCs w:val="28"/>
        </w:rPr>
        <w:t>д укриття заглиблених приміщень;</w:t>
      </w:r>
    </w:p>
    <w:p w:rsidR="00555738" w:rsidRPr="00F52398" w:rsidRDefault="00555738" w:rsidP="00555738">
      <w:pPr>
        <w:pStyle w:val="a7"/>
        <w:spacing w:after="0"/>
        <w:ind w:firstLine="709"/>
        <w:jc w:val="both"/>
        <w:rPr>
          <w:rStyle w:val="a8"/>
          <w:color w:val="000000"/>
          <w:sz w:val="28"/>
          <w:szCs w:val="28"/>
        </w:rPr>
      </w:pPr>
      <w:r w:rsidRPr="00F52398">
        <w:rPr>
          <w:rStyle w:val="a8"/>
          <w:color w:val="000000"/>
          <w:sz w:val="28"/>
          <w:szCs w:val="28"/>
        </w:rPr>
        <w:t xml:space="preserve">підвальні приміщення, які періодично затоплюються ґрунтовими водами, </w:t>
      </w:r>
      <w:r>
        <w:rPr>
          <w:rStyle w:val="a8"/>
          <w:color w:val="000000"/>
          <w:sz w:val="28"/>
          <w:szCs w:val="28"/>
        </w:rPr>
        <w:t xml:space="preserve">та які </w:t>
      </w:r>
      <w:r w:rsidRPr="00F52398">
        <w:rPr>
          <w:rStyle w:val="a8"/>
          <w:color w:val="000000"/>
          <w:sz w:val="28"/>
          <w:szCs w:val="28"/>
        </w:rPr>
        <w:t>можуть бути затоплені при руйнуванні близько розташованих резервуарів з водою, шкідливими рідинами або заповнені газами.</w:t>
      </w:r>
    </w:p>
    <w:p w:rsidR="00555738" w:rsidRPr="00640172" w:rsidRDefault="00555738" w:rsidP="00555738">
      <w:pPr>
        <w:pStyle w:val="a7"/>
        <w:spacing w:after="0"/>
        <w:ind w:firstLine="709"/>
        <w:jc w:val="both"/>
        <w:rPr>
          <w:sz w:val="28"/>
          <w:szCs w:val="28"/>
          <w:u w:val="single"/>
        </w:rPr>
      </w:pPr>
      <w:r w:rsidRPr="00640172">
        <w:rPr>
          <w:rStyle w:val="a8"/>
          <w:color w:val="000000"/>
          <w:sz w:val="28"/>
          <w:szCs w:val="28"/>
          <w:u w:val="single"/>
        </w:rPr>
        <w:t>Для пристосування заглиблених і наземних приміщень під укриття необхідно виконати наступні основні роботи:</w:t>
      </w:r>
    </w:p>
    <w:p w:rsidR="00555738" w:rsidRPr="00725812" w:rsidRDefault="00555738" w:rsidP="00555738">
      <w:pPr>
        <w:pStyle w:val="a7"/>
        <w:spacing w:after="0"/>
        <w:ind w:firstLine="709"/>
        <w:jc w:val="both"/>
        <w:rPr>
          <w:sz w:val="28"/>
          <w:szCs w:val="28"/>
        </w:rPr>
      </w:pPr>
      <w:r w:rsidRPr="00725812">
        <w:rPr>
          <w:rStyle w:val="a8"/>
          <w:color w:val="000000"/>
          <w:sz w:val="28"/>
          <w:szCs w:val="28"/>
        </w:rPr>
        <w:t>закладення непотрібних отворів і відводів в зовнішніх конструкціях;</w:t>
      </w:r>
    </w:p>
    <w:p w:rsidR="00555738" w:rsidRPr="00725812" w:rsidRDefault="00555738" w:rsidP="00555738">
      <w:pPr>
        <w:pStyle w:val="a7"/>
        <w:spacing w:after="0"/>
        <w:ind w:firstLine="709"/>
        <w:jc w:val="both"/>
        <w:rPr>
          <w:sz w:val="28"/>
          <w:szCs w:val="28"/>
        </w:rPr>
      </w:pPr>
      <w:r w:rsidRPr="00725812">
        <w:rPr>
          <w:rStyle w:val="a8"/>
          <w:color w:val="000000"/>
          <w:sz w:val="28"/>
          <w:szCs w:val="28"/>
        </w:rPr>
        <w:t>підготовку наявного і монтаж вентиляці</w:t>
      </w:r>
      <w:r>
        <w:rPr>
          <w:rStyle w:val="a8"/>
          <w:color w:val="000000"/>
          <w:sz w:val="28"/>
          <w:szCs w:val="28"/>
        </w:rPr>
        <w:t>й</w:t>
      </w:r>
      <w:r w:rsidRPr="00725812">
        <w:rPr>
          <w:rStyle w:val="a8"/>
          <w:color w:val="000000"/>
          <w:sz w:val="28"/>
          <w:szCs w:val="28"/>
        </w:rPr>
        <w:t>ного, санітарно-технічного і побутового обладнання, що забезпечує нормальні умови перебування людей;</w:t>
      </w:r>
    </w:p>
    <w:p w:rsidR="00555738" w:rsidRPr="00725812" w:rsidRDefault="00555738" w:rsidP="00555738">
      <w:pPr>
        <w:pStyle w:val="a7"/>
        <w:spacing w:after="0"/>
        <w:ind w:firstLine="709"/>
        <w:jc w:val="both"/>
        <w:rPr>
          <w:rStyle w:val="a8"/>
          <w:color w:val="000000"/>
          <w:sz w:val="28"/>
          <w:szCs w:val="28"/>
        </w:rPr>
      </w:pPr>
      <w:r w:rsidRPr="00725812">
        <w:rPr>
          <w:rStyle w:val="a8"/>
          <w:color w:val="000000"/>
          <w:sz w:val="28"/>
          <w:szCs w:val="28"/>
        </w:rPr>
        <w:t>необхідне за розрахунком посилення огороджувальних конструкцій, посилення і герметизацію дверей, засипку перекриття ґрунтом, піском або кам'яними матеріалами.</w:t>
      </w:r>
    </w:p>
    <w:p w:rsidR="00555738" w:rsidRDefault="00555738" w:rsidP="00555738">
      <w:pPr>
        <w:pStyle w:val="a7"/>
        <w:spacing w:after="0"/>
        <w:ind w:firstLine="709"/>
        <w:jc w:val="both"/>
        <w:rPr>
          <w:rStyle w:val="a8"/>
          <w:color w:val="000000"/>
          <w:sz w:val="28"/>
          <w:szCs w:val="28"/>
        </w:rPr>
      </w:pPr>
      <w:r w:rsidRPr="00725812">
        <w:rPr>
          <w:rStyle w:val="a8"/>
          <w:color w:val="000000"/>
          <w:sz w:val="28"/>
          <w:szCs w:val="28"/>
        </w:rPr>
        <w:t>Якщо під укриття пристосову</w:t>
      </w:r>
      <w:r>
        <w:rPr>
          <w:rStyle w:val="a8"/>
          <w:color w:val="000000"/>
          <w:sz w:val="28"/>
          <w:szCs w:val="28"/>
        </w:rPr>
        <w:t>ється</w:t>
      </w:r>
      <w:r w:rsidRPr="00725812">
        <w:rPr>
          <w:rStyle w:val="a8"/>
          <w:color w:val="000000"/>
          <w:sz w:val="28"/>
          <w:szCs w:val="28"/>
        </w:rPr>
        <w:t xml:space="preserve"> приміщення середніх поверхів (наприклад, в місцях, де можливо затоплення водою нижніх поверхів і підвалів), то закладають і герметизують також отвори </w:t>
      </w:r>
      <w:proofErr w:type="spellStart"/>
      <w:r>
        <w:rPr>
          <w:rStyle w:val="a8"/>
          <w:color w:val="000000"/>
          <w:sz w:val="28"/>
          <w:szCs w:val="28"/>
        </w:rPr>
        <w:t>вище</w:t>
      </w:r>
      <w:r w:rsidRPr="00725812">
        <w:rPr>
          <w:rStyle w:val="a8"/>
          <w:color w:val="000000"/>
          <w:sz w:val="28"/>
          <w:szCs w:val="28"/>
        </w:rPr>
        <w:t>розміщених</w:t>
      </w:r>
      <w:proofErr w:type="spellEnd"/>
      <w:r w:rsidRPr="00725812">
        <w:rPr>
          <w:rStyle w:val="a8"/>
          <w:color w:val="000000"/>
          <w:sz w:val="28"/>
          <w:szCs w:val="28"/>
        </w:rPr>
        <w:t xml:space="preserve"> і нижніх приміщень. </w:t>
      </w:r>
    </w:p>
    <w:p w:rsidR="00555738" w:rsidRPr="00725812" w:rsidRDefault="00555738" w:rsidP="00555738">
      <w:pPr>
        <w:pStyle w:val="a7"/>
        <w:spacing w:after="0"/>
        <w:ind w:firstLine="709"/>
        <w:jc w:val="both"/>
        <w:rPr>
          <w:sz w:val="28"/>
          <w:szCs w:val="28"/>
        </w:rPr>
      </w:pPr>
      <w:r w:rsidRPr="00A81531">
        <w:rPr>
          <w:rStyle w:val="a8"/>
          <w:color w:val="000000"/>
          <w:sz w:val="28"/>
          <w:szCs w:val="28"/>
          <w:u w:val="single"/>
        </w:rPr>
        <w:t>Висота приміщень має бути не менше 1,5-</w:t>
      </w:r>
      <w:smartTag w:uri="urn:schemas-microsoft-com:office:smarttags" w:element="metricconverter">
        <w:smartTagPr>
          <w:attr w:name="ProductID" w:val="1,7 м"/>
        </w:smartTagPr>
        <w:r w:rsidRPr="00A81531">
          <w:rPr>
            <w:rStyle w:val="a8"/>
            <w:color w:val="000000"/>
            <w:sz w:val="28"/>
            <w:szCs w:val="28"/>
            <w:u w:val="single"/>
          </w:rPr>
          <w:t>1,7 м</w:t>
        </w:r>
      </w:smartTag>
      <w:r w:rsidRPr="00A81531">
        <w:rPr>
          <w:rStyle w:val="a8"/>
          <w:color w:val="000000"/>
          <w:sz w:val="28"/>
          <w:szCs w:val="28"/>
          <w:u w:val="single"/>
        </w:rPr>
        <w:t>.</w:t>
      </w:r>
      <w:r w:rsidRPr="00F52398">
        <w:rPr>
          <w:rStyle w:val="a8"/>
          <w:color w:val="000000"/>
          <w:sz w:val="28"/>
          <w:szCs w:val="28"/>
        </w:rPr>
        <w:t xml:space="preserve"> При</w:t>
      </w:r>
      <w:r w:rsidRPr="00725812">
        <w:rPr>
          <w:rStyle w:val="a8"/>
          <w:color w:val="000000"/>
          <w:sz w:val="28"/>
          <w:szCs w:val="28"/>
        </w:rPr>
        <w:t xml:space="preserve"> висоті більше </w:t>
      </w:r>
      <w:smartTag w:uri="urn:schemas-microsoft-com:office:smarttags" w:element="metricconverter">
        <w:smartTagPr>
          <w:attr w:name="ProductID" w:val="3 м"/>
        </w:smartTagPr>
        <w:smartTag w:uri="urn:schemas-microsoft-com:office:smarttags" w:element="metricconverter">
          <w:smartTagPr>
            <w:attr w:name="ProductID" w:val="3 м"/>
          </w:smartTagPr>
          <w:r w:rsidRPr="00725812">
            <w:rPr>
              <w:rStyle w:val="a8"/>
              <w:color w:val="000000"/>
              <w:sz w:val="28"/>
              <w:szCs w:val="28"/>
            </w:rPr>
            <w:t>3 м</w:t>
          </w:r>
        </w:smartTag>
        <w:r>
          <w:rPr>
            <w:rStyle w:val="a8"/>
            <w:color w:val="000000"/>
            <w:sz w:val="28"/>
            <w:szCs w:val="28"/>
          </w:rPr>
          <w:t>.</w:t>
        </w:r>
      </w:smartTag>
      <w:r w:rsidRPr="00725812">
        <w:rPr>
          <w:rStyle w:val="a8"/>
          <w:color w:val="000000"/>
          <w:sz w:val="28"/>
          <w:szCs w:val="28"/>
        </w:rPr>
        <w:t xml:space="preserve"> для розміщення людей можна влаштовувати нари в кілька ярусів. Для цих же цілей можуть бути використані столи, стелажі, верстаки, мішки з сипучими матеріалами, штабелю з сировиною, готовою продукцією, ящики і т. п.</w:t>
      </w:r>
    </w:p>
    <w:p w:rsidR="00555738" w:rsidRPr="00F52398" w:rsidRDefault="00555738" w:rsidP="00555738">
      <w:pPr>
        <w:pStyle w:val="a7"/>
        <w:spacing w:after="0"/>
        <w:ind w:firstLine="709"/>
        <w:jc w:val="both"/>
        <w:rPr>
          <w:sz w:val="28"/>
          <w:szCs w:val="28"/>
        </w:rPr>
      </w:pPr>
      <w:r w:rsidRPr="00640172">
        <w:rPr>
          <w:rStyle w:val="a8"/>
          <w:color w:val="000000"/>
          <w:sz w:val="28"/>
          <w:szCs w:val="28"/>
          <w:u w:val="single"/>
        </w:rPr>
        <w:t xml:space="preserve">На одну особу необхідно не менше </w:t>
      </w:r>
      <w:smartTag w:uri="urn:schemas-microsoft-com:office:smarttags" w:element="metricconverter">
        <w:smartTagPr>
          <w:attr w:name="ProductID" w:val="0,6 кв. м"/>
        </w:smartTagPr>
        <w:r w:rsidRPr="00640172">
          <w:rPr>
            <w:rStyle w:val="a8"/>
            <w:color w:val="000000"/>
            <w:sz w:val="28"/>
            <w:szCs w:val="28"/>
            <w:u w:val="single"/>
          </w:rPr>
          <w:t>0,6 кв. м</w:t>
        </w:r>
      </w:smartTag>
      <w:r w:rsidRPr="00640172">
        <w:rPr>
          <w:rStyle w:val="a8"/>
          <w:color w:val="000000"/>
          <w:sz w:val="28"/>
          <w:szCs w:val="28"/>
          <w:u w:val="single"/>
        </w:rPr>
        <w:t xml:space="preserve"> площі, вільної від наявного в приміщенні устаткування.</w:t>
      </w:r>
      <w:r w:rsidRPr="00F52398">
        <w:rPr>
          <w:rStyle w:val="a8"/>
          <w:color w:val="000000"/>
          <w:sz w:val="28"/>
          <w:szCs w:val="28"/>
        </w:rPr>
        <w:t xml:space="preserve"> Ширину проходів між рядами нар (місць для людей) досить мати </w:t>
      </w:r>
      <w:smartTag w:uri="urn:schemas-microsoft-com:office:smarttags" w:element="metricconverter">
        <w:smartTagPr>
          <w:attr w:name="ProductID" w:val="0,6 м"/>
        </w:smartTagPr>
        <w:r w:rsidRPr="00F52398">
          <w:rPr>
            <w:rStyle w:val="a8"/>
            <w:color w:val="000000"/>
            <w:sz w:val="28"/>
            <w:szCs w:val="28"/>
          </w:rPr>
          <w:t>0,6 м</w:t>
        </w:r>
      </w:smartTag>
      <w:r w:rsidRPr="00F52398">
        <w:rPr>
          <w:rStyle w:val="a8"/>
          <w:color w:val="000000"/>
          <w:sz w:val="28"/>
          <w:szCs w:val="28"/>
        </w:rPr>
        <w:t>.</w:t>
      </w:r>
    </w:p>
    <w:p w:rsidR="00555738" w:rsidRPr="00D73832" w:rsidRDefault="00555738" w:rsidP="00555738">
      <w:pPr>
        <w:pStyle w:val="a7"/>
        <w:spacing w:after="0"/>
        <w:ind w:firstLine="709"/>
        <w:jc w:val="both"/>
        <w:rPr>
          <w:rStyle w:val="0pt1"/>
          <w:color w:val="000000"/>
          <w:sz w:val="28"/>
          <w:szCs w:val="28"/>
        </w:rPr>
      </w:pPr>
      <w:r w:rsidRPr="00D73832">
        <w:rPr>
          <w:rStyle w:val="0pt1"/>
          <w:color w:val="000000"/>
          <w:sz w:val="28"/>
          <w:szCs w:val="28"/>
          <w:u w:val="single"/>
        </w:rPr>
        <w:t>У пристосованих під укриття приміщеннях мати один-два входи на кожних 150 чол.</w:t>
      </w:r>
      <w:r w:rsidRPr="00D73832">
        <w:rPr>
          <w:rStyle w:val="0pt1"/>
          <w:color w:val="000000"/>
          <w:sz w:val="28"/>
          <w:szCs w:val="28"/>
        </w:rPr>
        <w:t xml:space="preserve"> Інші дверні отвори потрібно закладати каменем або засипати ґрунтом. </w:t>
      </w:r>
    </w:p>
    <w:p w:rsidR="00555738" w:rsidRPr="00D73832" w:rsidRDefault="00555738" w:rsidP="00555738">
      <w:pPr>
        <w:pStyle w:val="a7"/>
        <w:spacing w:after="0"/>
        <w:ind w:firstLine="709"/>
        <w:jc w:val="both"/>
        <w:rPr>
          <w:sz w:val="28"/>
          <w:szCs w:val="28"/>
        </w:rPr>
      </w:pPr>
      <w:r w:rsidRPr="00D73832">
        <w:rPr>
          <w:rStyle w:val="0pt1"/>
          <w:color w:val="000000"/>
          <w:sz w:val="28"/>
          <w:szCs w:val="28"/>
        </w:rPr>
        <w:t xml:space="preserve">Непотрібні отвори закладаються шляхом установки із зовнішнього і внутрішнього боку щитів з товстих дощок (брусів або колод) і засипки пазух між ними ґрунтом, що підвищує захисні властивості проти ударної хвилі. </w:t>
      </w:r>
      <w:r w:rsidRPr="00D73832">
        <w:rPr>
          <w:rStyle w:val="0pt1"/>
          <w:color w:val="000000"/>
          <w:sz w:val="28"/>
          <w:szCs w:val="28"/>
        </w:rPr>
        <w:lastRenderedPageBreak/>
        <w:t>Отвори пристосованих під укриття приміщень можна закладати мішками з ґрунтом (піском).</w:t>
      </w:r>
    </w:p>
    <w:p w:rsidR="00555738" w:rsidRPr="00725812" w:rsidRDefault="00555738" w:rsidP="00555738">
      <w:pPr>
        <w:pStyle w:val="a7"/>
        <w:spacing w:after="0"/>
        <w:ind w:firstLine="709"/>
        <w:jc w:val="both"/>
        <w:rPr>
          <w:sz w:val="28"/>
          <w:szCs w:val="28"/>
        </w:rPr>
      </w:pPr>
      <w:r w:rsidRPr="00725812">
        <w:rPr>
          <w:rStyle w:val="a8"/>
          <w:color w:val="000000"/>
          <w:sz w:val="28"/>
          <w:szCs w:val="28"/>
        </w:rPr>
        <w:t xml:space="preserve">У наземних приміщеннях для забезпечення провітрювання віконні отвори закладають не на усю висоту, а залишають згори щілину розміром до </w:t>
      </w:r>
      <w:smartTag w:uri="urn:schemas-microsoft-com:office:smarttags" w:element="metricconverter">
        <w:smartTagPr>
          <w:attr w:name="ProductID" w:val="0,3 м"/>
        </w:smartTagPr>
        <w:r w:rsidRPr="00725812">
          <w:rPr>
            <w:rStyle w:val="a8"/>
            <w:color w:val="000000"/>
            <w:sz w:val="28"/>
            <w:szCs w:val="28"/>
          </w:rPr>
          <w:t>0,3 м</w:t>
        </w:r>
      </w:smartTag>
      <w:r w:rsidRPr="00725812">
        <w:rPr>
          <w:rStyle w:val="a8"/>
          <w:color w:val="000000"/>
          <w:sz w:val="28"/>
          <w:szCs w:val="28"/>
        </w:rPr>
        <w:t>.</w:t>
      </w:r>
    </w:p>
    <w:p w:rsidR="00555738" w:rsidRPr="00725812" w:rsidRDefault="00555738" w:rsidP="00555738">
      <w:pPr>
        <w:pStyle w:val="a7"/>
        <w:spacing w:after="0"/>
        <w:ind w:firstLine="709"/>
        <w:jc w:val="both"/>
        <w:rPr>
          <w:rStyle w:val="a8"/>
          <w:color w:val="000000"/>
          <w:sz w:val="28"/>
          <w:szCs w:val="28"/>
        </w:rPr>
      </w:pPr>
      <w:r w:rsidRPr="00725812">
        <w:rPr>
          <w:rStyle w:val="a8"/>
          <w:color w:val="000000"/>
          <w:sz w:val="28"/>
          <w:szCs w:val="28"/>
        </w:rPr>
        <w:t>У підвальних приміщеннях віконні і технологічні отвори потрібно закладати повністю, а приямки і відкриті зовнішн</w:t>
      </w:r>
      <w:r>
        <w:rPr>
          <w:rStyle w:val="a8"/>
          <w:color w:val="000000"/>
          <w:sz w:val="28"/>
          <w:szCs w:val="28"/>
        </w:rPr>
        <w:t>і стіни, виступаючі над поверхне</w:t>
      </w:r>
      <w:r w:rsidRPr="00725812">
        <w:rPr>
          <w:rStyle w:val="a8"/>
          <w:color w:val="000000"/>
          <w:sz w:val="28"/>
          <w:szCs w:val="28"/>
        </w:rPr>
        <w:t>ю землі, засипати ґрунтом</w:t>
      </w:r>
      <w:r>
        <w:rPr>
          <w:rStyle w:val="a8"/>
          <w:color w:val="000000"/>
          <w:sz w:val="28"/>
          <w:szCs w:val="28"/>
        </w:rPr>
        <w:t>, що</w:t>
      </w:r>
      <w:r w:rsidRPr="00725812">
        <w:rPr>
          <w:rStyle w:val="a8"/>
          <w:color w:val="000000"/>
          <w:sz w:val="28"/>
          <w:szCs w:val="28"/>
        </w:rPr>
        <w:t xml:space="preserve"> підвищує захисні властивості укриттів.</w:t>
      </w:r>
    </w:p>
    <w:p w:rsidR="00555738" w:rsidRPr="00725812" w:rsidRDefault="00555738" w:rsidP="00555738">
      <w:pPr>
        <w:pStyle w:val="a7"/>
        <w:spacing w:after="0"/>
        <w:ind w:firstLine="709"/>
        <w:jc w:val="both"/>
        <w:rPr>
          <w:rStyle w:val="a8"/>
          <w:color w:val="000000"/>
          <w:sz w:val="28"/>
          <w:szCs w:val="28"/>
        </w:rPr>
      </w:pPr>
      <w:r>
        <w:rPr>
          <w:rStyle w:val="a8"/>
          <w:color w:val="000000"/>
          <w:sz w:val="28"/>
          <w:szCs w:val="28"/>
        </w:rPr>
        <w:t>Стіни посилюються</w:t>
      </w:r>
      <w:r w:rsidRPr="00725812">
        <w:rPr>
          <w:rStyle w:val="a8"/>
          <w:color w:val="000000"/>
          <w:sz w:val="28"/>
          <w:szCs w:val="28"/>
        </w:rPr>
        <w:t xml:space="preserve"> шляхом потовщення цегляною армованою кладкою, або укла</w:t>
      </w:r>
      <w:r>
        <w:rPr>
          <w:rStyle w:val="a8"/>
          <w:color w:val="000000"/>
          <w:sz w:val="28"/>
          <w:szCs w:val="28"/>
        </w:rPr>
        <w:t>данням</w:t>
      </w:r>
      <w:r w:rsidRPr="00725812">
        <w:rPr>
          <w:rStyle w:val="a8"/>
          <w:color w:val="000000"/>
          <w:sz w:val="28"/>
          <w:szCs w:val="28"/>
        </w:rPr>
        <w:t xml:space="preserve"> мішк</w:t>
      </w:r>
      <w:r>
        <w:rPr>
          <w:rStyle w:val="a8"/>
          <w:color w:val="000000"/>
          <w:sz w:val="28"/>
          <w:szCs w:val="28"/>
        </w:rPr>
        <w:t>ів</w:t>
      </w:r>
      <w:r w:rsidRPr="00725812">
        <w:rPr>
          <w:rStyle w:val="a8"/>
          <w:color w:val="000000"/>
          <w:sz w:val="28"/>
          <w:szCs w:val="28"/>
        </w:rPr>
        <w:t xml:space="preserve"> з ґрунтом.</w:t>
      </w:r>
    </w:p>
    <w:p w:rsidR="00555738" w:rsidRPr="00725812" w:rsidRDefault="00555738" w:rsidP="00555738">
      <w:pPr>
        <w:pStyle w:val="a7"/>
        <w:spacing w:after="0"/>
        <w:ind w:firstLine="709"/>
        <w:jc w:val="both"/>
        <w:rPr>
          <w:sz w:val="28"/>
          <w:szCs w:val="28"/>
        </w:rPr>
      </w:pPr>
      <w:r w:rsidRPr="00725812">
        <w:rPr>
          <w:rStyle w:val="a8"/>
          <w:color w:val="000000"/>
          <w:sz w:val="28"/>
          <w:szCs w:val="28"/>
        </w:rPr>
        <w:t>Перекриття підвальних приміщень посил</w:t>
      </w:r>
      <w:r>
        <w:rPr>
          <w:rStyle w:val="a8"/>
          <w:color w:val="000000"/>
          <w:sz w:val="28"/>
          <w:szCs w:val="28"/>
        </w:rPr>
        <w:t>юються</w:t>
      </w:r>
      <w:r w:rsidRPr="00725812">
        <w:rPr>
          <w:rStyle w:val="a8"/>
          <w:color w:val="000000"/>
          <w:sz w:val="28"/>
          <w:szCs w:val="28"/>
        </w:rPr>
        <w:t xml:space="preserve"> </w:t>
      </w:r>
      <w:proofErr w:type="spellStart"/>
      <w:r w:rsidRPr="00725812">
        <w:rPr>
          <w:rStyle w:val="a8"/>
          <w:color w:val="000000"/>
          <w:sz w:val="28"/>
          <w:szCs w:val="28"/>
        </w:rPr>
        <w:t>.установкою</w:t>
      </w:r>
      <w:proofErr w:type="spellEnd"/>
      <w:r w:rsidRPr="00725812">
        <w:rPr>
          <w:rStyle w:val="a8"/>
          <w:color w:val="000000"/>
          <w:sz w:val="28"/>
          <w:szCs w:val="28"/>
        </w:rPr>
        <w:t xml:space="preserve"> підпірних рам у вигляді прогонів і стійок в середині перекриття</w:t>
      </w:r>
      <w:r>
        <w:rPr>
          <w:rStyle w:val="a8"/>
          <w:color w:val="000000"/>
          <w:sz w:val="28"/>
          <w:szCs w:val="28"/>
        </w:rPr>
        <w:t xml:space="preserve"> з метою сприймання</w:t>
      </w:r>
      <w:r w:rsidRPr="00725812">
        <w:rPr>
          <w:rStyle w:val="a8"/>
          <w:color w:val="000000"/>
          <w:sz w:val="28"/>
          <w:szCs w:val="28"/>
        </w:rPr>
        <w:t xml:space="preserve"> навантаження на перекриття при обваленні наземних конструкцій будівлі, </w:t>
      </w:r>
      <w:r>
        <w:rPr>
          <w:rStyle w:val="a8"/>
          <w:color w:val="000000"/>
          <w:sz w:val="28"/>
          <w:szCs w:val="28"/>
        </w:rPr>
        <w:t>та посилення слабких стін і перегородок</w:t>
      </w:r>
      <w:r w:rsidRPr="00725812">
        <w:rPr>
          <w:rStyle w:val="a8"/>
          <w:color w:val="000000"/>
          <w:sz w:val="28"/>
          <w:szCs w:val="28"/>
        </w:rPr>
        <w:t>.</w:t>
      </w:r>
    </w:p>
    <w:p w:rsidR="00555738" w:rsidRDefault="00555738" w:rsidP="00555738">
      <w:pPr>
        <w:pStyle w:val="a7"/>
        <w:spacing w:after="0"/>
        <w:ind w:firstLine="709"/>
        <w:jc w:val="both"/>
        <w:rPr>
          <w:rStyle w:val="a8"/>
          <w:color w:val="000000"/>
          <w:sz w:val="28"/>
          <w:szCs w:val="28"/>
        </w:rPr>
      </w:pPr>
      <w:r w:rsidRPr="00725812">
        <w:rPr>
          <w:rStyle w:val="a8"/>
          <w:color w:val="000000"/>
          <w:sz w:val="28"/>
          <w:szCs w:val="28"/>
        </w:rPr>
        <w:t xml:space="preserve">Для пристрою рам посилення можна використовувати колоди, бруси, пакети з дощок, металеві швелери, двотаврові балки, труби і інший прокат. </w:t>
      </w:r>
    </w:p>
    <w:p w:rsidR="00555738" w:rsidRPr="00725812" w:rsidRDefault="00555738" w:rsidP="00555738">
      <w:pPr>
        <w:pStyle w:val="a7"/>
        <w:spacing w:after="0"/>
        <w:ind w:firstLine="709"/>
        <w:jc w:val="both"/>
        <w:rPr>
          <w:sz w:val="28"/>
          <w:szCs w:val="28"/>
        </w:rPr>
      </w:pPr>
      <w:r w:rsidRPr="00725812">
        <w:rPr>
          <w:rStyle w:val="a8"/>
          <w:color w:val="000000"/>
          <w:sz w:val="28"/>
          <w:szCs w:val="28"/>
        </w:rPr>
        <w:t>Захисні властивості входів можуть бути в 10-20 разів підвищені шляхом установки екрану (стінки) усередині або зовні приміщення навпроти дверей. Стінка-екран виконується з цеглин, мішків з ґрунтом або з двох щитів із засипкою між ними ґрунту шаром товщиною 0,3-</w:t>
      </w:r>
      <w:smartTag w:uri="urn:schemas-microsoft-com:office:smarttags" w:element="metricconverter">
        <w:smartTagPr>
          <w:attr w:name="ProductID" w:val="0,6 м"/>
        </w:smartTagPr>
        <w:r w:rsidRPr="00725812">
          <w:rPr>
            <w:rStyle w:val="a8"/>
            <w:color w:val="000000"/>
            <w:sz w:val="28"/>
            <w:szCs w:val="28"/>
          </w:rPr>
          <w:t>0,6 м</w:t>
        </w:r>
      </w:smartTag>
    </w:p>
    <w:p w:rsidR="00555738" w:rsidRPr="00FA60CB" w:rsidRDefault="00555738" w:rsidP="00555738">
      <w:pPr>
        <w:pStyle w:val="a7"/>
        <w:spacing w:after="0"/>
        <w:ind w:firstLine="709"/>
        <w:jc w:val="both"/>
        <w:rPr>
          <w:rStyle w:val="a8"/>
          <w:sz w:val="28"/>
          <w:szCs w:val="28"/>
        </w:rPr>
      </w:pPr>
      <w:r w:rsidRPr="00725812">
        <w:rPr>
          <w:rStyle w:val="a8"/>
          <w:color w:val="000000"/>
          <w:sz w:val="28"/>
          <w:szCs w:val="28"/>
        </w:rPr>
        <w:t>При вході в заглиблені приміщення над вхідними дверима доцільно влаштовувати захисний козирок із зробленого з колод н</w:t>
      </w:r>
      <w:r>
        <w:rPr>
          <w:rStyle w:val="a8"/>
          <w:color w:val="000000"/>
          <w:sz w:val="28"/>
          <w:szCs w:val="28"/>
        </w:rPr>
        <w:t>акату</w:t>
      </w:r>
      <w:r w:rsidRPr="00725812">
        <w:rPr>
          <w:rStyle w:val="a8"/>
          <w:color w:val="000000"/>
          <w:sz w:val="28"/>
          <w:szCs w:val="28"/>
        </w:rPr>
        <w:t xml:space="preserve"> з обсипанням ґрунтом</w:t>
      </w:r>
      <w:r>
        <w:rPr>
          <w:rStyle w:val="a8"/>
          <w:color w:val="000000"/>
          <w:sz w:val="28"/>
          <w:szCs w:val="28"/>
        </w:rPr>
        <w:t xml:space="preserve">, що </w:t>
      </w:r>
      <w:r w:rsidRPr="00725812">
        <w:rPr>
          <w:rStyle w:val="a8"/>
          <w:color w:val="000000"/>
          <w:sz w:val="28"/>
          <w:szCs w:val="28"/>
        </w:rPr>
        <w:t>забезпечить вільне відкривання дверей при обваленні конструкцій наземних поверхів.</w:t>
      </w:r>
    </w:p>
    <w:p w:rsidR="00555738" w:rsidRDefault="00555738" w:rsidP="00555738">
      <w:pPr>
        <w:pStyle w:val="a7"/>
        <w:spacing w:after="0"/>
        <w:ind w:firstLine="709"/>
        <w:jc w:val="both"/>
        <w:rPr>
          <w:rStyle w:val="a8"/>
          <w:color w:val="000000"/>
          <w:sz w:val="28"/>
          <w:szCs w:val="28"/>
        </w:rPr>
      </w:pPr>
      <w:r w:rsidRPr="00725812">
        <w:rPr>
          <w:rStyle w:val="a8"/>
          <w:color w:val="000000"/>
          <w:sz w:val="28"/>
          <w:szCs w:val="28"/>
        </w:rPr>
        <w:t xml:space="preserve">Для забезпечення необхідних умов в </w:t>
      </w:r>
      <w:r>
        <w:rPr>
          <w:rStyle w:val="a8"/>
          <w:color w:val="000000"/>
          <w:sz w:val="28"/>
          <w:szCs w:val="28"/>
        </w:rPr>
        <w:t>укриттях</w:t>
      </w:r>
      <w:r w:rsidRPr="00725812">
        <w:rPr>
          <w:rStyle w:val="a8"/>
          <w:color w:val="000000"/>
          <w:sz w:val="28"/>
          <w:szCs w:val="28"/>
        </w:rPr>
        <w:t xml:space="preserve"> максимально використовуються і дообладнуються існуючі системи і пристрої забезпечення повітрям, водопостачання і каналізації. </w:t>
      </w:r>
    </w:p>
    <w:p w:rsidR="00555738" w:rsidRDefault="00555738" w:rsidP="00555738">
      <w:pPr>
        <w:pStyle w:val="a7"/>
        <w:spacing w:after="0"/>
        <w:ind w:firstLine="709"/>
        <w:jc w:val="both"/>
        <w:rPr>
          <w:rStyle w:val="a8"/>
          <w:color w:val="000000"/>
          <w:sz w:val="28"/>
          <w:szCs w:val="28"/>
        </w:rPr>
      </w:pPr>
      <w:r>
        <w:rPr>
          <w:rStyle w:val="a8"/>
          <w:color w:val="000000"/>
          <w:sz w:val="28"/>
          <w:szCs w:val="28"/>
        </w:rPr>
        <w:t>Д</w:t>
      </w:r>
      <w:r w:rsidRPr="00725812">
        <w:rPr>
          <w:rStyle w:val="a8"/>
          <w:color w:val="000000"/>
          <w:sz w:val="28"/>
          <w:szCs w:val="28"/>
        </w:rPr>
        <w:t>ля дихання людей і для відведення надлишків тепла і вологи, які вони виділяють</w:t>
      </w:r>
      <w:r>
        <w:rPr>
          <w:rStyle w:val="a8"/>
          <w:color w:val="000000"/>
          <w:sz w:val="28"/>
          <w:szCs w:val="28"/>
        </w:rPr>
        <w:t xml:space="preserve"> в</w:t>
      </w:r>
      <w:r w:rsidRPr="00725812">
        <w:rPr>
          <w:rStyle w:val="a8"/>
          <w:color w:val="000000"/>
          <w:sz w:val="28"/>
          <w:szCs w:val="28"/>
        </w:rPr>
        <w:t>ентиляція укриттів повинна бути обов’язково припливно-витяжною.</w:t>
      </w:r>
      <w:r>
        <w:rPr>
          <w:rStyle w:val="a8"/>
          <w:color w:val="000000"/>
          <w:sz w:val="28"/>
          <w:szCs w:val="28"/>
        </w:rPr>
        <w:t xml:space="preserve"> </w:t>
      </w:r>
      <w:r w:rsidRPr="00725812">
        <w:rPr>
          <w:rStyle w:val="a8"/>
          <w:color w:val="000000"/>
          <w:sz w:val="28"/>
          <w:szCs w:val="28"/>
        </w:rPr>
        <w:t>Для укриттів малої місткості це дося</w:t>
      </w:r>
      <w:r>
        <w:rPr>
          <w:rStyle w:val="a8"/>
          <w:color w:val="000000"/>
          <w:sz w:val="28"/>
          <w:szCs w:val="28"/>
        </w:rPr>
        <w:t>гається</w:t>
      </w:r>
      <w:r w:rsidRPr="00725812">
        <w:rPr>
          <w:rStyle w:val="a8"/>
          <w:color w:val="000000"/>
          <w:sz w:val="28"/>
          <w:szCs w:val="28"/>
        </w:rPr>
        <w:t xml:space="preserve"> природною вентиляцією за рахунок вітрового напору і різниці температур в укритті і за його межами. Природна вентиляція надійна в укриттях обладнаних в наземних поверхах будівель, і в заглиблених укриттях місткістю 20 - 30 </w:t>
      </w:r>
      <w:r>
        <w:rPr>
          <w:rStyle w:val="a8"/>
          <w:color w:val="000000"/>
          <w:sz w:val="28"/>
          <w:szCs w:val="28"/>
        </w:rPr>
        <w:t>осіб</w:t>
      </w:r>
      <w:r w:rsidRPr="00725812">
        <w:rPr>
          <w:rStyle w:val="a8"/>
          <w:color w:val="000000"/>
          <w:sz w:val="28"/>
          <w:szCs w:val="28"/>
        </w:rPr>
        <w:t>.</w:t>
      </w:r>
    </w:p>
    <w:p w:rsidR="00555738" w:rsidRPr="00725812" w:rsidRDefault="00555738" w:rsidP="00555738">
      <w:pPr>
        <w:pStyle w:val="a7"/>
        <w:spacing w:after="0"/>
        <w:ind w:firstLine="709"/>
        <w:jc w:val="both"/>
        <w:rPr>
          <w:sz w:val="28"/>
          <w:szCs w:val="28"/>
        </w:rPr>
      </w:pPr>
      <w:r w:rsidRPr="00725812">
        <w:rPr>
          <w:rStyle w:val="a8"/>
          <w:color w:val="000000"/>
          <w:sz w:val="28"/>
          <w:szCs w:val="28"/>
        </w:rPr>
        <w:t>За відсутності в приміщенні для людей санвузла за тонкою перег</w:t>
      </w:r>
      <w:r>
        <w:rPr>
          <w:rStyle w:val="a8"/>
          <w:color w:val="000000"/>
          <w:sz w:val="28"/>
          <w:szCs w:val="28"/>
        </w:rPr>
        <w:t>ородкою або ширмою, ближче до ви</w:t>
      </w:r>
      <w:r w:rsidRPr="00725812">
        <w:rPr>
          <w:rStyle w:val="a8"/>
          <w:color w:val="000000"/>
          <w:sz w:val="28"/>
          <w:szCs w:val="28"/>
        </w:rPr>
        <w:t>тяжного отвору, встановлюють виносні ємності з герметич</w:t>
      </w:r>
      <w:r>
        <w:rPr>
          <w:rStyle w:val="a8"/>
          <w:color w:val="000000"/>
          <w:sz w:val="28"/>
          <w:szCs w:val="28"/>
        </w:rPr>
        <w:t>н</w:t>
      </w:r>
      <w:r w:rsidRPr="00725812">
        <w:rPr>
          <w:rStyle w:val="a8"/>
          <w:color w:val="000000"/>
          <w:sz w:val="28"/>
          <w:szCs w:val="28"/>
        </w:rPr>
        <w:t>ими кришками.</w:t>
      </w:r>
    </w:p>
    <w:p w:rsidR="00555738" w:rsidRPr="00A81531" w:rsidRDefault="00555738" w:rsidP="00555738">
      <w:pPr>
        <w:ind w:firstLine="709"/>
        <w:jc w:val="both"/>
        <w:rPr>
          <w:sz w:val="28"/>
          <w:szCs w:val="28"/>
          <w:u w:val="single"/>
        </w:rPr>
      </w:pPr>
      <w:r w:rsidRPr="00A81531">
        <w:rPr>
          <w:sz w:val="28"/>
          <w:szCs w:val="28"/>
          <w:u w:val="single"/>
        </w:rPr>
        <w:t>3.Для підготовки підвальних приміщень, погребів слід виконати наступні роботи:</w:t>
      </w:r>
    </w:p>
    <w:p w:rsidR="00555738" w:rsidRPr="000D60A1" w:rsidRDefault="00555738" w:rsidP="00555738">
      <w:pPr>
        <w:ind w:firstLine="709"/>
        <w:jc w:val="both"/>
        <w:rPr>
          <w:sz w:val="28"/>
          <w:szCs w:val="28"/>
        </w:rPr>
      </w:pPr>
      <w:r w:rsidRPr="000D60A1">
        <w:rPr>
          <w:sz w:val="28"/>
          <w:szCs w:val="28"/>
        </w:rPr>
        <w:t>прибрати приміщення від сміття</w:t>
      </w:r>
      <w:r>
        <w:rPr>
          <w:sz w:val="28"/>
          <w:szCs w:val="28"/>
        </w:rPr>
        <w:t>,</w:t>
      </w:r>
      <w:r w:rsidRPr="000D60A1">
        <w:rPr>
          <w:sz w:val="28"/>
          <w:szCs w:val="28"/>
        </w:rPr>
        <w:t>винести непотрібні та зайві речі;</w:t>
      </w:r>
    </w:p>
    <w:p w:rsidR="00555738" w:rsidRPr="000D60A1" w:rsidRDefault="00555738" w:rsidP="00555738">
      <w:pPr>
        <w:ind w:firstLine="709"/>
        <w:jc w:val="both"/>
        <w:rPr>
          <w:sz w:val="28"/>
          <w:szCs w:val="28"/>
        </w:rPr>
      </w:pPr>
      <w:r w:rsidRPr="000D60A1">
        <w:rPr>
          <w:sz w:val="28"/>
          <w:szCs w:val="28"/>
        </w:rPr>
        <w:t>демонтувати тимчасові перегородки</w:t>
      </w:r>
      <w:r>
        <w:rPr>
          <w:sz w:val="28"/>
          <w:szCs w:val="28"/>
        </w:rPr>
        <w:t xml:space="preserve">, </w:t>
      </w:r>
      <w:r w:rsidRPr="000D60A1">
        <w:rPr>
          <w:sz w:val="28"/>
          <w:szCs w:val="28"/>
        </w:rPr>
        <w:t>звільнити загальні проходи в підвальному приміщенні;</w:t>
      </w:r>
    </w:p>
    <w:p w:rsidR="00555738" w:rsidRPr="000D60A1" w:rsidRDefault="00555738" w:rsidP="00555738">
      <w:pPr>
        <w:ind w:firstLine="709"/>
        <w:jc w:val="both"/>
        <w:rPr>
          <w:sz w:val="28"/>
          <w:szCs w:val="28"/>
        </w:rPr>
      </w:pPr>
      <w:r w:rsidRPr="000D60A1">
        <w:rPr>
          <w:sz w:val="28"/>
          <w:szCs w:val="28"/>
        </w:rPr>
        <w:t>укріпити вхідні двері</w:t>
      </w:r>
      <w:r>
        <w:rPr>
          <w:sz w:val="28"/>
          <w:szCs w:val="28"/>
        </w:rPr>
        <w:t xml:space="preserve">, </w:t>
      </w:r>
      <w:r w:rsidRPr="000D60A1">
        <w:rPr>
          <w:sz w:val="28"/>
          <w:szCs w:val="28"/>
        </w:rPr>
        <w:t>укріпити наявні віконні отвори та закласти їх мішками з піском;</w:t>
      </w:r>
    </w:p>
    <w:p w:rsidR="00555738" w:rsidRPr="000D60A1" w:rsidRDefault="00555738" w:rsidP="00555738">
      <w:pPr>
        <w:ind w:firstLine="709"/>
        <w:jc w:val="both"/>
        <w:rPr>
          <w:sz w:val="28"/>
          <w:szCs w:val="28"/>
        </w:rPr>
      </w:pPr>
      <w:r w:rsidRPr="000D60A1">
        <w:rPr>
          <w:sz w:val="28"/>
          <w:szCs w:val="28"/>
        </w:rPr>
        <w:t>перевірити електропроводку, освітлення та вимикачі;</w:t>
      </w:r>
    </w:p>
    <w:p w:rsidR="00555738" w:rsidRPr="000D60A1" w:rsidRDefault="00555738" w:rsidP="00555738">
      <w:pPr>
        <w:ind w:firstLine="709"/>
        <w:jc w:val="both"/>
        <w:rPr>
          <w:sz w:val="28"/>
          <w:szCs w:val="28"/>
        </w:rPr>
      </w:pPr>
      <w:r w:rsidRPr="000D60A1">
        <w:rPr>
          <w:sz w:val="28"/>
          <w:szCs w:val="28"/>
        </w:rPr>
        <w:lastRenderedPageBreak/>
        <w:t>створити запас електролампочок, свічок, ліхтариків;</w:t>
      </w:r>
    </w:p>
    <w:p w:rsidR="00555738" w:rsidRPr="000D60A1" w:rsidRDefault="00555738" w:rsidP="00555738">
      <w:pPr>
        <w:ind w:firstLine="709"/>
        <w:jc w:val="both"/>
        <w:rPr>
          <w:sz w:val="28"/>
          <w:szCs w:val="28"/>
        </w:rPr>
      </w:pPr>
      <w:r w:rsidRPr="000D60A1">
        <w:rPr>
          <w:sz w:val="28"/>
          <w:szCs w:val="28"/>
        </w:rPr>
        <w:t>облаштувати вентиляційні отвори;</w:t>
      </w:r>
    </w:p>
    <w:p w:rsidR="00555738" w:rsidRDefault="00555738" w:rsidP="00555738">
      <w:pPr>
        <w:ind w:firstLine="709"/>
        <w:jc w:val="both"/>
        <w:rPr>
          <w:sz w:val="28"/>
          <w:szCs w:val="28"/>
        </w:rPr>
      </w:pPr>
      <w:r w:rsidRPr="000D60A1">
        <w:rPr>
          <w:sz w:val="28"/>
          <w:szCs w:val="28"/>
        </w:rPr>
        <w:t>встановити лавки, тапчани (лежаки);</w:t>
      </w:r>
      <w:r w:rsidRPr="000E4FFA">
        <w:rPr>
          <w:sz w:val="28"/>
          <w:szCs w:val="28"/>
        </w:rPr>
        <w:t xml:space="preserve"> </w:t>
      </w:r>
    </w:p>
    <w:p w:rsidR="00555738" w:rsidRPr="000D60A1" w:rsidRDefault="00555738" w:rsidP="00555738">
      <w:pPr>
        <w:ind w:firstLine="709"/>
        <w:jc w:val="both"/>
        <w:rPr>
          <w:sz w:val="28"/>
          <w:szCs w:val="28"/>
        </w:rPr>
      </w:pPr>
      <w:r w:rsidRPr="000D60A1">
        <w:rPr>
          <w:sz w:val="28"/>
          <w:szCs w:val="28"/>
        </w:rPr>
        <w:t>створити запас продуктів харчування тривалого зберігання (консерви,</w:t>
      </w:r>
      <w:r>
        <w:rPr>
          <w:sz w:val="28"/>
          <w:szCs w:val="28"/>
        </w:rPr>
        <w:t xml:space="preserve"> </w:t>
      </w:r>
      <w:r w:rsidRPr="000D60A1">
        <w:rPr>
          <w:sz w:val="28"/>
          <w:szCs w:val="28"/>
        </w:rPr>
        <w:t>консервація тощо) та питної води, а також теплих речей та ковдр, забезпечити їх</w:t>
      </w:r>
      <w:r>
        <w:rPr>
          <w:sz w:val="28"/>
          <w:szCs w:val="28"/>
        </w:rPr>
        <w:t xml:space="preserve"> </w:t>
      </w:r>
      <w:r w:rsidRPr="000D60A1">
        <w:rPr>
          <w:sz w:val="28"/>
          <w:szCs w:val="28"/>
        </w:rPr>
        <w:t>зберігання у водонепроникних чохлах.</w:t>
      </w:r>
    </w:p>
    <w:p w:rsidR="00555738" w:rsidRDefault="00555738" w:rsidP="005557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можливості змонтувати електророзетки, та </w:t>
      </w:r>
      <w:r w:rsidRPr="000D60A1">
        <w:rPr>
          <w:sz w:val="28"/>
          <w:szCs w:val="28"/>
        </w:rPr>
        <w:t>автономне електроосвітлення від акумуляторів</w:t>
      </w:r>
      <w:r>
        <w:rPr>
          <w:sz w:val="28"/>
          <w:szCs w:val="28"/>
        </w:rPr>
        <w:t>.</w:t>
      </w:r>
    </w:p>
    <w:p w:rsidR="00D73832" w:rsidRDefault="00D73832" w:rsidP="00555738">
      <w:pPr>
        <w:ind w:firstLine="709"/>
        <w:jc w:val="both"/>
        <w:rPr>
          <w:sz w:val="28"/>
          <w:szCs w:val="28"/>
        </w:rPr>
      </w:pPr>
    </w:p>
    <w:p w:rsidR="00D73832" w:rsidRDefault="00D73832" w:rsidP="00D73832">
      <w:pPr>
        <w:jc w:val="both"/>
        <w:rPr>
          <w:sz w:val="28"/>
          <w:szCs w:val="28"/>
        </w:rPr>
      </w:pPr>
      <w:r>
        <w:rPr>
          <w:sz w:val="28"/>
          <w:szCs w:val="28"/>
        </w:rPr>
        <w:t>Головний спеціаліст з режимно-секретної</w:t>
      </w:r>
    </w:p>
    <w:p w:rsidR="00D73832" w:rsidRDefault="00D73832" w:rsidP="00D73832">
      <w:pPr>
        <w:jc w:val="both"/>
        <w:rPr>
          <w:sz w:val="28"/>
          <w:szCs w:val="28"/>
        </w:rPr>
      </w:pPr>
      <w:r>
        <w:rPr>
          <w:sz w:val="28"/>
          <w:szCs w:val="28"/>
        </w:rPr>
        <w:t>та мобілізаційної роботи апарату</w:t>
      </w:r>
    </w:p>
    <w:p w:rsidR="00D73832" w:rsidRPr="000D60A1" w:rsidRDefault="00D73832" w:rsidP="00D73832">
      <w:pPr>
        <w:jc w:val="both"/>
        <w:rPr>
          <w:sz w:val="28"/>
          <w:szCs w:val="28"/>
        </w:rPr>
      </w:pPr>
      <w:r>
        <w:rPr>
          <w:sz w:val="28"/>
          <w:szCs w:val="28"/>
        </w:rPr>
        <w:t>районної державної адміністрації                                                        О.ІЛИК</w:t>
      </w:r>
    </w:p>
    <w:p w:rsidR="00D73832" w:rsidRDefault="00D73832">
      <w:pPr>
        <w:spacing w:after="200" w:line="276" w:lineRule="auto"/>
      </w:pPr>
      <w:r>
        <w:br w:type="page"/>
      </w:r>
    </w:p>
    <w:p w:rsidR="00D73832" w:rsidRDefault="00D73832" w:rsidP="003653BC">
      <w:pPr>
        <w:jc w:val="both"/>
        <w:sectPr w:rsidR="00D73832" w:rsidSect="0022626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73832" w:rsidRDefault="00D73832" w:rsidP="00D73832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</w:t>
      </w:r>
      <w:r w:rsidRPr="003B7F71">
        <w:rPr>
          <w:sz w:val="24"/>
          <w:szCs w:val="24"/>
        </w:rPr>
        <w:t>ДОДАТОК</w:t>
      </w:r>
    </w:p>
    <w:p w:rsidR="00CA36B3" w:rsidRPr="00A613E3" w:rsidRDefault="00D73832" w:rsidP="00CA36B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</w:t>
      </w:r>
      <w:r w:rsidR="00CA36B3">
        <w:rPr>
          <w:sz w:val="24"/>
          <w:szCs w:val="24"/>
        </w:rPr>
        <w:t xml:space="preserve">                                                                                                   </w:t>
      </w:r>
      <w:r>
        <w:rPr>
          <w:sz w:val="24"/>
          <w:szCs w:val="24"/>
        </w:rPr>
        <w:t xml:space="preserve">   </w:t>
      </w:r>
      <w:r w:rsidRPr="003B7F71">
        <w:rPr>
          <w:sz w:val="24"/>
          <w:szCs w:val="24"/>
        </w:rPr>
        <w:t>до листа №</w:t>
      </w:r>
      <w:r w:rsidR="00CA36B3">
        <w:rPr>
          <w:sz w:val="24"/>
          <w:szCs w:val="24"/>
        </w:rPr>
        <w:t xml:space="preserve"> 01-45/2718</w:t>
      </w:r>
    </w:p>
    <w:p w:rsidR="00D73832" w:rsidRPr="003B7F71" w:rsidRDefault="00D73832" w:rsidP="00D73832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</w:t>
      </w:r>
      <w:r w:rsidR="00CA36B3">
        <w:rPr>
          <w:sz w:val="24"/>
          <w:szCs w:val="24"/>
        </w:rPr>
        <w:t xml:space="preserve">            </w:t>
      </w:r>
      <w:r>
        <w:rPr>
          <w:sz w:val="24"/>
          <w:szCs w:val="24"/>
        </w:rPr>
        <w:t>в</w:t>
      </w:r>
      <w:r w:rsidRPr="003B7F71">
        <w:rPr>
          <w:sz w:val="24"/>
          <w:szCs w:val="24"/>
        </w:rPr>
        <w:t>ід</w:t>
      </w:r>
      <w:r w:rsidR="00CA36B3">
        <w:rPr>
          <w:sz w:val="24"/>
          <w:szCs w:val="24"/>
        </w:rPr>
        <w:t xml:space="preserve"> 19.12.</w:t>
      </w:r>
      <w:r w:rsidRPr="003B7F71">
        <w:rPr>
          <w:sz w:val="24"/>
          <w:szCs w:val="24"/>
        </w:rPr>
        <w:t>2018р.</w:t>
      </w:r>
    </w:p>
    <w:p w:rsidR="003E4480" w:rsidRDefault="003E4480" w:rsidP="00D73832">
      <w:pPr>
        <w:jc w:val="right"/>
      </w:pPr>
    </w:p>
    <w:p w:rsidR="00730EDC" w:rsidRPr="002155D4" w:rsidRDefault="00730EDC" w:rsidP="00730EDC">
      <w:pPr>
        <w:jc w:val="center"/>
        <w:rPr>
          <w:b/>
          <w:bCs/>
          <w:sz w:val="32"/>
          <w:szCs w:val="32"/>
        </w:rPr>
      </w:pPr>
      <w:r w:rsidRPr="002155D4">
        <w:rPr>
          <w:b/>
          <w:bCs/>
          <w:sz w:val="32"/>
          <w:szCs w:val="32"/>
        </w:rPr>
        <w:t>З Р А З О К</w:t>
      </w:r>
    </w:p>
    <w:p w:rsidR="00730EDC" w:rsidRDefault="00730EDC" w:rsidP="00730EDC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730EDC" w:rsidRPr="00E80813" w:rsidRDefault="00730EDC" w:rsidP="00730EDC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(</w:t>
      </w:r>
      <w:r w:rsidRPr="00E80813">
        <w:rPr>
          <w:bCs/>
          <w:sz w:val="28"/>
          <w:szCs w:val="28"/>
        </w:rPr>
        <w:t>Голова ОТГ</w:t>
      </w:r>
      <w:r>
        <w:rPr>
          <w:bCs/>
          <w:sz w:val="28"/>
          <w:szCs w:val="28"/>
        </w:rPr>
        <w:t>, с/ради)</w:t>
      </w:r>
    </w:p>
    <w:p w:rsidR="00730EDC" w:rsidRDefault="00730EDC" w:rsidP="00730EDC">
      <w:pPr>
        <w:jc w:val="center"/>
        <w:rPr>
          <w:b/>
          <w:bCs/>
          <w:sz w:val="28"/>
          <w:szCs w:val="28"/>
        </w:rPr>
      </w:pPr>
      <w:r w:rsidRPr="00624954">
        <w:rPr>
          <w:b/>
          <w:bCs/>
          <w:sz w:val="28"/>
          <w:szCs w:val="28"/>
        </w:rPr>
        <w:t>Картка укриття населення на території</w:t>
      </w:r>
      <w:r>
        <w:rPr>
          <w:b/>
          <w:bCs/>
          <w:sz w:val="28"/>
          <w:szCs w:val="28"/>
        </w:rPr>
        <w:t xml:space="preserve"> __________________________ </w:t>
      </w:r>
      <w:r w:rsidRPr="00624954">
        <w:rPr>
          <w:b/>
          <w:bCs/>
          <w:sz w:val="28"/>
          <w:szCs w:val="28"/>
        </w:rPr>
        <w:t xml:space="preserve"> ради</w:t>
      </w:r>
      <w:r>
        <w:rPr>
          <w:b/>
          <w:bCs/>
          <w:sz w:val="28"/>
          <w:szCs w:val="28"/>
        </w:rPr>
        <w:t xml:space="preserve"> (ОТГ)</w:t>
      </w:r>
    </w:p>
    <w:p w:rsidR="00730EDC" w:rsidRPr="00A0235A" w:rsidRDefault="00730EDC" w:rsidP="00730EDC">
      <w:pPr>
        <w:jc w:val="center"/>
        <w:rPr>
          <w:b/>
          <w:bCs/>
          <w:sz w:val="16"/>
          <w:szCs w:val="16"/>
        </w:rPr>
      </w:pPr>
    </w:p>
    <w:tbl>
      <w:tblPr>
        <w:tblStyle w:val="a9"/>
        <w:tblW w:w="15417" w:type="dxa"/>
        <w:tblLayout w:type="fixed"/>
        <w:tblLook w:val="01E0"/>
      </w:tblPr>
      <w:tblGrid>
        <w:gridCol w:w="728"/>
        <w:gridCol w:w="1932"/>
        <w:gridCol w:w="2835"/>
        <w:gridCol w:w="1557"/>
        <w:gridCol w:w="1561"/>
        <w:gridCol w:w="1246"/>
        <w:gridCol w:w="1276"/>
        <w:gridCol w:w="1276"/>
        <w:gridCol w:w="1843"/>
        <w:gridCol w:w="1163"/>
      </w:tblGrid>
      <w:tr w:rsidR="00730EDC" w:rsidRPr="00624954" w:rsidTr="003A7969">
        <w:trPr>
          <w:trHeight w:val="285"/>
        </w:trPr>
        <w:tc>
          <w:tcPr>
            <w:tcW w:w="728" w:type="dxa"/>
            <w:vMerge w:val="restart"/>
          </w:tcPr>
          <w:p w:rsidR="00730EDC" w:rsidRDefault="00730EDC" w:rsidP="004737DE">
            <w:pPr>
              <w:jc w:val="center"/>
              <w:rPr>
                <w:b/>
                <w:bCs/>
              </w:rPr>
            </w:pPr>
            <w:r w:rsidRPr="00624954">
              <w:rPr>
                <w:b/>
                <w:bCs/>
              </w:rPr>
              <w:t>№</w:t>
            </w:r>
          </w:p>
          <w:p w:rsidR="00730EDC" w:rsidRPr="00624954" w:rsidRDefault="00730EDC" w:rsidP="004737DE">
            <w:pPr>
              <w:jc w:val="center"/>
              <w:rPr>
                <w:b/>
                <w:bCs/>
              </w:rPr>
            </w:pPr>
            <w:r w:rsidRPr="00624954">
              <w:rPr>
                <w:b/>
                <w:bCs/>
              </w:rPr>
              <w:t>з/п</w:t>
            </w:r>
          </w:p>
        </w:tc>
        <w:tc>
          <w:tcPr>
            <w:tcW w:w="1932" w:type="dxa"/>
            <w:vMerge w:val="restart"/>
          </w:tcPr>
          <w:p w:rsidR="00730EDC" w:rsidRPr="00624954" w:rsidRDefault="00730EDC" w:rsidP="004737DE">
            <w:pPr>
              <w:jc w:val="center"/>
              <w:rPr>
                <w:b/>
                <w:bCs/>
              </w:rPr>
            </w:pPr>
            <w:r w:rsidRPr="00624954">
              <w:rPr>
                <w:b/>
                <w:bCs/>
              </w:rPr>
              <w:t>Найменування населеного пункту</w:t>
            </w:r>
          </w:p>
        </w:tc>
        <w:tc>
          <w:tcPr>
            <w:tcW w:w="11594" w:type="dxa"/>
            <w:gridSpan w:val="7"/>
          </w:tcPr>
          <w:p w:rsidR="00730EDC" w:rsidRPr="00624954" w:rsidRDefault="00730EDC" w:rsidP="004737DE">
            <w:pPr>
              <w:jc w:val="center"/>
              <w:rPr>
                <w:b/>
                <w:bCs/>
              </w:rPr>
            </w:pPr>
            <w:r w:rsidRPr="00624954">
              <w:rPr>
                <w:b/>
                <w:bCs/>
              </w:rPr>
              <w:t>Укривається (кількість /тис. осіб )в :</w:t>
            </w:r>
          </w:p>
        </w:tc>
        <w:tc>
          <w:tcPr>
            <w:tcW w:w="1163" w:type="dxa"/>
            <w:vMerge w:val="restart"/>
          </w:tcPr>
          <w:p w:rsidR="00730EDC" w:rsidRDefault="00730EDC" w:rsidP="004737DE">
            <w:pPr>
              <w:jc w:val="center"/>
              <w:rPr>
                <w:b/>
                <w:bCs/>
              </w:rPr>
            </w:pPr>
            <w:r w:rsidRPr="00624954">
              <w:rPr>
                <w:b/>
                <w:bCs/>
              </w:rPr>
              <w:t>Примітка</w:t>
            </w:r>
          </w:p>
          <w:p w:rsidR="00730EDC" w:rsidRDefault="00730EDC" w:rsidP="004737DE"/>
          <w:p w:rsidR="00730EDC" w:rsidRDefault="00730EDC" w:rsidP="004737DE"/>
          <w:p w:rsidR="00730EDC" w:rsidRPr="004B773A" w:rsidRDefault="00730EDC" w:rsidP="004737DE">
            <w:pPr>
              <w:jc w:val="center"/>
            </w:pPr>
          </w:p>
        </w:tc>
      </w:tr>
      <w:tr w:rsidR="00730EDC" w:rsidRPr="00624954" w:rsidTr="003A7969">
        <w:trPr>
          <w:trHeight w:val="838"/>
        </w:trPr>
        <w:tc>
          <w:tcPr>
            <w:tcW w:w="728" w:type="dxa"/>
            <w:vMerge/>
          </w:tcPr>
          <w:p w:rsidR="00730EDC" w:rsidRPr="00624954" w:rsidRDefault="00730EDC" w:rsidP="004737DE">
            <w:pPr>
              <w:jc w:val="center"/>
              <w:rPr>
                <w:b/>
                <w:bCs/>
              </w:rPr>
            </w:pPr>
          </w:p>
        </w:tc>
        <w:tc>
          <w:tcPr>
            <w:tcW w:w="1932" w:type="dxa"/>
            <w:vMerge/>
          </w:tcPr>
          <w:p w:rsidR="00730EDC" w:rsidRPr="00624954" w:rsidRDefault="00730EDC" w:rsidP="004737DE">
            <w:pPr>
              <w:jc w:val="center"/>
              <w:rPr>
                <w:b/>
                <w:bCs/>
              </w:rPr>
            </w:pPr>
          </w:p>
        </w:tc>
        <w:tc>
          <w:tcPr>
            <w:tcW w:w="2835" w:type="dxa"/>
            <w:vMerge w:val="restart"/>
          </w:tcPr>
          <w:p w:rsidR="00730EDC" w:rsidRPr="00624954" w:rsidRDefault="00730EDC" w:rsidP="004737DE">
            <w:pPr>
              <w:jc w:val="center"/>
              <w:rPr>
                <w:b/>
                <w:bCs/>
              </w:rPr>
            </w:pPr>
          </w:p>
          <w:p w:rsidR="00730EDC" w:rsidRPr="00624954" w:rsidRDefault="00730EDC" w:rsidP="004737DE">
            <w:pPr>
              <w:jc w:val="center"/>
              <w:rPr>
                <w:b/>
                <w:bCs/>
              </w:rPr>
            </w:pPr>
            <w:r w:rsidRPr="00624954">
              <w:rPr>
                <w:b/>
                <w:bCs/>
              </w:rPr>
              <w:t>Назва вулиці (провулка)</w:t>
            </w:r>
          </w:p>
        </w:tc>
        <w:tc>
          <w:tcPr>
            <w:tcW w:w="1557" w:type="dxa"/>
            <w:vMerge w:val="restart"/>
            <w:tcBorders>
              <w:top w:val="nil"/>
            </w:tcBorders>
          </w:tcPr>
          <w:p w:rsidR="00730EDC" w:rsidRPr="00624954" w:rsidRDefault="00730EDC" w:rsidP="004737DE">
            <w:pPr>
              <w:jc w:val="center"/>
              <w:rPr>
                <w:b/>
                <w:bCs/>
              </w:rPr>
            </w:pPr>
            <w:r w:rsidRPr="00624954">
              <w:rPr>
                <w:b/>
                <w:bCs/>
              </w:rPr>
              <w:t xml:space="preserve">Кількість </w:t>
            </w:r>
            <w:proofErr w:type="spellStart"/>
            <w:r w:rsidRPr="00624954">
              <w:rPr>
                <w:b/>
                <w:bCs/>
              </w:rPr>
              <w:t>проживаю</w:t>
            </w:r>
            <w:r>
              <w:rPr>
                <w:b/>
                <w:bCs/>
              </w:rPr>
              <w:t>-</w:t>
            </w:r>
            <w:r w:rsidRPr="00624954">
              <w:rPr>
                <w:b/>
                <w:bCs/>
              </w:rPr>
              <w:t>чого</w:t>
            </w:r>
            <w:proofErr w:type="spellEnd"/>
            <w:r w:rsidRPr="00624954">
              <w:rPr>
                <w:b/>
                <w:bCs/>
              </w:rPr>
              <w:t xml:space="preserve"> населення</w:t>
            </w:r>
          </w:p>
        </w:tc>
        <w:tc>
          <w:tcPr>
            <w:tcW w:w="1561" w:type="dxa"/>
            <w:vMerge w:val="restart"/>
            <w:tcBorders>
              <w:top w:val="nil"/>
            </w:tcBorders>
          </w:tcPr>
          <w:p w:rsidR="00730EDC" w:rsidRDefault="00730EDC" w:rsidP="004737DE">
            <w:pPr>
              <w:jc w:val="center"/>
              <w:rPr>
                <w:b/>
                <w:bCs/>
              </w:rPr>
            </w:pPr>
            <w:r w:rsidRPr="00624954">
              <w:rPr>
                <w:b/>
                <w:bCs/>
              </w:rPr>
              <w:t xml:space="preserve">Сховища, </w:t>
            </w:r>
            <w:proofErr w:type="spellStart"/>
            <w:r w:rsidRPr="00624954">
              <w:rPr>
                <w:b/>
                <w:bCs/>
              </w:rPr>
              <w:t>протирадіа</w:t>
            </w:r>
            <w:r>
              <w:rPr>
                <w:b/>
                <w:bCs/>
              </w:rPr>
              <w:t>-</w:t>
            </w:r>
            <w:r w:rsidRPr="00624954">
              <w:rPr>
                <w:b/>
                <w:bCs/>
              </w:rPr>
              <w:t>ційні</w:t>
            </w:r>
            <w:proofErr w:type="spellEnd"/>
            <w:r w:rsidRPr="00624954">
              <w:rPr>
                <w:b/>
                <w:bCs/>
              </w:rPr>
              <w:t xml:space="preserve"> укриття </w:t>
            </w:r>
          </w:p>
          <w:p w:rsidR="00730EDC" w:rsidRPr="00624954" w:rsidRDefault="00730EDC" w:rsidP="004737DE">
            <w:pPr>
              <w:jc w:val="center"/>
              <w:rPr>
                <w:b/>
                <w:bCs/>
              </w:rPr>
            </w:pPr>
            <w:r w:rsidRPr="00624954">
              <w:rPr>
                <w:b/>
                <w:bCs/>
              </w:rPr>
              <w:t>(</w:t>
            </w:r>
            <w:proofErr w:type="spellStart"/>
            <w:r w:rsidRPr="00624954">
              <w:rPr>
                <w:b/>
                <w:bCs/>
              </w:rPr>
              <w:t>к-ть</w:t>
            </w:r>
            <w:proofErr w:type="spellEnd"/>
            <w:r w:rsidRPr="00624954">
              <w:rPr>
                <w:b/>
                <w:bCs/>
              </w:rPr>
              <w:t>/ тис. осіб)</w:t>
            </w:r>
          </w:p>
        </w:tc>
        <w:tc>
          <w:tcPr>
            <w:tcW w:w="3798" w:type="dxa"/>
            <w:gridSpan w:val="3"/>
          </w:tcPr>
          <w:p w:rsidR="00730EDC" w:rsidRDefault="00730EDC" w:rsidP="004737DE">
            <w:pPr>
              <w:jc w:val="center"/>
              <w:rPr>
                <w:b/>
                <w:bCs/>
              </w:rPr>
            </w:pPr>
            <w:r w:rsidRPr="00624954">
              <w:rPr>
                <w:b/>
                <w:bCs/>
              </w:rPr>
              <w:t xml:space="preserve">Підвальні приміщення </w:t>
            </w:r>
          </w:p>
          <w:p w:rsidR="00730EDC" w:rsidRDefault="00730EDC" w:rsidP="004737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 б</w:t>
            </w:r>
            <w:r w:rsidRPr="00624954">
              <w:rPr>
                <w:b/>
                <w:bCs/>
              </w:rPr>
              <w:t>агатоповерхівках</w:t>
            </w:r>
          </w:p>
          <w:p w:rsidR="00730EDC" w:rsidRPr="00624954" w:rsidRDefault="00730EDC" w:rsidP="004737DE">
            <w:pPr>
              <w:jc w:val="center"/>
              <w:rPr>
                <w:b/>
                <w:bCs/>
              </w:rPr>
            </w:pPr>
            <w:r w:rsidRPr="00624954">
              <w:rPr>
                <w:b/>
                <w:bCs/>
              </w:rPr>
              <w:t>(</w:t>
            </w:r>
            <w:proofErr w:type="spellStart"/>
            <w:r w:rsidRPr="00624954">
              <w:rPr>
                <w:b/>
                <w:bCs/>
              </w:rPr>
              <w:t>к-ть</w:t>
            </w:r>
            <w:proofErr w:type="spellEnd"/>
            <w:r w:rsidRPr="00624954">
              <w:rPr>
                <w:b/>
                <w:bCs/>
              </w:rPr>
              <w:t>/ тис. осіб)</w:t>
            </w:r>
          </w:p>
        </w:tc>
        <w:tc>
          <w:tcPr>
            <w:tcW w:w="1843" w:type="dxa"/>
            <w:vMerge w:val="restart"/>
          </w:tcPr>
          <w:p w:rsidR="00730EDC" w:rsidRDefault="00730EDC" w:rsidP="004737DE">
            <w:pPr>
              <w:jc w:val="center"/>
              <w:rPr>
                <w:b/>
                <w:bCs/>
              </w:rPr>
            </w:pPr>
            <w:proofErr w:type="spellStart"/>
            <w:r w:rsidRPr="00624954">
              <w:rPr>
                <w:b/>
                <w:bCs/>
              </w:rPr>
              <w:t>Індивідуаль</w:t>
            </w:r>
            <w:r>
              <w:rPr>
                <w:b/>
                <w:bCs/>
              </w:rPr>
              <w:t>-</w:t>
            </w:r>
            <w:r w:rsidRPr="00624954">
              <w:rPr>
                <w:b/>
                <w:bCs/>
              </w:rPr>
              <w:t>них</w:t>
            </w:r>
            <w:proofErr w:type="spellEnd"/>
            <w:r w:rsidRPr="00624954">
              <w:rPr>
                <w:b/>
                <w:bCs/>
              </w:rPr>
              <w:t xml:space="preserve"> житлових будинках</w:t>
            </w:r>
          </w:p>
          <w:p w:rsidR="00730EDC" w:rsidRPr="00624954" w:rsidRDefault="00730EDC" w:rsidP="004737DE">
            <w:pPr>
              <w:jc w:val="center"/>
              <w:rPr>
                <w:b/>
                <w:bCs/>
              </w:rPr>
            </w:pPr>
            <w:r w:rsidRPr="00624954">
              <w:rPr>
                <w:b/>
                <w:bCs/>
              </w:rPr>
              <w:t>(</w:t>
            </w:r>
            <w:proofErr w:type="spellStart"/>
            <w:r w:rsidRPr="00624954">
              <w:rPr>
                <w:b/>
                <w:bCs/>
              </w:rPr>
              <w:t>к-ть</w:t>
            </w:r>
            <w:proofErr w:type="spellEnd"/>
            <w:r w:rsidRPr="00624954">
              <w:rPr>
                <w:b/>
                <w:bCs/>
              </w:rPr>
              <w:t>/ тис. осіб)</w:t>
            </w:r>
          </w:p>
        </w:tc>
        <w:tc>
          <w:tcPr>
            <w:tcW w:w="1163" w:type="dxa"/>
            <w:vMerge/>
          </w:tcPr>
          <w:p w:rsidR="00730EDC" w:rsidRPr="00624954" w:rsidRDefault="00730EDC" w:rsidP="004737DE">
            <w:pPr>
              <w:jc w:val="center"/>
              <w:rPr>
                <w:b/>
                <w:bCs/>
              </w:rPr>
            </w:pPr>
          </w:p>
        </w:tc>
      </w:tr>
      <w:tr w:rsidR="00730EDC" w:rsidRPr="00624954" w:rsidTr="003A7969">
        <w:trPr>
          <w:trHeight w:val="300"/>
        </w:trPr>
        <w:tc>
          <w:tcPr>
            <w:tcW w:w="728" w:type="dxa"/>
            <w:vMerge/>
          </w:tcPr>
          <w:p w:rsidR="00730EDC" w:rsidRPr="00624954" w:rsidRDefault="00730EDC" w:rsidP="004737DE">
            <w:pPr>
              <w:jc w:val="center"/>
              <w:rPr>
                <w:b/>
                <w:bCs/>
              </w:rPr>
            </w:pPr>
          </w:p>
        </w:tc>
        <w:tc>
          <w:tcPr>
            <w:tcW w:w="1932" w:type="dxa"/>
            <w:vMerge/>
          </w:tcPr>
          <w:p w:rsidR="00730EDC" w:rsidRPr="00624954" w:rsidRDefault="00730EDC" w:rsidP="004737DE">
            <w:pPr>
              <w:jc w:val="center"/>
              <w:rPr>
                <w:b/>
                <w:bCs/>
              </w:rPr>
            </w:pPr>
          </w:p>
        </w:tc>
        <w:tc>
          <w:tcPr>
            <w:tcW w:w="2835" w:type="dxa"/>
            <w:vMerge/>
          </w:tcPr>
          <w:p w:rsidR="00730EDC" w:rsidRPr="00624954" w:rsidRDefault="00730EDC" w:rsidP="004737DE">
            <w:pPr>
              <w:jc w:val="center"/>
              <w:rPr>
                <w:b/>
                <w:bCs/>
              </w:rPr>
            </w:pPr>
          </w:p>
        </w:tc>
        <w:tc>
          <w:tcPr>
            <w:tcW w:w="1557" w:type="dxa"/>
            <w:vMerge/>
          </w:tcPr>
          <w:p w:rsidR="00730EDC" w:rsidRPr="00624954" w:rsidRDefault="00730EDC" w:rsidP="004737DE">
            <w:pPr>
              <w:jc w:val="center"/>
              <w:rPr>
                <w:b/>
                <w:bCs/>
              </w:rPr>
            </w:pPr>
          </w:p>
        </w:tc>
        <w:tc>
          <w:tcPr>
            <w:tcW w:w="1561" w:type="dxa"/>
            <w:vMerge/>
          </w:tcPr>
          <w:p w:rsidR="00730EDC" w:rsidRPr="00624954" w:rsidRDefault="00730EDC" w:rsidP="004737DE">
            <w:pPr>
              <w:jc w:val="center"/>
              <w:rPr>
                <w:b/>
                <w:bCs/>
              </w:rPr>
            </w:pPr>
          </w:p>
        </w:tc>
        <w:tc>
          <w:tcPr>
            <w:tcW w:w="1246" w:type="dxa"/>
          </w:tcPr>
          <w:p w:rsidR="00730EDC" w:rsidRPr="00624954" w:rsidRDefault="00730EDC" w:rsidP="004737DE">
            <w:pPr>
              <w:jc w:val="center"/>
              <w:rPr>
                <w:b/>
                <w:bCs/>
              </w:rPr>
            </w:pPr>
            <w:r w:rsidRPr="00624954">
              <w:rPr>
                <w:b/>
                <w:bCs/>
              </w:rPr>
              <w:t>2-3 поверхи</w:t>
            </w:r>
          </w:p>
        </w:tc>
        <w:tc>
          <w:tcPr>
            <w:tcW w:w="1276" w:type="dxa"/>
          </w:tcPr>
          <w:p w:rsidR="00730EDC" w:rsidRPr="00624954" w:rsidRDefault="00730EDC" w:rsidP="004737DE">
            <w:pPr>
              <w:jc w:val="center"/>
              <w:rPr>
                <w:b/>
                <w:bCs/>
              </w:rPr>
            </w:pPr>
            <w:r w:rsidRPr="00624954">
              <w:rPr>
                <w:b/>
                <w:bCs/>
              </w:rPr>
              <w:t>До 5 поверхів</w:t>
            </w:r>
          </w:p>
        </w:tc>
        <w:tc>
          <w:tcPr>
            <w:tcW w:w="1276" w:type="dxa"/>
          </w:tcPr>
          <w:p w:rsidR="00730EDC" w:rsidRPr="00624954" w:rsidRDefault="00730EDC" w:rsidP="004737DE">
            <w:pPr>
              <w:jc w:val="center"/>
              <w:rPr>
                <w:b/>
                <w:bCs/>
              </w:rPr>
            </w:pPr>
            <w:r w:rsidRPr="00624954">
              <w:rPr>
                <w:b/>
                <w:bCs/>
              </w:rPr>
              <w:t>Більше 5 поверхів</w:t>
            </w:r>
          </w:p>
        </w:tc>
        <w:tc>
          <w:tcPr>
            <w:tcW w:w="1843" w:type="dxa"/>
            <w:vMerge/>
          </w:tcPr>
          <w:p w:rsidR="00730EDC" w:rsidRPr="00624954" w:rsidRDefault="00730EDC" w:rsidP="004737DE">
            <w:pPr>
              <w:jc w:val="center"/>
              <w:rPr>
                <w:b/>
                <w:bCs/>
              </w:rPr>
            </w:pPr>
          </w:p>
        </w:tc>
        <w:tc>
          <w:tcPr>
            <w:tcW w:w="1163" w:type="dxa"/>
            <w:vMerge/>
          </w:tcPr>
          <w:p w:rsidR="00730EDC" w:rsidRPr="00624954" w:rsidRDefault="00730EDC" w:rsidP="004737DE">
            <w:pPr>
              <w:jc w:val="center"/>
              <w:rPr>
                <w:b/>
                <w:bCs/>
              </w:rPr>
            </w:pPr>
          </w:p>
        </w:tc>
      </w:tr>
      <w:tr w:rsidR="00730EDC" w:rsidTr="003A7969">
        <w:tc>
          <w:tcPr>
            <w:tcW w:w="728" w:type="dxa"/>
          </w:tcPr>
          <w:p w:rsidR="00730EDC" w:rsidRDefault="00730EDC" w:rsidP="00730EDC">
            <w:pPr>
              <w:numPr>
                <w:ilvl w:val="0"/>
                <w:numId w:val="3"/>
              </w:numPr>
              <w:jc w:val="center"/>
              <w:rPr>
                <w:bCs/>
              </w:rPr>
            </w:pPr>
          </w:p>
        </w:tc>
        <w:tc>
          <w:tcPr>
            <w:tcW w:w="1932" w:type="dxa"/>
          </w:tcPr>
          <w:p w:rsidR="00730EDC" w:rsidRDefault="00730EDC" w:rsidP="004737DE">
            <w:pPr>
              <w:rPr>
                <w:bCs/>
              </w:rPr>
            </w:pPr>
            <w:r>
              <w:rPr>
                <w:bCs/>
              </w:rPr>
              <w:t>Вороновиця</w:t>
            </w:r>
          </w:p>
        </w:tc>
        <w:tc>
          <w:tcPr>
            <w:tcW w:w="2835" w:type="dxa"/>
          </w:tcPr>
          <w:p w:rsidR="00730EDC" w:rsidRDefault="00730EDC" w:rsidP="004737DE">
            <w:pPr>
              <w:jc w:val="center"/>
              <w:rPr>
                <w:bCs/>
              </w:rPr>
            </w:pPr>
            <w:r>
              <w:rPr>
                <w:bCs/>
              </w:rPr>
              <w:t>вул. Цукрозаводська</w:t>
            </w:r>
          </w:p>
        </w:tc>
        <w:tc>
          <w:tcPr>
            <w:tcW w:w="1557" w:type="dxa"/>
          </w:tcPr>
          <w:p w:rsidR="00730EDC" w:rsidRDefault="00730EDC" w:rsidP="004737DE">
            <w:pPr>
              <w:jc w:val="center"/>
              <w:rPr>
                <w:bCs/>
              </w:rPr>
            </w:pPr>
            <w:r>
              <w:rPr>
                <w:bCs/>
              </w:rPr>
              <w:t>247</w:t>
            </w:r>
          </w:p>
        </w:tc>
        <w:tc>
          <w:tcPr>
            <w:tcW w:w="1561" w:type="dxa"/>
          </w:tcPr>
          <w:p w:rsidR="00730EDC" w:rsidRDefault="00730EDC" w:rsidP="004737DE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246" w:type="dxa"/>
          </w:tcPr>
          <w:p w:rsidR="00730EDC" w:rsidRDefault="00730EDC" w:rsidP="004737DE">
            <w:pPr>
              <w:jc w:val="center"/>
              <w:rPr>
                <w:bCs/>
              </w:rPr>
            </w:pPr>
            <w:r>
              <w:rPr>
                <w:bCs/>
              </w:rPr>
              <w:t>4/21</w:t>
            </w:r>
          </w:p>
        </w:tc>
        <w:tc>
          <w:tcPr>
            <w:tcW w:w="1276" w:type="dxa"/>
          </w:tcPr>
          <w:p w:rsidR="00730EDC" w:rsidRDefault="00730EDC" w:rsidP="004737DE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276" w:type="dxa"/>
          </w:tcPr>
          <w:p w:rsidR="00730EDC" w:rsidRDefault="00730EDC" w:rsidP="004737DE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843" w:type="dxa"/>
          </w:tcPr>
          <w:p w:rsidR="00730EDC" w:rsidRDefault="00730EDC" w:rsidP="004737DE">
            <w:pPr>
              <w:jc w:val="center"/>
              <w:rPr>
                <w:bCs/>
              </w:rPr>
            </w:pPr>
            <w:r>
              <w:rPr>
                <w:bCs/>
              </w:rPr>
              <w:t>58/226</w:t>
            </w:r>
          </w:p>
        </w:tc>
        <w:tc>
          <w:tcPr>
            <w:tcW w:w="1163" w:type="dxa"/>
          </w:tcPr>
          <w:p w:rsidR="00730EDC" w:rsidRDefault="00730EDC" w:rsidP="004737DE">
            <w:pPr>
              <w:jc w:val="center"/>
              <w:rPr>
                <w:bCs/>
              </w:rPr>
            </w:pPr>
          </w:p>
        </w:tc>
      </w:tr>
      <w:tr w:rsidR="00730EDC" w:rsidTr="003A7969">
        <w:tc>
          <w:tcPr>
            <w:tcW w:w="728" w:type="dxa"/>
          </w:tcPr>
          <w:p w:rsidR="00730EDC" w:rsidRDefault="00730EDC" w:rsidP="00730EDC">
            <w:pPr>
              <w:numPr>
                <w:ilvl w:val="0"/>
                <w:numId w:val="3"/>
              </w:numPr>
              <w:jc w:val="center"/>
              <w:rPr>
                <w:bCs/>
              </w:rPr>
            </w:pPr>
          </w:p>
        </w:tc>
        <w:tc>
          <w:tcPr>
            <w:tcW w:w="1932" w:type="dxa"/>
          </w:tcPr>
          <w:p w:rsidR="00730EDC" w:rsidRDefault="00730EDC" w:rsidP="004737DE">
            <w:pPr>
              <w:jc w:val="center"/>
              <w:rPr>
                <w:bCs/>
              </w:rPr>
            </w:pPr>
          </w:p>
        </w:tc>
        <w:tc>
          <w:tcPr>
            <w:tcW w:w="2835" w:type="dxa"/>
          </w:tcPr>
          <w:p w:rsidR="00730EDC" w:rsidRDefault="00730EDC" w:rsidP="004737DE">
            <w:pPr>
              <w:jc w:val="center"/>
              <w:rPr>
                <w:bCs/>
              </w:rPr>
            </w:pPr>
            <w:r>
              <w:rPr>
                <w:bCs/>
              </w:rPr>
              <w:t>вул. Піонерська</w:t>
            </w:r>
          </w:p>
        </w:tc>
        <w:tc>
          <w:tcPr>
            <w:tcW w:w="1557" w:type="dxa"/>
          </w:tcPr>
          <w:p w:rsidR="00730EDC" w:rsidRDefault="00730EDC" w:rsidP="004737DE">
            <w:pPr>
              <w:jc w:val="center"/>
              <w:rPr>
                <w:bCs/>
              </w:rPr>
            </w:pPr>
            <w:r>
              <w:rPr>
                <w:bCs/>
              </w:rPr>
              <w:t>92</w:t>
            </w:r>
          </w:p>
        </w:tc>
        <w:tc>
          <w:tcPr>
            <w:tcW w:w="1561" w:type="dxa"/>
          </w:tcPr>
          <w:p w:rsidR="00730EDC" w:rsidRDefault="00730EDC" w:rsidP="004737DE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246" w:type="dxa"/>
          </w:tcPr>
          <w:p w:rsidR="00730EDC" w:rsidRDefault="00730EDC" w:rsidP="004737DE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276" w:type="dxa"/>
          </w:tcPr>
          <w:p w:rsidR="00730EDC" w:rsidRPr="00A14331" w:rsidRDefault="00730EDC" w:rsidP="004737DE">
            <w:pPr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276" w:type="dxa"/>
          </w:tcPr>
          <w:p w:rsidR="00730EDC" w:rsidRDefault="00730EDC" w:rsidP="004737DE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843" w:type="dxa"/>
          </w:tcPr>
          <w:p w:rsidR="00730EDC" w:rsidRDefault="00730EDC" w:rsidP="004737DE">
            <w:pPr>
              <w:jc w:val="center"/>
              <w:rPr>
                <w:bCs/>
              </w:rPr>
            </w:pPr>
            <w:r>
              <w:rPr>
                <w:bCs/>
              </w:rPr>
              <w:t>23/92</w:t>
            </w:r>
          </w:p>
        </w:tc>
        <w:tc>
          <w:tcPr>
            <w:tcW w:w="1163" w:type="dxa"/>
          </w:tcPr>
          <w:p w:rsidR="00730EDC" w:rsidRDefault="00730EDC" w:rsidP="004737DE">
            <w:pPr>
              <w:jc w:val="center"/>
              <w:rPr>
                <w:bCs/>
              </w:rPr>
            </w:pPr>
          </w:p>
        </w:tc>
      </w:tr>
      <w:tr w:rsidR="00730EDC" w:rsidTr="003A7969">
        <w:tc>
          <w:tcPr>
            <w:tcW w:w="728" w:type="dxa"/>
          </w:tcPr>
          <w:p w:rsidR="00730EDC" w:rsidRDefault="00730EDC" w:rsidP="00730EDC">
            <w:pPr>
              <w:numPr>
                <w:ilvl w:val="0"/>
                <w:numId w:val="3"/>
              </w:numPr>
              <w:jc w:val="center"/>
              <w:rPr>
                <w:bCs/>
              </w:rPr>
            </w:pPr>
          </w:p>
        </w:tc>
        <w:tc>
          <w:tcPr>
            <w:tcW w:w="1932" w:type="dxa"/>
          </w:tcPr>
          <w:p w:rsidR="00730EDC" w:rsidRDefault="00730EDC" w:rsidP="004737DE">
            <w:pPr>
              <w:jc w:val="center"/>
              <w:rPr>
                <w:bCs/>
              </w:rPr>
            </w:pPr>
          </w:p>
        </w:tc>
        <w:tc>
          <w:tcPr>
            <w:tcW w:w="2835" w:type="dxa"/>
          </w:tcPr>
          <w:p w:rsidR="00730EDC" w:rsidRDefault="00730EDC" w:rsidP="004737DE">
            <w:pPr>
              <w:jc w:val="center"/>
              <w:rPr>
                <w:bCs/>
              </w:rPr>
            </w:pPr>
            <w:r>
              <w:rPr>
                <w:bCs/>
              </w:rPr>
              <w:t>….</w:t>
            </w:r>
          </w:p>
        </w:tc>
        <w:tc>
          <w:tcPr>
            <w:tcW w:w="1557" w:type="dxa"/>
          </w:tcPr>
          <w:p w:rsidR="00730EDC" w:rsidRDefault="00730EDC" w:rsidP="004737DE">
            <w:pPr>
              <w:jc w:val="center"/>
              <w:rPr>
                <w:bCs/>
              </w:rPr>
            </w:pPr>
          </w:p>
        </w:tc>
        <w:tc>
          <w:tcPr>
            <w:tcW w:w="1561" w:type="dxa"/>
          </w:tcPr>
          <w:p w:rsidR="00730EDC" w:rsidRDefault="00730EDC" w:rsidP="004737DE">
            <w:pPr>
              <w:jc w:val="center"/>
              <w:rPr>
                <w:bCs/>
              </w:rPr>
            </w:pPr>
          </w:p>
        </w:tc>
        <w:tc>
          <w:tcPr>
            <w:tcW w:w="1246" w:type="dxa"/>
          </w:tcPr>
          <w:p w:rsidR="00730EDC" w:rsidRDefault="00730EDC" w:rsidP="004737DE">
            <w:pPr>
              <w:jc w:val="center"/>
              <w:rPr>
                <w:bCs/>
              </w:rPr>
            </w:pPr>
          </w:p>
        </w:tc>
        <w:tc>
          <w:tcPr>
            <w:tcW w:w="1276" w:type="dxa"/>
          </w:tcPr>
          <w:p w:rsidR="00730EDC" w:rsidRPr="00A14331" w:rsidRDefault="00730EDC" w:rsidP="004737DE">
            <w:pPr>
              <w:rPr>
                <w:bCs/>
              </w:rPr>
            </w:pPr>
          </w:p>
        </w:tc>
        <w:tc>
          <w:tcPr>
            <w:tcW w:w="1276" w:type="dxa"/>
          </w:tcPr>
          <w:p w:rsidR="00730EDC" w:rsidRDefault="00730EDC" w:rsidP="004737DE">
            <w:pPr>
              <w:jc w:val="center"/>
              <w:rPr>
                <w:bCs/>
              </w:rPr>
            </w:pPr>
          </w:p>
        </w:tc>
        <w:tc>
          <w:tcPr>
            <w:tcW w:w="1843" w:type="dxa"/>
          </w:tcPr>
          <w:p w:rsidR="00730EDC" w:rsidRDefault="00730EDC" w:rsidP="004737DE">
            <w:pPr>
              <w:jc w:val="center"/>
              <w:rPr>
                <w:bCs/>
              </w:rPr>
            </w:pPr>
          </w:p>
        </w:tc>
        <w:tc>
          <w:tcPr>
            <w:tcW w:w="1163" w:type="dxa"/>
          </w:tcPr>
          <w:p w:rsidR="00730EDC" w:rsidRDefault="00730EDC" w:rsidP="004737DE">
            <w:pPr>
              <w:jc w:val="center"/>
              <w:rPr>
                <w:bCs/>
              </w:rPr>
            </w:pPr>
          </w:p>
        </w:tc>
      </w:tr>
      <w:tr w:rsidR="00730EDC" w:rsidTr="003A7969">
        <w:tc>
          <w:tcPr>
            <w:tcW w:w="728" w:type="dxa"/>
          </w:tcPr>
          <w:p w:rsidR="00730EDC" w:rsidRDefault="00730EDC" w:rsidP="004737DE">
            <w:pPr>
              <w:ind w:left="360"/>
              <w:jc w:val="center"/>
              <w:rPr>
                <w:bCs/>
              </w:rPr>
            </w:pPr>
          </w:p>
        </w:tc>
        <w:tc>
          <w:tcPr>
            <w:tcW w:w="1932" w:type="dxa"/>
          </w:tcPr>
          <w:p w:rsidR="00730EDC" w:rsidRDefault="00730EDC" w:rsidP="004737DE">
            <w:pPr>
              <w:jc w:val="center"/>
              <w:rPr>
                <w:bCs/>
              </w:rPr>
            </w:pPr>
            <w:r>
              <w:rPr>
                <w:bCs/>
              </w:rPr>
              <w:t>Всього</w:t>
            </w:r>
          </w:p>
        </w:tc>
        <w:tc>
          <w:tcPr>
            <w:tcW w:w="2835" w:type="dxa"/>
          </w:tcPr>
          <w:p w:rsidR="00730EDC" w:rsidRDefault="00730EDC" w:rsidP="004737DE">
            <w:pPr>
              <w:jc w:val="center"/>
              <w:rPr>
                <w:bCs/>
              </w:rPr>
            </w:pPr>
          </w:p>
        </w:tc>
        <w:tc>
          <w:tcPr>
            <w:tcW w:w="1557" w:type="dxa"/>
          </w:tcPr>
          <w:p w:rsidR="00730EDC" w:rsidRDefault="00730EDC" w:rsidP="004737DE">
            <w:pPr>
              <w:jc w:val="center"/>
              <w:rPr>
                <w:bCs/>
              </w:rPr>
            </w:pPr>
          </w:p>
        </w:tc>
        <w:tc>
          <w:tcPr>
            <w:tcW w:w="1561" w:type="dxa"/>
          </w:tcPr>
          <w:p w:rsidR="00730EDC" w:rsidRDefault="00730EDC" w:rsidP="004737DE">
            <w:pPr>
              <w:jc w:val="center"/>
              <w:rPr>
                <w:bCs/>
              </w:rPr>
            </w:pPr>
          </w:p>
        </w:tc>
        <w:tc>
          <w:tcPr>
            <w:tcW w:w="1246" w:type="dxa"/>
          </w:tcPr>
          <w:p w:rsidR="00730EDC" w:rsidRDefault="00730EDC" w:rsidP="004737DE">
            <w:pPr>
              <w:jc w:val="center"/>
              <w:rPr>
                <w:bCs/>
              </w:rPr>
            </w:pPr>
          </w:p>
        </w:tc>
        <w:tc>
          <w:tcPr>
            <w:tcW w:w="1276" w:type="dxa"/>
          </w:tcPr>
          <w:p w:rsidR="00730EDC" w:rsidRPr="00A14331" w:rsidRDefault="00730EDC" w:rsidP="004737DE">
            <w:pPr>
              <w:rPr>
                <w:bCs/>
              </w:rPr>
            </w:pPr>
          </w:p>
        </w:tc>
        <w:tc>
          <w:tcPr>
            <w:tcW w:w="1276" w:type="dxa"/>
          </w:tcPr>
          <w:p w:rsidR="00730EDC" w:rsidRDefault="00730EDC" w:rsidP="004737DE">
            <w:pPr>
              <w:jc w:val="center"/>
              <w:rPr>
                <w:bCs/>
              </w:rPr>
            </w:pPr>
          </w:p>
        </w:tc>
        <w:tc>
          <w:tcPr>
            <w:tcW w:w="1843" w:type="dxa"/>
          </w:tcPr>
          <w:p w:rsidR="00730EDC" w:rsidRDefault="00730EDC" w:rsidP="004737DE">
            <w:pPr>
              <w:jc w:val="center"/>
              <w:rPr>
                <w:bCs/>
              </w:rPr>
            </w:pPr>
          </w:p>
        </w:tc>
        <w:tc>
          <w:tcPr>
            <w:tcW w:w="1163" w:type="dxa"/>
          </w:tcPr>
          <w:p w:rsidR="00730EDC" w:rsidRDefault="00730EDC" w:rsidP="004737DE">
            <w:pPr>
              <w:jc w:val="center"/>
              <w:rPr>
                <w:bCs/>
              </w:rPr>
            </w:pPr>
          </w:p>
        </w:tc>
      </w:tr>
      <w:tr w:rsidR="00730EDC" w:rsidTr="003A7969">
        <w:tc>
          <w:tcPr>
            <w:tcW w:w="728" w:type="dxa"/>
          </w:tcPr>
          <w:p w:rsidR="00730EDC" w:rsidRDefault="00730EDC" w:rsidP="00730EDC">
            <w:pPr>
              <w:numPr>
                <w:ilvl w:val="0"/>
                <w:numId w:val="3"/>
              </w:numPr>
              <w:jc w:val="center"/>
              <w:rPr>
                <w:bCs/>
              </w:rPr>
            </w:pPr>
          </w:p>
        </w:tc>
        <w:tc>
          <w:tcPr>
            <w:tcW w:w="1932" w:type="dxa"/>
          </w:tcPr>
          <w:p w:rsidR="00730EDC" w:rsidRDefault="00730EDC" w:rsidP="004737DE">
            <w:pPr>
              <w:rPr>
                <w:bCs/>
              </w:rPr>
            </w:pPr>
            <w:r>
              <w:rPr>
                <w:bCs/>
              </w:rPr>
              <w:t>Комарів</w:t>
            </w:r>
          </w:p>
        </w:tc>
        <w:tc>
          <w:tcPr>
            <w:tcW w:w="2835" w:type="dxa"/>
          </w:tcPr>
          <w:p w:rsidR="00730EDC" w:rsidRDefault="00730EDC" w:rsidP="004737DE">
            <w:pPr>
              <w:jc w:val="center"/>
              <w:rPr>
                <w:bCs/>
              </w:rPr>
            </w:pPr>
            <w:r>
              <w:rPr>
                <w:bCs/>
              </w:rPr>
              <w:t>вул..Б.Хмельницького</w:t>
            </w:r>
          </w:p>
        </w:tc>
        <w:tc>
          <w:tcPr>
            <w:tcW w:w="1557" w:type="dxa"/>
          </w:tcPr>
          <w:p w:rsidR="00730EDC" w:rsidRDefault="00730EDC" w:rsidP="004737DE">
            <w:pPr>
              <w:jc w:val="center"/>
              <w:rPr>
                <w:bCs/>
              </w:rPr>
            </w:pPr>
            <w:r>
              <w:rPr>
                <w:bCs/>
              </w:rPr>
              <w:t>69</w:t>
            </w:r>
          </w:p>
        </w:tc>
        <w:tc>
          <w:tcPr>
            <w:tcW w:w="1561" w:type="dxa"/>
          </w:tcPr>
          <w:p w:rsidR="00730EDC" w:rsidRDefault="00730EDC" w:rsidP="004737DE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246" w:type="dxa"/>
          </w:tcPr>
          <w:p w:rsidR="00730EDC" w:rsidRDefault="00730EDC" w:rsidP="004737DE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276" w:type="dxa"/>
          </w:tcPr>
          <w:p w:rsidR="00730EDC" w:rsidRDefault="00730EDC" w:rsidP="004737DE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276" w:type="dxa"/>
          </w:tcPr>
          <w:p w:rsidR="00730EDC" w:rsidRDefault="00730EDC" w:rsidP="004737DE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843" w:type="dxa"/>
          </w:tcPr>
          <w:p w:rsidR="00730EDC" w:rsidRDefault="00730EDC" w:rsidP="004737DE">
            <w:pPr>
              <w:jc w:val="center"/>
              <w:rPr>
                <w:bCs/>
              </w:rPr>
            </w:pPr>
            <w:r>
              <w:rPr>
                <w:bCs/>
              </w:rPr>
              <w:t>37/69</w:t>
            </w:r>
          </w:p>
        </w:tc>
        <w:tc>
          <w:tcPr>
            <w:tcW w:w="1163" w:type="dxa"/>
          </w:tcPr>
          <w:p w:rsidR="00730EDC" w:rsidRDefault="00730EDC" w:rsidP="004737DE">
            <w:pPr>
              <w:jc w:val="center"/>
              <w:rPr>
                <w:bCs/>
              </w:rPr>
            </w:pPr>
          </w:p>
        </w:tc>
      </w:tr>
      <w:tr w:rsidR="00730EDC" w:rsidTr="003A7969">
        <w:tc>
          <w:tcPr>
            <w:tcW w:w="728" w:type="dxa"/>
          </w:tcPr>
          <w:p w:rsidR="00730EDC" w:rsidRDefault="00730EDC" w:rsidP="00730EDC">
            <w:pPr>
              <w:numPr>
                <w:ilvl w:val="0"/>
                <w:numId w:val="3"/>
              </w:numPr>
              <w:jc w:val="center"/>
              <w:rPr>
                <w:bCs/>
              </w:rPr>
            </w:pPr>
          </w:p>
        </w:tc>
        <w:tc>
          <w:tcPr>
            <w:tcW w:w="1932" w:type="dxa"/>
          </w:tcPr>
          <w:p w:rsidR="00730EDC" w:rsidRDefault="00730EDC" w:rsidP="004737DE">
            <w:pPr>
              <w:jc w:val="center"/>
              <w:rPr>
                <w:bCs/>
              </w:rPr>
            </w:pPr>
          </w:p>
        </w:tc>
        <w:tc>
          <w:tcPr>
            <w:tcW w:w="2835" w:type="dxa"/>
          </w:tcPr>
          <w:p w:rsidR="00730EDC" w:rsidRDefault="00730EDC" w:rsidP="004737DE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вул..8-Березня </w:t>
            </w:r>
          </w:p>
        </w:tc>
        <w:tc>
          <w:tcPr>
            <w:tcW w:w="1557" w:type="dxa"/>
          </w:tcPr>
          <w:p w:rsidR="00730EDC" w:rsidRDefault="00730EDC" w:rsidP="004737DE">
            <w:pPr>
              <w:jc w:val="center"/>
              <w:rPr>
                <w:bCs/>
              </w:rPr>
            </w:pPr>
            <w:r>
              <w:rPr>
                <w:bCs/>
              </w:rPr>
              <w:t>67</w:t>
            </w:r>
          </w:p>
        </w:tc>
        <w:tc>
          <w:tcPr>
            <w:tcW w:w="1561" w:type="dxa"/>
          </w:tcPr>
          <w:p w:rsidR="00730EDC" w:rsidRDefault="00730EDC" w:rsidP="004737DE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246" w:type="dxa"/>
          </w:tcPr>
          <w:p w:rsidR="00730EDC" w:rsidRDefault="00730EDC" w:rsidP="004737DE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276" w:type="dxa"/>
          </w:tcPr>
          <w:p w:rsidR="00730EDC" w:rsidRDefault="00730EDC" w:rsidP="004737DE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276" w:type="dxa"/>
          </w:tcPr>
          <w:p w:rsidR="00730EDC" w:rsidRDefault="00730EDC" w:rsidP="004737DE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843" w:type="dxa"/>
          </w:tcPr>
          <w:p w:rsidR="00730EDC" w:rsidRDefault="00730EDC" w:rsidP="004737DE">
            <w:pPr>
              <w:jc w:val="center"/>
              <w:rPr>
                <w:bCs/>
              </w:rPr>
            </w:pPr>
            <w:r>
              <w:rPr>
                <w:bCs/>
              </w:rPr>
              <w:t>15/67</w:t>
            </w:r>
          </w:p>
        </w:tc>
        <w:tc>
          <w:tcPr>
            <w:tcW w:w="1163" w:type="dxa"/>
          </w:tcPr>
          <w:p w:rsidR="00730EDC" w:rsidRDefault="00730EDC" w:rsidP="004737DE">
            <w:pPr>
              <w:jc w:val="center"/>
              <w:rPr>
                <w:bCs/>
              </w:rPr>
            </w:pPr>
          </w:p>
        </w:tc>
      </w:tr>
      <w:tr w:rsidR="00730EDC" w:rsidTr="003A7969">
        <w:tc>
          <w:tcPr>
            <w:tcW w:w="728" w:type="dxa"/>
          </w:tcPr>
          <w:p w:rsidR="00730EDC" w:rsidRDefault="00730EDC" w:rsidP="00730EDC">
            <w:pPr>
              <w:numPr>
                <w:ilvl w:val="0"/>
                <w:numId w:val="3"/>
              </w:numPr>
              <w:jc w:val="center"/>
              <w:rPr>
                <w:bCs/>
              </w:rPr>
            </w:pPr>
          </w:p>
        </w:tc>
        <w:tc>
          <w:tcPr>
            <w:tcW w:w="1932" w:type="dxa"/>
          </w:tcPr>
          <w:p w:rsidR="00730EDC" w:rsidRDefault="00730EDC" w:rsidP="004737DE">
            <w:pPr>
              <w:jc w:val="center"/>
              <w:rPr>
                <w:bCs/>
              </w:rPr>
            </w:pPr>
            <w:r>
              <w:rPr>
                <w:bCs/>
              </w:rPr>
              <w:t>Всього</w:t>
            </w:r>
          </w:p>
        </w:tc>
        <w:tc>
          <w:tcPr>
            <w:tcW w:w="2835" w:type="dxa"/>
          </w:tcPr>
          <w:p w:rsidR="00730EDC" w:rsidRDefault="00730EDC" w:rsidP="004737DE">
            <w:pPr>
              <w:jc w:val="center"/>
              <w:rPr>
                <w:bCs/>
              </w:rPr>
            </w:pPr>
          </w:p>
        </w:tc>
        <w:tc>
          <w:tcPr>
            <w:tcW w:w="1557" w:type="dxa"/>
          </w:tcPr>
          <w:p w:rsidR="00730EDC" w:rsidRDefault="00730EDC" w:rsidP="004737DE">
            <w:pPr>
              <w:jc w:val="center"/>
              <w:rPr>
                <w:bCs/>
              </w:rPr>
            </w:pPr>
          </w:p>
        </w:tc>
        <w:tc>
          <w:tcPr>
            <w:tcW w:w="1561" w:type="dxa"/>
          </w:tcPr>
          <w:p w:rsidR="00730EDC" w:rsidRDefault="00730EDC" w:rsidP="004737DE">
            <w:pPr>
              <w:jc w:val="center"/>
              <w:rPr>
                <w:bCs/>
              </w:rPr>
            </w:pPr>
          </w:p>
        </w:tc>
        <w:tc>
          <w:tcPr>
            <w:tcW w:w="1246" w:type="dxa"/>
          </w:tcPr>
          <w:p w:rsidR="00730EDC" w:rsidRDefault="00730EDC" w:rsidP="004737DE">
            <w:pPr>
              <w:jc w:val="center"/>
              <w:rPr>
                <w:bCs/>
              </w:rPr>
            </w:pPr>
          </w:p>
        </w:tc>
        <w:tc>
          <w:tcPr>
            <w:tcW w:w="1276" w:type="dxa"/>
          </w:tcPr>
          <w:p w:rsidR="00730EDC" w:rsidRPr="00A14331" w:rsidRDefault="00730EDC" w:rsidP="004737DE">
            <w:pPr>
              <w:rPr>
                <w:bCs/>
              </w:rPr>
            </w:pPr>
          </w:p>
        </w:tc>
        <w:tc>
          <w:tcPr>
            <w:tcW w:w="1276" w:type="dxa"/>
          </w:tcPr>
          <w:p w:rsidR="00730EDC" w:rsidRDefault="00730EDC" w:rsidP="004737DE">
            <w:pPr>
              <w:jc w:val="center"/>
              <w:rPr>
                <w:bCs/>
              </w:rPr>
            </w:pPr>
          </w:p>
        </w:tc>
        <w:tc>
          <w:tcPr>
            <w:tcW w:w="1843" w:type="dxa"/>
          </w:tcPr>
          <w:p w:rsidR="00730EDC" w:rsidRDefault="00730EDC" w:rsidP="004737DE">
            <w:pPr>
              <w:jc w:val="center"/>
              <w:rPr>
                <w:bCs/>
              </w:rPr>
            </w:pPr>
          </w:p>
        </w:tc>
        <w:tc>
          <w:tcPr>
            <w:tcW w:w="1163" w:type="dxa"/>
          </w:tcPr>
          <w:p w:rsidR="00730EDC" w:rsidRDefault="00730EDC" w:rsidP="004737DE">
            <w:pPr>
              <w:jc w:val="center"/>
              <w:rPr>
                <w:bCs/>
              </w:rPr>
            </w:pPr>
          </w:p>
        </w:tc>
      </w:tr>
      <w:tr w:rsidR="00730EDC" w:rsidTr="003A7969">
        <w:tc>
          <w:tcPr>
            <w:tcW w:w="728" w:type="dxa"/>
          </w:tcPr>
          <w:p w:rsidR="00730EDC" w:rsidRDefault="00730EDC" w:rsidP="00730EDC">
            <w:pPr>
              <w:numPr>
                <w:ilvl w:val="0"/>
                <w:numId w:val="3"/>
              </w:numPr>
              <w:jc w:val="center"/>
              <w:rPr>
                <w:bCs/>
              </w:rPr>
            </w:pPr>
          </w:p>
        </w:tc>
        <w:tc>
          <w:tcPr>
            <w:tcW w:w="1932" w:type="dxa"/>
          </w:tcPr>
          <w:p w:rsidR="00730EDC" w:rsidRDefault="00730EDC" w:rsidP="004737DE">
            <w:pPr>
              <w:jc w:val="center"/>
              <w:rPr>
                <w:bCs/>
              </w:rPr>
            </w:pPr>
            <w:r>
              <w:rPr>
                <w:bCs/>
              </w:rPr>
              <w:t>Всього за ОТГ</w:t>
            </w:r>
          </w:p>
        </w:tc>
        <w:tc>
          <w:tcPr>
            <w:tcW w:w="2835" w:type="dxa"/>
          </w:tcPr>
          <w:p w:rsidR="00730EDC" w:rsidRDefault="00730EDC" w:rsidP="004737DE">
            <w:pPr>
              <w:jc w:val="center"/>
              <w:rPr>
                <w:bCs/>
              </w:rPr>
            </w:pPr>
          </w:p>
        </w:tc>
        <w:tc>
          <w:tcPr>
            <w:tcW w:w="1557" w:type="dxa"/>
          </w:tcPr>
          <w:p w:rsidR="00730EDC" w:rsidRDefault="00730EDC" w:rsidP="004737DE">
            <w:pPr>
              <w:jc w:val="center"/>
              <w:rPr>
                <w:bCs/>
              </w:rPr>
            </w:pPr>
          </w:p>
        </w:tc>
        <w:tc>
          <w:tcPr>
            <w:tcW w:w="1561" w:type="dxa"/>
          </w:tcPr>
          <w:p w:rsidR="00730EDC" w:rsidRDefault="00730EDC" w:rsidP="004737DE">
            <w:pPr>
              <w:jc w:val="center"/>
              <w:rPr>
                <w:bCs/>
              </w:rPr>
            </w:pPr>
          </w:p>
        </w:tc>
        <w:tc>
          <w:tcPr>
            <w:tcW w:w="1246" w:type="dxa"/>
          </w:tcPr>
          <w:p w:rsidR="00730EDC" w:rsidRDefault="00730EDC" w:rsidP="004737DE">
            <w:pPr>
              <w:jc w:val="center"/>
              <w:rPr>
                <w:bCs/>
              </w:rPr>
            </w:pPr>
          </w:p>
        </w:tc>
        <w:tc>
          <w:tcPr>
            <w:tcW w:w="1276" w:type="dxa"/>
          </w:tcPr>
          <w:p w:rsidR="00730EDC" w:rsidRPr="00A14331" w:rsidRDefault="00730EDC" w:rsidP="004737DE">
            <w:pPr>
              <w:rPr>
                <w:bCs/>
              </w:rPr>
            </w:pPr>
          </w:p>
        </w:tc>
        <w:tc>
          <w:tcPr>
            <w:tcW w:w="1276" w:type="dxa"/>
          </w:tcPr>
          <w:p w:rsidR="00730EDC" w:rsidRDefault="00730EDC" w:rsidP="004737DE">
            <w:pPr>
              <w:jc w:val="center"/>
              <w:rPr>
                <w:bCs/>
              </w:rPr>
            </w:pPr>
          </w:p>
        </w:tc>
        <w:tc>
          <w:tcPr>
            <w:tcW w:w="1843" w:type="dxa"/>
          </w:tcPr>
          <w:p w:rsidR="00730EDC" w:rsidRDefault="00730EDC" w:rsidP="004737DE">
            <w:pPr>
              <w:jc w:val="center"/>
              <w:rPr>
                <w:bCs/>
              </w:rPr>
            </w:pPr>
          </w:p>
        </w:tc>
        <w:tc>
          <w:tcPr>
            <w:tcW w:w="1163" w:type="dxa"/>
          </w:tcPr>
          <w:p w:rsidR="00730EDC" w:rsidRDefault="00730EDC" w:rsidP="004737DE">
            <w:pPr>
              <w:jc w:val="center"/>
              <w:rPr>
                <w:bCs/>
              </w:rPr>
            </w:pPr>
          </w:p>
        </w:tc>
      </w:tr>
    </w:tbl>
    <w:p w:rsidR="00730EDC" w:rsidRPr="00D409DF" w:rsidRDefault="00730EDC" w:rsidP="00730EDC">
      <w:pPr>
        <w:ind w:left="1140"/>
        <w:contextualSpacing/>
        <w:jc w:val="both"/>
        <w:rPr>
          <w:rFonts w:eastAsia="Calibri"/>
          <w:sz w:val="28"/>
          <w:szCs w:val="28"/>
          <w:lang w:eastAsia="en-US"/>
        </w:rPr>
      </w:pPr>
      <w:r w:rsidRPr="00D409DF">
        <w:rPr>
          <w:rFonts w:eastAsia="Calibri"/>
          <w:sz w:val="28"/>
          <w:szCs w:val="28"/>
          <w:lang w:eastAsia="en-US"/>
        </w:rPr>
        <w:t xml:space="preserve">Визначені місця розміщення </w:t>
      </w:r>
      <w:r w:rsidR="00646CF3">
        <w:rPr>
          <w:rFonts w:eastAsia="Calibri"/>
          <w:sz w:val="28"/>
          <w:szCs w:val="28"/>
          <w:lang w:eastAsia="en-US"/>
        </w:rPr>
        <w:t xml:space="preserve">захисних споруд цивільного захисту </w:t>
      </w:r>
      <w:r w:rsidRPr="00D409DF">
        <w:rPr>
          <w:rFonts w:eastAsia="Calibri"/>
          <w:sz w:val="28"/>
          <w:szCs w:val="28"/>
          <w:lang w:eastAsia="en-US"/>
        </w:rPr>
        <w:t>найпростіших укриттів</w:t>
      </w:r>
      <w:r w:rsidR="00646CF3">
        <w:rPr>
          <w:rFonts w:eastAsia="Calibri"/>
          <w:sz w:val="28"/>
          <w:szCs w:val="28"/>
          <w:lang w:eastAsia="en-US"/>
        </w:rPr>
        <w:t xml:space="preserve"> (ЗСЦЗ НУ)</w:t>
      </w:r>
      <w:r w:rsidRPr="00D409DF">
        <w:rPr>
          <w:rFonts w:eastAsia="Calibri"/>
          <w:sz w:val="28"/>
          <w:szCs w:val="28"/>
          <w:lang w:eastAsia="en-US"/>
        </w:rPr>
        <w:t>:</w:t>
      </w:r>
    </w:p>
    <w:p w:rsidR="00730EDC" w:rsidRPr="00302123" w:rsidRDefault="00730EDC" w:rsidP="00730EDC">
      <w:pPr>
        <w:pStyle w:val="a5"/>
        <w:numPr>
          <w:ilvl w:val="0"/>
          <w:numId w:val="5"/>
        </w:numPr>
        <w:jc w:val="both"/>
        <w:rPr>
          <w:rFonts w:eastAsia="Calibri"/>
          <w:sz w:val="28"/>
          <w:szCs w:val="28"/>
          <w:lang w:eastAsia="en-US"/>
        </w:rPr>
      </w:pPr>
      <w:r w:rsidRPr="00D409DF">
        <w:rPr>
          <w:sz w:val="28"/>
          <w:szCs w:val="28"/>
        </w:rPr>
        <w:t xml:space="preserve">Підвальне </w:t>
      </w:r>
      <w:r>
        <w:rPr>
          <w:sz w:val="28"/>
          <w:szCs w:val="28"/>
        </w:rPr>
        <w:t xml:space="preserve">приміщення Будинку культури (вул. </w:t>
      </w:r>
      <w:r w:rsidR="00646CF3">
        <w:rPr>
          <w:sz w:val="28"/>
          <w:szCs w:val="28"/>
        </w:rPr>
        <w:t>Козацький шлях, 97а – 250 чол.)</w:t>
      </w:r>
    </w:p>
    <w:p w:rsidR="00302123" w:rsidRPr="00302123" w:rsidRDefault="00302123" w:rsidP="00730EDC">
      <w:pPr>
        <w:pStyle w:val="a5"/>
        <w:numPr>
          <w:ilvl w:val="0"/>
          <w:numId w:val="5"/>
        </w:numPr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Підвальне приміщення ПТУ № 14 (вул. Гагаріна,1- 200 чол.)</w:t>
      </w:r>
    </w:p>
    <w:p w:rsidR="00302123" w:rsidRPr="00302123" w:rsidRDefault="00302123" w:rsidP="00730EDC">
      <w:pPr>
        <w:pStyle w:val="a5"/>
        <w:numPr>
          <w:ilvl w:val="0"/>
          <w:numId w:val="5"/>
        </w:numPr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Підвальне приміщення лікарні (вул. Гагаріна, 20 – 230 чол.)</w:t>
      </w:r>
    </w:p>
    <w:p w:rsidR="00302123" w:rsidRDefault="00302123" w:rsidP="00730EDC">
      <w:pPr>
        <w:pStyle w:val="a5"/>
        <w:numPr>
          <w:ilvl w:val="0"/>
          <w:numId w:val="5"/>
        </w:num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…</w:t>
      </w:r>
    </w:p>
    <w:p w:rsidR="00302123" w:rsidRDefault="00302123" w:rsidP="00730EDC">
      <w:pPr>
        <w:pStyle w:val="a5"/>
        <w:numPr>
          <w:ilvl w:val="0"/>
          <w:numId w:val="5"/>
        </w:num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…</w:t>
      </w:r>
    </w:p>
    <w:p w:rsidR="00302123" w:rsidRDefault="00302123" w:rsidP="00730EDC">
      <w:pPr>
        <w:pStyle w:val="a5"/>
        <w:numPr>
          <w:ilvl w:val="0"/>
          <w:numId w:val="5"/>
        </w:num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…</w:t>
      </w:r>
    </w:p>
    <w:p w:rsidR="00302123" w:rsidRDefault="00302123" w:rsidP="00730EDC">
      <w:pPr>
        <w:pStyle w:val="a5"/>
        <w:numPr>
          <w:ilvl w:val="0"/>
          <w:numId w:val="5"/>
        </w:num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….</w:t>
      </w:r>
    </w:p>
    <w:p w:rsidR="00302123" w:rsidRDefault="00302123" w:rsidP="00730EDC">
      <w:pPr>
        <w:pStyle w:val="a5"/>
        <w:numPr>
          <w:ilvl w:val="0"/>
          <w:numId w:val="5"/>
        </w:num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Підвальне приміщення житлового будинку (вул. Козацький шлях, 88 – 100 чол.)</w:t>
      </w:r>
    </w:p>
    <w:p w:rsidR="00302123" w:rsidRPr="00D409DF" w:rsidRDefault="00302123" w:rsidP="00302123">
      <w:pPr>
        <w:pStyle w:val="a5"/>
        <w:ind w:left="1500"/>
        <w:jc w:val="both"/>
        <w:rPr>
          <w:rFonts w:eastAsia="Calibri"/>
          <w:sz w:val="28"/>
          <w:szCs w:val="28"/>
          <w:lang w:eastAsia="en-US"/>
        </w:rPr>
      </w:pPr>
    </w:p>
    <w:p w:rsidR="00730EDC" w:rsidRPr="00A522D1" w:rsidRDefault="00730EDC" w:rsidP="00730EDC">
      <w:pPr>
        <w:spacing w:after="200" w:line="276" w:lineRule="auto"/>
        <w:ind w:left="1140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В</w:t>
      </w:r>
      <w:r w:rsidRPr="00CD2C0B">
        <w:rPr>
          <w:rFonts w:eastAsia="Calibri"/>
          <w:sz w:val="28"/>
          <w:szCs w:val="28"/>
          <w:lang w:eastAsia="en-US"/>
        </w:rPr>
        <w:t>изначено місця тимчасового укриття відвідувачів ДНЗ та учнів шкіл,  а також населення при загрозі</w:t>
      </w:r>
      <w:r>
        <w:rPr>
          <w:rFonts w:eastAsia="Calibri"/>
          <w:sz w:val="28"/>
          <w:szCs w:val="28"/>
          <w:lang w:eastAsia="en-US"/>
        </w:rPr>
        <w:t xml:space="preserve"> або</w:t>
      </w:r>
      <w:r w:rsidRPr="00CD2C0B">
        <w:rPr>
          <w:rFonts w:eastAsia="Calibri"/>
          <w:sz w:val="28"/>
          <w:szCs w:val="28"/>
          <w:lang w:eastAsia="en-US"/>
        </w:rPr>
        <w:t xml:space="preserve"> виникненн</w:t>
      </w:r>
      <w:r>
        <w:rPr>
          <w:rFonts w:eastAsia="Calibri"/>
          <w:sz w:val="28"/>
          <w:szCs w:val="28"/>
          <w:lang w:eastAsia="en-US"/>
        </w:rPr>
        <w:t>і</w:t>
      </w:r>
      <w:r w:rsidRPr="00CD2C0B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надзвичайної ситуації</w:t>
      </w:r>
      <w:r w:rsidRPr="00CD2C0B">
        <w:rPr>
          <w:rFonts w:eastAsia="Calibri"/>
          <w:sz w:val="28"/>
          <w:szCs w:val="28"/>
          <w:lang w:eastAsia="en-US"/>
        </w:rPr>
        <w:t xml:space="preserve"> :  </w:t>
      </w:r>
    </w:p>
    <w:p w:rsidR="00730EDC" w:rsidRPr="00CD2C0B" w:rsidRDefault="00730EDC" w:rsidP="00730EDC">
      <w:pPr>
        <w:numPr>
          <w:ilvl w:val="0"/>
          <w:numId w:val="4"/>
        </w:numPr>
        <w:spacing w:after="200" w:line="276" w:lineRule="auto"/>
        <w:contextualSpacing/>
        <w:rPr>
          <w:rFonts w:eastAsia="Calibri"/>
          <w:sz w:val="28"/>
          <w:szCs w:val="28"/>
          <w:lang w:eastAsia="en-US"/>
        </w:rPr>
      </w:pPr>
      <w:r w:rsidRPr="00CD2C0B">
        <w:rPr>
          <w:rFonts w:eastAsia="Calibri"/>
          <w:sz w:val="28"/>
          <w:szCs w:val="28"/>
          <w:lang w:eastAsia="en-US"/>
        </w:rPr>
        <w:t>Робочий персонал та діти ДНЗ «Ромашка» -   частково в приміщення погребу закладу</w:t>
      </w:r>
      <w:r w:rsidR="00646CF3">
        <w:rPr>
          <w:rFonts w:eastAsia="Calibri"/>
          <w:sz w:val="28"/>
          <w:szCs w:val="28"/>
          <w:lang w:eastAsia="en-US"/>
        </w:rPr>
        <w:t xml:space="preserve"> (ЗСЦЗ НУ №__)</w:t>
      </w:r>
      <w:r w:rsidRPr="00CD2C0B">
        <w:rPr>
          <w:rFonts w:eastAsia="Calibri"/>
          <w:sz w:val="28"/>
          <w:szCs w:val="28"/>
          <w:lang w:eastAsia="en-US"/>
        </w:rPr>
        <w:t xml:space="preserve"> , та часткове перевезення до селищного будинку культури</w:t>
      </w:r>
      <w:r w:rsidR="00646CF3">
        <w:rPr>
          <w:rFonts w:eastAsia="Calibri"/>
          <w:sz w:val="28"/>
          <w:szCs w:val="28"/>
          <w:lang w:eastAsia="en-US"/>
        </w:rPr>
        <w:t xml:space="preserve"> (ЗСЦЗ НУ №1)</w:t>
      </w:r>
      <w:r w:rsidRPr="00CD2C0B">
        <w:rPr>
          <w:rFonts w:eastAsia="Calibri"/>
          <w:sz w:val="28"/>
          <w:szCs w:val="28"/>
          <w:lang w:eastAsia="en-US"/>
        </w:rPr>
        <w:t>.</w:t>
      </w:r>
    </w:p>
    <w:p w:rsidR="00730EDC" w:rsidRPr="00CD2C0B" w:rsidRDefault="00730EDC" w:rsidP="00730EDC">
      <w:pPr>
        <w:numPr>
          <w:ilvl w:val="0"/>
          <w:numId w:val="4"/>
        </w:numPr>
        <w:spacing w:after="200" w:line="276" w:lineRule="auto"/>
        <w:contextualSpacing/>
        <w:rPr>
          <w:rFonts w:eastAsia="Calibri"/>
          <w:sz w:val="28"/>
          <w:szCs w:val="28"/>
          <w:lang w:eastAsia="en-US"/>
        </w:rPr>
      </w:pPr>
      <w:r w:rsidRPr="00CD2C0B">
        <w:rPr>
          <w:rFonts w:eastAsia="Calibri"/>
          <w:sz w:val="28"/>
          <w:szCs w:val="28"/>
          <w:lang w:eastAsia="en-US"/>
        </w:rPr>
        <w:t>Робочий персонал та діти ДНЗ «Веселка» - підвальне приміщення закладу</w:t>
      </w:r>
      <w:r w:rsidR="00646CF3">
        <w:rPr>
          <w:rFonts w:eastAsia="Calibri"/>
          <w:sz w:val="28"/>
          <w:szCs w:val="28"/>
          <w:lang w:eastAsia="en-US"/>
        </w:rPr>
        <w:t xml:space="preserve"> (ЗСЦЗ НУ №__)</w:t>
      </w:r>
      <w:r w:rsidRPr="00CD2C0B">
        <w:rPr>
          <w:rFonts w:eastAsia="Calibri"/>
          <w:sz w:val="28"/>
          <w:szCs w:val="28"/>
          <w:lang w:eastAsia="en-US"/>
        </w:rPr>
        <w:t>.</w:t>
      </w:r>
    </w:p>
    <w:p w:rsidR="00730EDC" w:rsidRPr="00CD2C0B" w:rsidRDefault="00730EDC" w:rsidP="00730EDC">
      <w:pPr>
        <w:numPr>
          <w:ilvl w:val="0"/>
          <w:numId w:val="4"/>
        </w:numPr>
        <w:spacing w:after="200" w:line="276" w:lineRule="auto"/>
        <w:contextualSpacing/>
        <w:rPr>
          <w:rFonts w:eastAsia="Calibri"/>
          <w:sz w:val="28"/>
          <w:szCs w:val="28"/>
          <w:lang w:eastAsia="en-US"/>
        </w:rPr>
      </w:pPr>
      <w:r w:rsidRPr="00CD2C0B">
        <w:rPr>
          <w:rFonts w:eastAsia="Calibri"/>
          <w:sz w:val="28"/>
          <w:szCs w:val="28"/>
          <w:lang w:eastAsia="en-US"/>
        </w:rPr>
        <w:t>Робочий персонал та учні ПТУ № 14 – підвальне приміщення закладу</w:t>
      </w:r>
      <w:r w:rsidR="00646CF3">
        <w:rPr>
          <w:rFonts w:eastAsia="Calibri"/>
          <w:sz w:val="28"/>
          <w:szCs w:val="28"/>
          <w:lang w:eastAsia="en-US"/>
        </w:rPr>
        <w:t xml:space="preserve"> (ЗСЦЗ НУ №2)</w:t>
      </w:r>
      <w:r w:rsidRPr="00CD2C0B">
        <w:rPr>
          <w:rFonts w:eastAsia="Calibri"/>
          <w:sz w:val="28"/>
          <w:szCs w:val="28"/>
          <w:lang w:eastAsia="en-US"/>
        </w:rPr>
        <w:t>.</w:t>
      </w:r>
    </w:p>
    <w:p w:rsidR="00730EDC" w:rsidRPr="00CD2C0B" w:rsidRDefault="00730EDC" w:rsidP="00730EDC">
      <w:pPr>
        <w:numPr>
          <w:ilvl w:val="0"/>
          <w:numId w:val="4"/>
        </w:numPr>
        <w:spacing w:after="200" w:line="276" w:lineRule="auto"/>
        <w:contextualSpacing/>
        <w:rPr>
          <w:rFonts w:eastAsia="Calibri"/>
          <w:sz w:val="28"/>
          <w:szCs w:val="28"/>
          <w:lang w:eastAsia="en-US"/>
        </w:rPr>
      </w:pPr>
      <w:r w:rsidRPr="00CD2C0B">
        <w:rPr>
          <w:rFonts w:eastAsia="Calibri"/>
          <w:sz w:val="28"/>
          <w:szCs w:val="28"/>
          <w:lang w:eastAsia="en-US"/>
        </w:rPr>
        <w:t xml:space="preserve"> Робочий персонал та учні ЗОШ №1 – частково підвальні приміщення музею історії та авіації</w:t>
      </w:r>
      <w:r w:rsidR="00646CF3">
        <w:rPr>
          <w:rFonts w:eastAsia="Calibri"/>
          <w:sz w:val="28"/>
          <w:szCs w:val="28"/>
          <w:lang w:eastAsia="en-US"/>
        </w:rPr>
        <w:t xml:space="preserve"> (ЗСЦЗ НУ №__)</w:t>
      </w:r>
      <w:r w:rsidRPr="00CD2C0B">
        <w:rPr>
          <w:rFonts w:eastAsia="Calibri"/>
          <w:sz w:val="28"/>
          <w:szCs w:val="28"/>
          <w:lang w:eastAsia="en-US"/>
        </w:rPr>
        <w:t xml:space="preserve"> , та часткове  перевезення до селищного будинку культури</w:t>
      </w:r>
      <w:r w:rsidR="00646CF3">
        <w:rPr>
          <w:rFonts w:eastAsia="Calibri"/>
          <w:sz w:val="28"/>
          <w:szCs w:val="28"/>
          <w:lang w:eastAsia="en-US"/>
        </w:rPr>
        <w:t xml:space="preserve"> (ЗСЦЗ НУ №1)</w:t>
      </w:r>
      <w:r w:rsidRPr="00CD2C0B">
        <w:rPr>
          <w:rFonts w:eastAsia="Calibri"/>
          <w:sz w:val="28"/>
          <w:szCs w:val="28"/>
          <w:lang w:eastAsia="en-US"/>
        </w:rPr>
        <w:t>.</w:t>
      </w:r>
    </w:p>
    <w:p w:rsidR="00730EDC" w:rsidRPr="00CD2C0B" w:rsidRDefault="00730EDC" w:rsidP="00730EDC">
      <w:pPr>
        <w:numPr>
          <w:ilvl w:val="0"/>
          <w:numId w:val="4"/>
        </w:numPr>
        <w:spacing w:after="200" w:line="276" w:lineRule="auto"/>
        <w:contextualSpacing/>
        <w:rPr>
          <w:rFonts w:eastAsia="Calibri"/>
          <w:sz w:val="28"/>
          <w:szCs w:val="28"/>
          <w:lang w:eastAsia="en-US"/>
        </w:rPr>
      </w:pPr>
      <w:r w:rsidRPr="00CD2C0B">
        <w:rPr>
          <w:rFonts w:eastAsia="Calibri"/>
          <w:sz w:val="28"/>
          <w:szCs w:val="28"/>
          <w:lang w:eastAsia="en-US"/>
        </w:rPr>
        <w:t>Робочий персонал  музею історії авіації та космонавтики  та бібліотек – підвальні приміщення закладів</w:t>
      </w:r>
      <w:r w:rsidR="00646CF3">
        <w:rPr>
          <w:rFonts w:eastAsia="Calibri"/>
          <w:sz w:val="28"/>
          <w:szCs w:val="28"/>
          <w:lang w:eastAsia="en-US"/>
        </w:rPr>
        <w:t xml:space="preserve"> (ЗСЦЗ НУ №__. №___)</w:t>
      </w:r>
      <w:r w:rsidRPr="00CD2C0B">
        <w:rPr>
          <w:rFonts w:eastAsia="Calibri"/>
          <w:sz w:val="28"/>
          <w:szCs w:val="28"/>
          <w:lang w:eastAsia="en-US"/>
        </w:rPr>
        <w:t>.</w:t>
      </w:r>
    </w:p>
    <w:p w:rsidR="00730EDC" w:rsidRPr="00CD2C0B" w:rsidRDefault="00730EDC" w:rsidP="00730EDC">
      <w:pPr>
        <w:numPr>
          <w:ilvl w:val="0"/>
          <w:numId w:val="4"/>
        </w:numPr>
        <w:spacing w:after="200" w:line="276" w:lineRule="auto"/>
        <w:contextualSpacing/>
        <w:rPr>
          <w:rFonts w:eastAsia="Calibri"/>
          <w:sz w:val="28"/>
          <w:szCs w:val="28"/>
          <w:lang w:eastAsia="en-US"/>
        </w:rPr>
      </w:pPr>
      <w:r w:rsidRPr="00CD2C0B">
        <w:rPr>
          <w:rFonts w:eastAsia="Calibri"/>
          <w:sz w:val="28"/>
          <w:szCs w:val="28"/>
          <w:lang w:eastAsia="en-US"/>
        </w:rPr>
        <w:t>Робочий персонал та відвідувачі амбулаторії ЗПСМ та хірургічного відділення №2 Вінницької ЦРКЛ – підвальні приміщення хірургічного відділення №2 Вінницької ЦРКЛ</w:t>
      </w:r>
      <w:r w:rsidR="00646CF3">
        <w:rPr>
          <w:rFonts w:eastAsia="Calibri"/>
          <w:sz w:val="28"/>
          <w:szCs w:val="28"/>
          <w:lang w:eastAsia="en-US"/>
        </w:rPr>
        <w:t xml:space="preserve"> (ЗСЦЗ НУ №3)</w:t>
      </w:r>
      <w:r w:rsidRPr="00CD2C0B">
        <w:rPr>
          <w:rFonts w:eastAsia="Calibri"/>
          <w:sz w:val="28"/>
          <w:szCs w:val="28"/>
          <w:lang w:eastAsia="en-US"/>
        </w:rPr>
        <w:t>.</w:t>
      </w:r>
    </w:p>
    <w:p w:rsidR="00730EDC" w:rsidRPr="00CD2C0B" w:rsidRDefault="00730EDC" w:rsidP="00730EDC">
      <w:pPr>
        <w:numPr>
          <w:ilvl w:val="0"/>
          <w:numId w:val="4"/>
        </w:numPr>
        <w:spacing w:after="200" w:line="276" w:lineRule="auto"/>
        <w:contextualSpacing/>
        <w:rPr>
          <w:rFonts w:eastAsia="Calibri"/>
          <w:sz w:val="28"/>
          <w:szCs w:val="28"/>
          <w:lang w:eastAsia="en-US"/>
        </w:rPr>
      </w:pPr>
      <w:r w:rsidRPr="00CD2C0B">
        <w:rPr>
          <w:rFonts w:eastAsia="Calibri"/>
          <w:sz w:val="28"/>
          <w:szCs w:val="28"/>
          <w:lang w:eastAsia="en-US"/>
        </w:rPr>
        <w:t>Населення багатоквартирних житлових будинків – підвальні приміщення будинків</w:t>
      </w:r>
      <w:r w:rsidR="00646CF3">
        <w:rPr>
          <w:rFonts w:eastAsia="Calibri"/>
          <w:sz w:val="28"/>
          <w:szCs w:val="28"/>
          <w:lang w:eastAsia="en-US"/>
        </w:rPr>
        <w:t xml:space="preserve"> (ЗСЦЗ НУ №8, №___, №__ тощо)</w:t>
      </w:r>
      <w:r w:rsidRPr="00CD2C0B">
        <w:rPr>
          <w:rFonts w:eastAsia="Calibri"/>
          <w:sz w:val="28"/>
          <w:szCs w:val="28"/>
          <w:lang w:eastAsia="en-US"/>
        </w:rPr>
        <w:t>.</w:t>
      </w:r>
    </w:p>
    <w:p w:rsidR="00730EDC" w:rsidRDefault="00730EDC" w:rsidP="00730EDC">
      <w:pPr>
        <w:numPr>
          <w:ilvl w:val="0"/>
          <w:numId w:val="4"/>
        </w:numPr>
        <w:spacing w:after="200" w:line="276" w:lineRule="auto"/>
        <w:contextualSpacing/>
        <w:rPr>
          <w:rFonts w:eastAsia="Calibri"/>
          <w:sz w:val="28"/>
          <w:szCs w:val="28"/>
          <w:lang w:eastAsia="en-US"/>
        </w:rPr>
      </w:pPr>
      <w:r w:rsidRPr="00CD2C0B">
        <w:rPr>
          <w:rFonts w:eastAsia="Calibri"/>
          <w:sz w:val="28"/>
          <w:szCs w:val="28"/>
          <w:lang w:eastAsia="en-US"/>
        </w:rPr>
        <w:t xml:space="preserve">Населення індивідуальних житлових будинків – наявні погреба та підвальні приміщення власних домоволодінь. </w:t>
      </w:r>
    </w:p>
    <w:p w:rsidR="00646CF3" w:rsidRDefault="00646CF3" w:rsidP="00646CF3">
      <w:pPr>
        <w:spacing w:after="200" w:line="276" w:lineRule="auto"/>
        <w:ind w:left="1500"/>
        <w:contextualSpacing/>
        <w:rPr>
          <w:rFonts w:eastAsia="Calibri"/>
          <w:sz w:val="28"/>
          <w:szCs w:val="28"/>
          <w:lang w:eastAsia="en-US"/>
        </w:rPr>
      </w:pPr>
    </w:p>
    <w:p w:rsidR="00646CF3" w:rsidRDefault="00646CF3" w:rsidP="00646CF3">
      <w:pPr>
        <w:spacing w:after="200" w:line="276" w:lineRule="auto"/>
        <w:ind w:left="1500"/>
        <w:contextualSpacing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Спеціально призначена особа з питань </w:t>
      </w:r>
    </w:p>
    <w:p w:rsidR="00646CF3" w:rsidRPr="00646CF3" w:rsidRDefault="00646CF3" w:rsidP="00646CF3">
      <w:pPr>
        <w:spacing w:after="200" w:line="276" w:lineRule="auto"/>
        <w:ind w:left="1500"/>
        <w:contextualSpacing/>
        <w:rPr>
          <w:rFonts w:eastAsia="Calibri"/>
          <w:i/>
          <w:sz w:val="24"/>
          <w:szCs w:val="24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цивільного захисту                                           </w:t>
      </w:r>
      <w:r>
        <w:rPr>
          <w:rFonts w:eastAsia="Calibri"/>
          <w:i/>
          <w:sz w:val="24"/>
          <w:szCs w:val="24"/>
          <w:lang w:eastAsia="en-US"/>
        </w:rPr>
        <w:t>підпис                                      ініціали. прізвище</w:t>
      </w:r>
    </w:p>
    <w:p w:rsidR="00730EDC" w:rsidRPr="003E4480" w:rsidRDefault="00730EDC" w:rsidP="00730EDC">
      <w:pPr>
        <w:jc w:val="both"/>
      </w:pPr>
    </w:p>
    <w:sectPr w:rsidR="00730EDC" w:rsidRPr="003E4480" w:rsidSect="00D7383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6B5426"/>
    <w:multiLevelType w:val="hybridMultilevel"/>
    <w:tmpl w:val="0A8615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100BA"/>
    <w:multiLevelType w:val="hybridMultilevel"/>
    <w:tmpl w:val="2FA2DE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F9E7FA6"/>
    <w:multiLevelType w:val="hybridMultilevel"/>
    <w:tmpl w:val="6F349BC6"/>
    <w:lvl w:ilvl="0" w:tplc="3288036A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20" w:hanging="360"/>
      </w:pPr>
    </w:lvl>
    <w:lvl w:ilvl="2" w:tplc="0422001B" w:tentative="1">
      <w:start w:val="1"/>
      <w:numFmt w:val="lowerRoman"/>
      <w:lvlText w:val="%3."/>
      <w:lvlJc w:val="right"/>
      <w:pPr>
        <w:ind w:left="2940" w:hanging="180"/>
      </w:pPr>
    </w:lvl>
    <w:lvl w:ilvl="3" w:tplc="0422000F" w:tentative="1">
      <w:start w:val="1"/>
      <w:numFmt w:val="decimal"/>
      <w:lvlText w:val="%4."/>
      <w:lvlJc w:val="left"/>
      <w:pPr>
        <w:ind w:left="3660" w:hanging="360"/>
      </w:pPr>
    </w:lvl>
    <w:lvl w:ilvl="4" w:tplc="04220019" w:tentative="1">
      <w:start w:val="1"/>
      <w:numFmt w:val="lowerLetter"/>
      <w:lvlText w:val="%5."/>
      <w:lvlJc w:val="left"/>
      <w:pPr>
        <w:ind w:left="4380" w:hanging="360"/>
      </w:pPr>
    </w:lvl>
    <w:lvl w:ilvl="5" w:tplc="0422001B" w:tentative="1">
      <w:start w:val="1"/>
      <w:numFmt w:val="lowerRoman"/>
      <w:lvlText w:val="%6."/>
      <w:lvlJc w:val="right"/>
      <w:pPr>
        <w:ind w:left="5100" w:hanging="180"/>
      </w:pPr>
    </w:lvl>
    <w:lvl w:ilvl="6" w:tplc="0422000F" w:tentative="1">
      <w:start w:val="1"/>
      <w:numFmt w:val="decimal"/>
      <w:lvlText w:val="%7."/>
      <w:lvlJc w:val="left"/>
      <w:pPr>
        <w:ind w:left="5820" w:hanging="360"/>
      </w:pPr>
    </w:lvl>
    <w:lvl w:ilvl="7" w:tplc="04220019" w:tentative="1">
      <w:start w:val="1"/>
      <w:numFmt w:val="lowerLetter"/>
      <w:lvlText w:val="%8."/>
      <w:lvlJc w:val="left"/>
      <w:pPr>
        <w:ind w:left="6540" w:hanging="360"/>
      </w:pPr>
    </w:lvl>
    <w:lvl w:ilvl="8" w:tplc="0422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">
    <w:nsid w:val="392046E2"/>
    <w:multiLevelType w:val="hybridMultilevel"/>
    <w:tmpl w:val="1E56111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6E6E4711"/>
    <w:multiLevelType w:val="hybridMultilevel"/>
    <w:tmpl w:val="16C27F4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compat/>
  <w:rsids>
    <w:rsidRoot w:val="00045194"/>
    <w:rsid w:val="000031EC"/>
    <w:rsid w:val="000036DF"/>
    <w:rsid w:val="00045194"/>
    <w:rsid w:val="000824E3"/>
    <w:rsid w:val="00114AFC"/>
    <w:rsid w:val="00176093"/>
    <w:rsid w:val="001C69B9"/>
    <w:rsid w:val="001E0E2C"/>
    <w:rsid w:val="00222D92"/>
    <w:rsid w:val="00226260"/>
    <w:rsid w:val="002264C8"/>
    <w:rsid w:val="00292222"/>
    <w:rsid w:val="00294AC2"/>
    <w:rsid w:val="002F289E"/>
    <w:rsid w:val="00302123"/>
    <w:rsid w:val="00303D9A"/>
    <w:rsid w:val="00330760"/>
    <w:rsid w:val="003433AC"/>
    <w:rsid w:val="003653BC"/>
    <w:rsid w:val="003A7969"/>
    <w:rsid w:val="003B260D"/>
    <w:rsid w:val="003B7F71"/>
    <w:rsid w:val="003D00EB"/>
    <w:rsid w:val="003E4480"/>
    <w:rsid w:val="00442526"/>
    <w:rsid w:val="00480C9C"/>
    <w:rsid w:val="004B6A9F"/>
    <w:rsid w:val="004D3547"/>
    <w:rsid w:val="005018EF"/>
    <w:rsid w:val="00555738"/>
    <w:rsid w:val="00606AA3"/>
    <w:rsid w:val="00646CF3"/>
    <w:rsid w:val="006850D6"/>
    <w:rsid w:val="006C28E2"/>
    <w:rsid w:val="00730EDC"/>
    <w:rsid w:val="00764443"/>
    <w:rsid w:val="007A6B57"/>
    <w:rsid w:val="007D2BB9"/>
    <w:rsid w:val="007F0CFF"/>
    <w:rsid w:val="00826CEE"/>
    <w:rsid w:val="00855E0A"/>
    <w:rsid w:val="00857F8B"/>
    <w:rsid w:val="008C10E3"/>
    <w:rsid w:val="008F39B8"/>
    <w:rsid w:val="00931811"/>
    <w:rsid w:val="009919DE"/>
    <w:rsid w:val="009C0AFB"/>
    <w:rsid w:val="009C5704"/>
    <w:rsid w:val="009E5EB4"/>
    <w:rsid w:val="00A00DB6"/>
    <w:rsid w:val="00AB4BAB"/>
    <w:rsid w:val="00AC39F8"/>
    <w:rsid w:val="00AC5BF2"/>
    <w:rsid w:val="00AC7E3C"/>
    <w:rsid w:val="00AE249A"/>
    <w:rsid w:val="00B2249E"/>
    <w:rsid w:val="00B47AD5"/>
    <w:rsid w:val="00BC2E84"/>
    <w:rsid w:val="00BC46E3"/>
    <w:rsid w:val="00BD091F"/>
    <w:rsid w:val="00BF6C7E"/>
    <w:rsid w:val="00C12A0E"/>
    <w:rsid w:val="00C32B2B"/>
    <w:rsid w:val="00CA36B3"/>
    <w:rsid w:val="00CC0492"/>
    <w:rsid w:val="00CF2B73"/>
    <w:rsid w:val="00D65D4C"/>
    <w:rsid w:val="00D73832"/>
    <w:rsid w:val="00DE0A41"/>
    <w:rsid w:val="00DF636A"/>
    <w:rsid w:val="00E232DC"/>
    <w:rsid w:val="00E863D9"/>
    <w:rsid w:val="00EA47F4"/>
    <w:rsid w:val="00EA7889"/>
    <w:rsid w:val="00EC658A"/>
    <w:rsid w:val="00FA14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1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3653BC"/>
    <w:pPr>
      <w:keepNext/>
      <w:autoSpaceDE w:val="0"/>
      <w:autoSpaceDN w:val="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519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519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qFormat/>
    <w:rsid w:val="001C69B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653BC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character" w:styleId="a6">
    <w:name w:val="Hyperlink"/>
    <w:basedOn w:val="a0"/>
    <w:uiPriority w:val="99"/>
    <w:rsid w:val="003653BC"/>
    <w:rPr>
      <w:rFonts w:cs="Times New Roman"/>
      <w:color w:val="0000FF"/>
      <w:u w:val="single"/>
    </w:rPr>
  </w:style>
  <w:style w:type="paragraph" w:styleId="a7">
    <w:name w:val="Body Text"/>
    <w:basedOn w:val="a"/>
    <w:link w:val="a8"/>
    <w:rsid w:val="00555738"/>
    <w:pPr>
      <w:spacing w:after="120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rsid w:val="0055573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rvps2">
    <w:name w:val="rvps2"/>
    <w:basedOn w:val="a"/>
    <w:rsid w:val="00555738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0pt1">
    <w:name w:val="Основной текст + Интервал 0 pt1"/>
    <w:rsid w:val="00555738"/>
    <w:rPr>
      <w:spacing w:val="0"/>
      <w:sz w:val="19"/>
      <w:szCs w:val="19"/>
      <w:lang w:bidi="ar-SA"/>
    </w:rPr>
  </w:style>
  <w:style w:type="table" w:styleId="a9">
    <w:name w:val="Table Grid"/>
    <w:basedOn w:val="a1"/>
    <w:rsid w:val="00730E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1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519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519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C69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7</Pages>
  <Words>8249</Words>
  <Characters>4702</Characters>
  <Application>Microsoft Office Word</Application>
  <DocSecurity>0</DocSecurity>
  <Lines>39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Ілик</cp:lastModifiedBy>
  <cp:revision>7</cp:revision>
  <cp:lastPrinted>2018-12-20T09:51:00Z</cp:lastPrinted>
  <dcterms:created xsi:type="dcterms:W3CDTF">2018-12-20T09:20:00Z</dcterms:created>
  <dcterms:modified xsi:type="dcterms:W3CDTF">2018-12-20T10:31:00Z</dcterms:modified>
</cp:coreProperties>
</file>