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B8" w:rsidRPr="00AD7DB8" w:rsidRDefault="00AD7DB8" w:rsidP="00AD7DB8">
      <w:pPr>
        <w:spacing w:after="0" w:line="360" w:lineRule="auto"/>
        <w:jc w:val="center"/>
        <w:rPr>
          <w:rFonts w:ascii="Times New Roman" w:hAnsi="Times New Roman" w:cs="Times New Roman"/>
          <w:b/>
          <w:sz w:val="36"/>
          <w:szCs w:val="28"/>
          <w:lang w:val="uk-UA"/>
        </w:rPr>
      </w:pPr>
      <w:r w:rsidRPr="00AD7DB8">
        <w:rPr>
          <w:rFonts w:ascii="Times New Roman" w:hAnsi="Times New Roman" w:cs="Times New Roman"/>
          <w:b/>
          <w:sz w:val="36"/>
          <w:szCs w:val="28"/>
          <w:lang w:val="uk-UA"/>
        </w:rPr>
        <w:t>Права донорів в Україні</w:t>
      </w:r>
    </w:p>
    <w:p w:rsidR="00AD7DB8" w:rsidRPr="00AD7DB8" w:rsidRDefault="00AD7DB8" w:rsidP="00AD7DB8">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ab/>
      </w:r>
      <w:r w:rsidRPr="00AD7DB8">
        <w:rPr>
          <w:rFonts w:ascii="Times New Roman" w:hAnsi="Times New Roman" w:cs="Times New Roman"/>
          <w:sz w:val="28"/>
          <w:szCs w:val="28"/>
        </w:rPr>
        <w:t xml:space="preserve">14 </w:t>
      </w:r>
      <w:proofErr w:type="spellStart"/>
      <w:r w:rsidRPr="00AD7DB8">
        <w:rPr>
          <w:rFonts w:ascii="Times New Roman" w:hAnsi="Times New Roman" w:cs="Times New Roman"/>
          <w:sz w:val="28"/>
          <w:szCs w:val="28"/>
        </w:rPr>
        <w:t>червня</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відзначається</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Всесвітній</w:t>
      </w:r>
      <w:proofErr w:type="spellEnd"/>
      <w:r w:rsidRPr="00AD7DB8">
        <w:rPr>
          <w:rFonts w:ascii="Times New Roman" w:hAnsi="Times New Roman" w:cs="Times New Roman"/>
          <w:sz w:val="28"/>
          <w:szCs w:val="28"/>
        </w:rPr>
        <w:t xml:space="preserve"> день донора </w:t>
      </w:r>
      <w:proofErr w:type="spellStart"/>
      <w:r w:rsidRPr="00AD7DB8">
        <w:rPr>
          <w:rFonts w:ascii="Times New Roman" w:hAnsi="Times New Roman" w:cs="Times New Roman"/>
          <w:sz w:val="28"/>
          <w:szCs w:val="28"/>
        </w:rPr>
        <w:t>крові</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Рішення</w:t>
      </w:r>
      <w:proofErr w:type="spellEnd"/>
      <w:r w:rsidRPr="00AD7DB8">
        <w:rPr>
          <w:rFonts w:ascii="Times New Roman" w:hAnsi="Times New Roman" w:cs="Times New Roman"/>
          <w:sz w:val="28"/>
          <w:szCs w:val="28"/>
        </w:rPr>
        <w:t xml:space="preserve"> про </w:t>
      </w:r>
      <w:proofErr w:type="spellStart"/>
      <w:r w:rsidRPr="00AD7DB8">
        <w:rPr>
          <w:rFonts w:ascii="Times New Roman" w:hAnsi="Times New Roman" w:cs="Times New Roman"/>
          <w:sz w:val="28"/>
          <w:szCs w:val="28"/>
        </w:rPr>
        <w:t>його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встановлення</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було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прийнято</w:t>
      </w:r>
      <w:proofErr w:type="spellEnd"/>
      <w:r w:rsidRPr="00AD7DB8">
        <w:rPr>
          <w:rFonts w:ascii="Times New Roman" w:hAnsi="Times New Roman" w:cs="Times New Roman"/>
          <w:sz w:val="28"/>
          <w:szCs w:val="28"/>
        </w:rPr>
        <w:t xml:space="preserve"> у </w:t>
      </w:r>
      <w:proofErr w:type="spellStart"/>
      <w:r w:rsidRPr="00AD7DB8">
        <w:rPr>
          <w:rFonts w:ascii="Times New Roman" w:hAnsi="Times New Roman" w:cs="Times New Roman"/>
          <w:sz w:val="28"/>
          <w:szCs w:val="28"/>
        </w:rPr>
        <w:t>травні</w:t>
      </w:r>
      <w:proofErr w:type="spellEnd"/>
      <w:r w:rsidRPr="00AD7DB8">
        <w:rPr>
          <w:rFonts w:ascii="Times New Roman" w:hAnsi="Times New Roman" w:cs="Times New Roman"/>
          <w:sz w:val="28"/>
          <w:szCs w:val="28"/>
        </w:rPr>
        <w:t xml:space="preserve"> 2005 року на </w:t>
      </w:r>
      <w:proofErr w:type="spellStart"/>
      <w:r w:rsidRPr="00AD7DB8">
        <w:rPr>
          <w:rFonts w:ascii="Times New Roman" w:hAnsi="Times New Roman" w:cs="Times New Roman"/>
          <w:sz w:val="28"/>
          <w:szCs w:val="28"/>
        </w:rPr>
        <w:t>Всесвітній</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асамблеї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охорони</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здоров’я</w:t>
      </w:r>
      <w:proofErr w:type="spellEnd"/>
      <w:r w:rsidRPr="00AD7DB8">
        <w:rPr>
          <w:rFonts w:ascii="Times New Roman" w:hAnsi="Times New Roman" w:cs="Times New Roman"/>
          <w:sz w:val="28"/>
          <w:szCs w:val="28"/>
        </w:rPr>
        <w:t xml:space="preserve"> в </w:t>
      </w:r>
      <w:proofErr w:type="spellStart"/>
      <w:r w:rsidRPr="00AD7DB8">
        <w:rPr>
          <w:rFonts w:ascii="Times New Roman" w:hAnsi="Times New Roman" w:cs="Times New Roman"/>
          <w:sz w:val="28"/>
          <w:szCs w:val="28"/>
        </w:rPr>
        <w:t>Женеві</w:t>
      </w:r>
      <w:proofErr w:type="spellEnd"/>
      <w:r w:rsidRPr="00AD7DB8">
        <w:rPr>
          <w:rFonts w:ascii="Times New Roman" w:hAnsi="Times New Roman" w:cs="Times New Roman"/>
          <w:sz w:val="28"/>
          <w:szCs w:val="28"/>
        </w:rPr>
        <w:t>.</w:t>
      </w:r>
    </w:p>
    <w:p w:rsidR="00AD7DB8" w:rsidRPr="00AD7DB8" w:rsidRDefault="00AD7DB8" w:rsidP="00AD7DB8">
      <w:pPr>
        <w:spacing w:after="0" w:line="360" w:lineRule="auto"/>
        <w:jc w:val="both"/>
        <w:rPr>
          <w:rFonts w:ascii="Times New Roman" w:hAnsi="Times New Roman" w:cs="Times New Roman"/>
          <w:sz w:val="28"/>
          <w:szCs w:val="28"/>
        </w:rPr>
      </w:pPr>
      <w:r>
        <w:rPr>
          <w:rFonts w:ascii="Times New Roman" w:cs="Times New Roman"/>
          <w:sz w:val="28"/>
          <w:szCs w:val="28"/>
          <w:lang w:val="uk-UA"/>
        </w:rPr>
        <w:tab/>
      </w:r>
      <w:proofErr w:type="spellStart"/>
      <w:r w:rsidRPr="00AD7DB8">
        <w:rPr>
          <w:rFonts w:ascii="Times New Roman" w:hAnsi="Times New Roman" w:cs="Times New Roman"/>
          <w:sz w:val="28"/>
          <w:szCs w:val="28"/>
        </w:rPr>
        <w:t>Щоденно</w:t>
      </w:r>
      <w:proofErr w:type="spellEnd"/>
      <w:r w:rsidRPr="00AD7DB8">
        <w:rPr>
          <w:rFonts w:ascii="Times New Roman" w:hAnsi="Times New Roman" w:cs="Times New Roman"/>
          <w:sz w:val="28"/>
          <w:szCs w:val="28"/>
        </w:rPr>
        <w:t xml:space="preserve"> в </w:t>
      </w:r>
      <w:proofErr w:type="spellStart"/>
      <w:r w:rsidRPr="00AD7DB8">
        <w:rPr>
          <w:rFonts w:ascii="Times New Roman" w:hAnsi="Times New Roman" w:cs="Times New Roman"/>
          <w:sz w:val="28"/>
          <w:szCs w:val="28"/>
        </w:rPr>
        <w:t>Україні</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багато</w:t>
      </w:r>
      <w:proofErr w:type="spellEnd"/>
      <w:r w:rsidRPr="00AD7DB8">
        <w:rPr>
          <w:rFonts w:ascii="Times New Roman" w:hAnsi="Times New Roman" w:cs="Times New Roman"/>
          <w:sz w:val="28"/>
          <w:szCs w:val="28"/>
        </w:rPr>
        <w:t xml:space="preserve"> людей </w:t>
      </w:r>
      <w:proofErr w:type="spellStart"/>
      <w:r w:rsidRPr="00AD7DB8">
        <w:rPr>
          <w:rFonts w:ascii="Times New Roman" w:hAnsi="Times New Roman" w:cs="Times New Roman"/>
          <w:sz w:val="28"/>
          <w:szCs w:val="28"/>
        </w:rPr>
        <w:t>потребують</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переливання</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крові</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і</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ця</w:t>
      </w:r>
      <w:proofErr w:type="spellEnd"/>
      <w:r w:rsidRPr="00AD7DB8">
        <w:rPr>
          <w:rFonts w:ascii="Times New Roman" w:hAnsi="Times New Roman" w:cs="Times New Roman"/>
          <w:sz w:val="28"/>
          <w:szCs w:val="28"/>
        </w:rPr>
        <w:t xml:space="preserve"> потреба </w:t>
      </w:r>
      <w:proofErr w:type="spellStart"/>
      <w:r w:rsidRPr="00AD7DB8">
        <w:rPr>
          <w:rFonts w:ascii="Times New Roman" w:hAnsi="Times New Roman" w:cs="Times New Roman"/>
          <w:sz w:val="28"/>
          <w:szCs w:val="28"/>
        </w:rPr>
        <w:t>може</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виникнути</w:t>
      </w:r>
      <w:proofErr w:type="spellEnd"/>
      <w:r w:rsidRPr="00AD7DB8">
        <w:rPr>
          <w:rFonts w:ascii="Times New Roman" w:hAnsi="Times New Roman" w:cs="Times New Roman"/>
          <w:sz w:val="28"/>
          <w:szCs w:val="28"/>
        </w:rPr>
        <w:t xml:space="preserve"> у </w:t>
      </w:r>
      <w:proofErr w:type="spellStart"/>
      <w:r w:rsidRPr="00AD7DB8">
        <w:rPr>
          <w:rFonts w:ascii="Times New Roman" w:hAnsi="Times New Roman" w:cs="Times New Roman"/>
          <w:sz w:val="28"/>
          <w:szCs w:val="28"/>
        </w:rPr>
        <w:t>будь-кого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незалежно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від</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віку</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чи</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соціального</w:t>
      </w:r>
      <w:proofErr w:type="spellEnd"/>
      <w:r w:rsidRPr="00AD7DB8">
        <w:rPr>
          <w:rFonts w:ascii="Times New Roman" w:hAnsi="Times New Roman" w:cs="Times New Roman"/>
          <w:sz w:val="28"/>
          <w:szCs w:val="28"/>
        </w:rPr>
        <w:t xml:space="preserve"> статусу.</w:t>
      </w:r>
    </w:p>
    <w:p w:rsidR="00AD7DB8" w:rsidRPr="00AD7DB8" w:rsidRDefault="00AD7DB8" w:rsidP="00AD7DB8">
      <w:pPr>
        <w:spacing w:after="0" w:line="360" w:lineRule="auto"/>
        <w:jc w:val="both"/>
        <w:rPr>
          <w:rFonts w:ascii="Times New Roman" w:hAnsi="Times New Roman" w:cs="Times New Roman"/>
          <w:b/>
          <w:sz w:val="28"/>
          <w:szCs w:val="28"/>
        </w:rPr>
      </w:pPr>
      <w:r w:rsidRPr="00AD7DB8">
        <w:rPr>
          <w:rFonts w:ascii="Times New Roman" w:cs="Times New Roman"/>
          <w:b/>
          <w:sz w:val="28"/>
          <w:szCs w:val="28"/>
          <w:lang w:val="uk-UA"/>
        </w:rPr>
        <w:tab/>
      </w:r>
      <w:proofErr w:type="spellStart"/>
      <w:r w:rsidRPr="00AD7DB8">
        <w:rPr>
          <w:rFonts w:ascii="Times New Roman" w:hAnsi="Times New Roman" w:cs="Times New Roman"/>
          <w:b/>
          <w:sz w:val="28"/>
          <w:szCs w:val="28"/>
        </w:rPr>
        <w:t>Хто</w:t>
      </w:r>
      <w:proofErr w:type="spellEnd"/>
      <w:r w:rsidRPr="00AD7DB8">
        <w:rPr>
          <w:rFonts w:ascii="Times New Roman" w:hAnsi="Times New Roman" w:cs="Times New Roman"/>
          <w:b/>
          <w:sz w:val="28"/>
          <w:szCs w:val="28"/>
        </w:rPr>
        <w:t xml:space="preserve"> ж </w:t>
      </w:r>
      <w:proofErr w:type="spellStart"/>
      <w:r w:rsidRPr="00AD7DB8">
        <w:rPr>
          <w:rFonts w:ascii="Times New Roman" w:hAnsi="Times New Roman" w:cs="Times New Roman"/>
          <w:b/>
          <w:sz w:val="28"/>
          <w:szCs w:val="28"/>
        </w:rPr>
        <w:t>може</w:t>
      </w:r>
      <w:proofErr w:type="spellEnd"/>
      <w:r w:rsidRPr="00AD7DB8">
        <w:rPr>
          <w:rFonts w:ascii="Times New Roman" w:hAnsi="Times New Roman" w:cs="Times New Roman"/>
          <w:b/>
          <w:sz w:val="28"/>
          <w:szCs w:val="28"/>
        </w:rPr>
        <w:t xml:space="preserve"> бути донором </w:t>
      </w:r>
      <w:proofErr w:type="spellStart"/>
      <w:r w:rsidRPr="00AD7DB8">
        <w:rPr>
          <w:rFonts w:ascii="Times New Roman" w:hAnsi="Times New Roman" w:cs="Times New Roman"/>
          <w:b/>
          <w:sz w:val="28"/>
          <w:szCs w:val="28"/>
        </w:rPr>
        <w:t>крові</w:t>
      </w:r>
      <w:proofErr w:type="spellEnd"/>
      <w:r w:rsidRPr="00AD7DB8">
        <w:rPr>
          <w:rFonts w:ascii="Times New Roman" w:hAnsi="Times New Roman" w:cs="Times New Roman"/>
          <w:b/>
          <w:sz w:val="28"/>
          <w:szCs w:val="28"/>
        </w:rPr>
        <w:t>?</w:t>
      </w:r>
    </w:p>
    <w:p w:rsidR="00AD7DB8" w:rsidRPr="00AD7DB8" w:rsidRDefault="00AD7DB8" w:rsidP="00AD7DB8">
      <w:pPr>
        <w:spacing w:after="0" w:line="360" w:lineRule="auto"/>
        <w:jc w:val="both"/>
        <w:rPr>
          <w:rFonts w:ascii="Times New Roman" w:hAnsi="Times New Roman" w:cs="Times New Roman"/>
          <w:sz w:val="28"/>
          <w:szCs w:val="28"/>
          <w:lang w:val="uk-UA"/>
        </w:rPr>
      </w:pPr>
      <w:r>
        <w:rPr>
          <w:rFonts w:ascii="Times New Roman" w:cs="Times New Roman"/>
          <w:sz w:val="28"/>
          <w:szCs w:val="28"/>
          <w:lang w:val="uk-UA"/>
        </w:rPr>
        <w:tab/>
      </w:r>
      <w:r w:rsidRPr="00AD7DB8">
        <w:rPr>
          <w:rFonts w:ascii="Times New Roman" w:hAnsi="Times New Roman" w:cs="Times New Roman"/>
          <w:sz w:val="28"/>
          <w:szCs w:val="28"/>
          <w:lang w:val="uk-UA"/>
        </w:rPr>
        <w:t>Донором крові та/або компонентів крові може бути будь-який дієздатний громадянин України, іноземець чи особа без громадянства, яка має посвідку на постійне проживання на території України, віком від 18 років, який має вагу не менше 50 кг та пройшов відповідне медичне обстеження перед забором крові і немає протипоказань.</w:t>
      </w:r>
    </w:p>
    <w:p w:rsidR="00AD7DB8" w:rsidRPr="00AD7DB8" w:rsidRDefault="00AD7DB8" w:rsidP="00AD7DB8">
      <w:pPr>
        <w:spacing w:after="0" w:line="360" w:lineRule="auto"/>
        <w:jc w:val="both"/>
        <w:rPr>
          <w:rFonts w:ascii="Times New Roman" w:hAnsi="Times New Roman" w:cs="Times New Roman"/>
          <w:b/>
          <w:sz w:val="28"/>
          <w:szCs w:val="28"/>
        </w:rPr>
      </w:pPr>
      <w:r w:rsidRPr="00AD7DB8">
        <w:rPr>
          <w:rFonts w:ascii="Times New Roman" w:cs="Times New Roman"/>
          <w:b/>
          <w:sz w:val="28"/>
          <w:szCs w:val="28"/>
          <w:lang w:val="uk-UA"/>
        </w:rPr>
        <w:tab/>
      </w:r>
      <w:r w:rsidRPr="00AD7DB8">
        <w:rPr>
          <w:rFonts w:ascii="Times New Roman" w:hAnsi="Times New Roman" w:cs="Times New Roman"/>
          <w:b/>
          <w:sz w:val="28"/>
          <w:szCs w:val="28"/>
        </w:rPr>
        <w:t xml:space="preserve">Донор </w:t>
      </w:r>
      <w:proofErr w:type="spellStart"/>
      <w:r w:rsidRPr="00AD7DB8">
        <w:rPr>
          <w:rFonts w:ascii="Times New Roman" w:hAnsi="Times New Roman" w:cs="Times New Roman"/>
          <w:b/>
          <w:sz w:val="28"/>
          <w:szCs w:val="28"/>
        </w:rPr>
        <w:t>крові</w:t>
      </w:r>
      <w:proofErr w:type="spellEnd"/>
      <w:r w:rsidRPr="00AD7DB8">
        <w:rPr>
          <w:rFonts w:ascii="Times New Roman" w:hAnsi="Times New Roman" w:cs="Times New Roman"/>
          <w:b/>
          <w:sz w:val="28"/>
          <w:szCs w:val="28"/>
        </w:rPr>
        <w:t xml:space="preserve"> та </w:t>
      </w:r>
      <w:proofErr w:type="spellStart"/>
      <w:r w:rsidRPr="00AD7DB8">
        <w:rPr>
          <w:rFonts w:ascii="Times New Roman" w:hAnsi="Times New Roman" w:cs="Times New Roman"/>
          <w:b/>
          <w:sz w:val="28"/>
          <w:szCs w:val="28"/>
        </w:rPr>
        <w:t>компонентів</w:t>
      </w:r>
      <w:proofErr w:type="spellEnd"/>
      <w:r w:rsidRPr="00AD7DB8">
        <w:rPr>
          <w:rFonts w:ascii="Times New Roman" w:hAnsi="Times New Roman" w:cs="Times New Roman"/>
          <w:b/>
          <w:sz w:val="28"/>
          <w:szCs w:val="28"/>
        </w:rPr>
        <w:t xml:space="preserve"> </w:t>
      </w:r>
      <w:proofErr w:type="spellStart"/>
      <w:r w:rsidRPr="00AD7DB8">
        <w:rPr>
          <w:rFonts w:ascii="Times New Roman" w:hAnsi="Times New Roman" w:cs="Times New Roman"/>
          <w:b/>
          <w:sz w:val="28"/>
          <w:szCs w:val="28"/>
        </w:rPr>
        <w:t>крові</w:t>
      </w:r>
      <w:proofErr w:type="spellEnd"/>
      <w:r w:rsidRPr="00AD7DB8">
        <w:rPr>
          <w:rFonts w:ascii="Times New Roman" w:hAnsi="Times New Roman" w:cs="Times New Roman"/>
          <w:b/>
          <w:sz w:val="28"/>
          <w:szCs w:val="28"/>
        </w:rPr>
        <w:t xml:space="preserve"> </w:t>
      </w:r>
      <w:proofErr w:type="spellStart"/>
      <w:r w:rsidRPr="00AD7DB8">
        <w:rPr>
          <w:rFonts w:ascii="Times New Roman" w:hAnsi="Times New Roman" w:cs="Times New Roman"/>
          <w:b/>
          <w:sz w:val="28"/>
          <w:szCs w:val="28"/>
        </w:rPr>
        <w:t>має</w:t>
      </w:r>
      <w:proofErr w:type="spellEnd"/>
      <w:r w:rsidRPr="00AD7DB8">
        <w:rPr>
          <w:rFonts w:ascii="Times New Roman" w:hAnsi="Times New Roman" w:cs="Times New Roman"/>
          <w:b/>
          <w:sz w:val="28"/>
          <w:szCs w:val="28"/>
        </w:rPr>
        <w:t xml:space="preserve"> право на </w:t>
      </w:r>
      <w:r w:rsidRPr="00AD7DB8">
        <w:rPr>
          <w:rFonts w:ascii="Times New Roman" w:hAnsi="Times New Roman" w:cs="Times New Roman"/>
          <w:sz w:val="28"/>
          <w:szCs w:val="28"/>
        </w:rPr>
        <w:t xml:space="preserve">(ст.18 ЗУ "Про </w:t>
      </w:r>
      <w:proofErr w:type="spellStart"/>
      <w:r w:rsidRPr="00AD7DB8">
        <w:rPr>
          <w:rFonts w:ascii="Times New Roman" w:hAnsi="Times New Roman" w:cs="Times New Roman"/>
          <w:sz w:val="28"/>
          <w:szCs w:val="28"/>
        </w:rPr>
        <w:t>безпеку</w:t>
      </w:r>
      <w:proofErr w:type="spellEnd"/>
      <w:r w:rsidRPr="00AD7DB8">
        <w:rPr>
          <w:rFonts w:ascii="Times New Roman" w:hAnsi="Times New Roman" w:cs="Times New Roman"/>
          <w:sz w:val="28"/>
          <w:szCs w:val="28"/>
        </w:rPr>
        <w:t xml:space="preserve"> та </w:t>
      </w:r>
      <w:proofErr w:type="spellStart"/>
      <w:r w:rsidRPr="00AD7DB8">
        <w:rPr>
          <w:rFonts w:ascii="Times New Roman" w:hAnsi="Times New Roman" w:cs="Times New Roman"/>
          <w:sz w:val="28"/>
          <w:szCs w:val="28"/>
        </w:rPr>
        <w:t>якість</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донорської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крові</w:t>
      </w:r>
      <w:proofErr w:type="spellEnd"/>
      <w:r w:rsidRPr="00AD7DB8">
        <w:rPr>
          <w:rFonts w:ascii="Times New Roman" w:hAnsi="Times New Roman" w:cs="Times New Roman"/>
          <w:sz w:val="28"/>
          <w:szCs w:val="28"/>
        </w:rPr>
        <w:t xml:space="preserve"> та </w:t>
      </w:r>
      <w:proofErr w:type="spellStart"/>
      <w:r w:rsidRPr="00AD7DB8">
        <w:rPr>
          <w:rFonts w:ascii="Times New Roman" w:hAnsi="Times New Roman" w:cs="Times New Roman"/>
          <w:sz w:val="28"/>
          <w:szCs w:val="28"/>
        </w:rPr>
        <w:t>компонентів</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крові</w:t>
      </w:r>
      <w:proofErr w:type="spellEnd"/>
      <w:r w:rsidRPr="00AD7DB8">
        <w:rPr>
          <w:rFonts w:ascii="Times New Roman" w:hAnsi="Times New Roman" w:cs="Times New Roman"/>
          <w:sz w:val="28"/>
          <w:szCs w:val="28"/>
        </w:rPr>
        <w:t>"):</w:t>
      </w:r>
    </w:p>
    <w:p w:rsidR="00AD7DB8" w:rsidRPr="00AD7DB8" w:rsidRDefault="00AD7DB8" w:rsidP="00AD7DB8">
      <w:pPr>
        <w:spacing w:after="0" w:line="360" w:lineRule="auto"/>
        <w:jc w:val="both"/>
        <w:rPr>
          <w:rFonts w:ascii="Times New Roman" w:hAnsi="Times New Roman" w:cs="Times New Roman"/>
          <w:sz w:val="28"/>
          <w:szCs w:val="28"/>
        </w:rPr>
      </w:pPr>
      <w:r>
        <w:rPr>
          <w:rFonts w:ascii="Times New Roman" w:cs="Times New Roman"/>
          <w:sz w:val="28"/>
          <w:szCs w:val="28"/>
          <w:lang w:val="uk-UA"/>
        </w:rPr>
        <w:t xml:space="preserve">- </w:t>
      </w:r>
      <w:proofErr w:type="spellStart"/>
      <w:r w:rsidRPr="00AD7DB8">
        <w:rPr>
          <w:rFonts w:ascii="Times New Roman" w:hAnsi="Times New Roman" w:cs="Times New Roman"/>
          <w:sz w:val="28"/>
          <w:szCs w:val="28"/>
        </w:rPr>
        <w:t>достовірну</w:t>
      </w:r>
      <w:proofErr w:type="spellEnd"/>
      <w:r w:rsidRPr="00AD7DB8">
        <w:rPr>
          <w:rFonts w:ascii="Times New Roman" w:hAnsi="Times New Roman" w:cs="Times New Roman"/>
          <w:sz w:val="28"/>
          <w:szCs w:val="28"/>
        </w:rPr>
        <w:t xml:space="preserve"> та </w:t>
      </w:r>
      <w:proofErr w:type="spellStart"/>
      <w:r w:rsidRPr="00AD7DB8">
        <w:rPr>
          <w:rFonts w:ascii="Times New Roman" w:hAnsi="Times New Roman" w:cs="Times New Roman"/>
          <w:sz w:val="28"/>
          <w:szCs w:val="28"/>
        </w:rPr>
        <w:t>своєчасну</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інформацію</w:t>
      </w:r>
      <w:proofErr w:type="spellEnd"/>
      <w:r w:rsidRPr="00AD7DB8">
        <w:rPr>
          <w:rFonts w:ascii="Times New Roman" w:hAnsi="Times New Roman" w:cs="Times New Roman"/>
          <w:sz w:val="28"/>
          <w:szCs w:val="28"/>
        </w:rPr>
        <w:t xml:space="preserve"> про стан </w:t>
      </w:r>
      <w:proofErr w:type="spellStart"/>
      <w:r w:rsidRPr="00AD7DB8">
        <w:rPr>
          <w:rFonts w:ascii="Times New Roman" w:hAnsi="Times New Roman" w:cs="Times New Roman"/>
          <w:sz w:val="28"/>
          <w:szCs w:val="28"/>
        </w:rPr>
        <w:t>свого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здоров’я</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пов’язану</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із</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здійсненням</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донорської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функції</w:t>
      </w:r>
      <w:proofErr w:type="spellEnd"/>
      <w:r w:rsidRPr="00AD7DB8">
        <w:rPr>
          <w:rFonts w:ascii="Times New Roman" w:hAnsi="Times New Roman" w:cs="Times New Roman"/>
          <w:sz w:val="28"/>
          <w:szCs w:val="28"/>
        </w:rPr>
        <w:t>;</w:t>
      </w:r>
    </w:p>
    <w:p w:rsidR="00AD7DB8" w:rsidRPr="00AD7DB8" w:rsidRDefault="00AD7DB8" w:rsidP="00AD7DB8">
      <w:pPr>
        <w:spacing w:after="0" w:line="360" w:lineRule="auto"/>
        <w:jc w:val="both"/>
        <w:rPr>
          <w:rFonts w:ascii="Times New Roman" w:hAnsi="Times New Roman" w:cs="Times New Roman"/>
          <w:sz w:val="28"/>
          <w:szCs w:val="28"/>
        </w:rPr>
      </w:pPr>
      <w:r>
        <w:rPr>
          <w:rFonts w:ascii="Times New Roman" w:cs="Times New Roman"/>
          <w:sz w:val="28"/>
          <w:szCs w:val="28"/>
          <w:lang w:val="uk-UA"/>
        </w:rPr>
        <w:t xml:space="preserve">- </w:t>
      </w:r>
      <w:r w:rsidRPr="00AD7DB8">
        <w:rPr>
          <w:rFonts w:ascii="Times New Roman" w:hAnsi="Times New Roman" w:cs="Times New Roman"/>
          <w:sz w:val="28"/>
          <w:szCs w:val="28"/>
        </w:rPr>
        <w:t xml:space="preserve">участь у </w:t>
      </w:r>
      <w:proofErr w:type="spellStart"/>
      <w:r w:rsidRPr="00AD7DB8">
        <w:rPr>
          <w:rFonts w:ascii="Times New Roman" w:hAnsi="Times New Roman" w:cs="Times New Roman"/>
          <w:sz w:val="28"/>
          <w:szCs w:val="28"/>
        </w:rPr>
        <w:t>діяльності</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громадських</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організацій</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w:t>
      </w:r>
      <w:proofErr w:type="spellEnd"/>
      <w:r w:rsidRPr="00AD7DB8">
        <w:rPr>
          <w:rFonts w:ascii="Times New Roman" w:hAnsi="Times New Roman" w:cs="Times New Roman"/>
          <w:sz w:val="28"/>
          <w:szCs w:val="28"/>
        </w:rPr>
        <w:t xml:space="preserve"> метою </w:t>
      </w:r>
      <w:proofErr w:type="spellStart"/>
      <w:r w:rsidRPr="00AD7DB8">
        <w:rPr>
          <w:rFonts w:ascii="Times New Roman" w:hAnsi="Times New Roman" w:cs="Times New Roman"/>
          <w:sz w:val="28"/>
          <w:szCs w:val="28"/>
        </w:rPr>
        <w:t>популяризації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добровільного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безоплатного</w:t>
      </w:r>
      <w:proofErr w:type="spellEnd"/>
      <w:r w:rsidRPr="00AD7DB8">
        <w:rPr>
          <w:rFonts w:ascii="Times New Roman" w:hAnsi="Times New Roman" w:cs="Times New Roman"/>
          <w:sz w:val="28"/>
          <w:szCs w:val="28"/>
        </w:rPr>
        <w:t xml:space="preserve"> донорства;</w:t>
      </w:r>
    </w:p>
    <w:p w:rsidR="00AD7DB8" w:rsidRPr="00AD7DB8" w:rsidRDefault="00AD7DB8" w:rsidP="00AD7DB8">
      <w:pPr>
        <w:spacing w:after="0" w:line="360" w:lineRule="auto"/>
        <w:jc w:val="both"/>
        <w:rPr>
          <w:rFonts w:ascii="Times New Roman" w:hAnsi="Times New Roman" w:cs="Times New Roman"/>
          <w:sz w:val="28"/>
          <w:szCs w:val="28"/>
        </w:rPr>
      </w:pPr>
      <w:r>
        <w:rPr>
          <w:rFonts w:ascii="Times New Roman" w:cs="Times New Roman"/>
          <w:sz w:val="28"/>
          <w:szCs w:val="28"/>
          <w:lang w:val="uk-UA"/>
        </w:rPr>
        <w:t xml:space="preserve">- </w:t>
      </w:r>
      <w:proofErr w:type="spellStart"/>
      <w:r w:rsidRPr="00AD7DB8">
        <w:rPr>
          <w:rFonts w:ascii="Times New Roman" w:hAnsi="Times New Roman" w:cs="Times New Roman"/>
          <w:sz w:val="28"/>
          <w:szCs w:val="28"/>
        </w:rPr>
        <w:t>правовий</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захист</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від</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будь-яких</w:t>
      </w:r>
      <w:proofErr w:type="spellEnd"/>
      <w:r w:rsidRPr="00AD7DB8">
        <w:rPr>
          <w:rFonts w:ascii="Times New Roman" w:hAnsi="Times New Roman" w:cs="Times New Roman"/>
          <w:sz w:val="28"/>
          <w:szCs w:val="28"/>
        </w:rPr>
        <w:t xml:space="preserve"> форм </w:t>
      </w:r>
      <w:proofErr w:type="spellStart"/>
      <w:r w:rsidRPr="00AD7DB8">
        <w:rPr>
          <w:rFonts w:ascii="Times New Roman" w:hAnsi="Times New Roman" w:cs="Times New Roman"/>
          <w:sz w:val="28"/>
          <w:szCs w:val="28"/>
        </w:rPr>
        <w:t>дискримінації</w:t>
      </w:r>
      <w:proofErr w:type="spellEnd"/>
      <w:r w:rsidRPr="00AD7DB8">
        <w:rPr>
          <w:rFonts w:ascii="Times New Roman" w:hAnsi="Times New Roman" w:cs="Times New Roman"/>
          <w:sz w:val="28"/>
          <w:szCs w:val="28"/>
        </w:rPr>
        <w:t xml:space="preserve"> за станом </w:t>
      </w:r>
      <w:proofErr w:type="spellStart"/>
      <w:r w:rsidRPr="00AD7DB8">
        <w:rPr>
          <w:rFonts w:ascii="Times New Roman" w:hAnsi="Times New Roman" w:cs="Times New Roman"/>
          <w:sz w:val="28"/>
          <w:szCs w:val="28"/>
        </w:rPr>
        <w:t>здоров’я</w:t>
      </w:r>
      <w:proofErr w:type="spellEnd"/>
      <w:r w:rsidRPr="00AD7DB8">
        <w:rPr>
          <w:rFonts w:ascii="Times New Roman" w:hAnsi="Times New Roman" w:cs="Times New Roman"/>
          <w:sz w:val="28"/>
          <w:szCs w:val="28"/>
        </w:rPr>
        <w:t>;</w:t>
      </w:r>
    </w:p>
    <w:p w:rsidR="00AD7DB8" w:rsidRPr="00AD7DB8" w:rsidRDefault="00AD7DB8" w:rsidP="00AD7DB8">
      <w:pPr>
        <w:spacing w:after="0" w:line="360" w:lineRule="auto"/>
        <w:jc w:val="both"/>
        <w:rPr>
          <w:rFonts w:ascii="Times New Roman" w:hAnsi="Times New Roman" w:cs="Times New Roman"/>
          <w:sz w:val="28"/>
          <w:szCs w:val="28"/>
        </w:rPr>
      </w:pPr>
      <w:r>
        <w:rPr>
          <w:rFonts w:ascii="Times New Roman" w:cs="Times New Roman"/>
          <w:sz w:val="28"/>
          <w:szCs w:val="28"/>
          <w:lang w:val="uk-UA"/>
        </w:rPr>
        <w:t xml:space="preserve">- </w:t>
      </w:r>
      <w:proofErr w:type="spellStart"/>
      <w:r w:rsidRPr="00AD7DB8">
        <w:rPr>
          <w:rFonts w:ascii="Times New Roman" w:hAnsi="Times New Roman" w:cs="Times New Roman"/>
          <w:sz w:val="28"/>
          <w:szCs w:val="28"/>
        </w:rPr>
        <w:t>відшкодування</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шкоди</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заподіяної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її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здоров’ю</w:t>
      </w:r>
      <w:proofErr w:type="spellEnd"/>
      <w:r w:rsidRPr="00AD7DB8">
        <w:rPr>
          <w:rFonts w:ascii="Times New Roman" w:hAnsi="Times New Roman" w:cs="Times New Roman"/>
          <w:sz w:val="28"/>
          <w:szCs w:val="28"/>
        </w:rPr>
        <w:t xml:space="preserve"> у </w:t>
      </w:r>
      <w:proofErr w:type="spellStart"/>
      <w:r w:rsidRPr="00AD7DB8">
        <w:rPr>
          <w:rFonts w:ascii="Times New Roman" w:hAnsi="Times New Roman" w:cs="Times New Roman"/>
          <w:sz w:val="28"/>
          <w:szCs w:val="28"/>
        </w:rPr>
        <w:t>зв’язку</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виконанням</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донорської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функції</w:t>
      </w:r>
      <w:proofErr w:type="spellEnd"/>
      <w:r w:rsidRPr="00AD7DB8">
        <w:rPr>
          <w:rFonts w:ascii="Times New Roman" w:hAnsi="Times New Roman" w:cs="Times New Roman"/>
          <w:sz w:val="28"/>
          <w:szCs w:val="28"/>
        </w:rPr>
        <w:t>.</w:t>
      </w:r>
    </w:p>
    <w:p w:rsidR="00AD7DB8" w:rsidRPr="00AD7DB8" w:rsidRDefault="00AD7DB8" w:rsidP="00AD7DB8">
      <w:pPr>
        <w:spacing w:after="0" w:line="360" w:lineRule="auto"/>
        <w:jc w:val="both"/>
        <w:rPr>
          <w:rFonts w:ascii="Times New Roman" w:hAnsi="Times New Roman" w:cs="Times New Roman"/>
          <w:sz w:val="28"/>
          <w:szCs w:val="28"/>
        </w:rPr>
      </w:pPr>
      <w:r>
        <w:rPr>
          <w:rFonts w:ascii="Times New Roman" w:cs="Times New Roman"/>
          <w:sz w:val="28"/>
          <w:szCs w:val="28"/>
          <w:lang w:val="uk-UA"/>
        </w:rPr>
        <w:tab/>
      </w:r>
      <w:proofErr w:type="spellStart"/>
      <w:r w:rsidRPr="00AD7DB8">
        <w:rPr>
          <w:rFonts w:ascii="Times New Roman" w:hAnsi="Times New Roman" w:cs="Times New Roman"/>
          <w:b/>
          <w:sz w:val="28"/>
          <w:szCs w:val="28"/>
        </w:rPr>
        <w:t>Державні</w:t>
      </w:r>
      <w:proofErr w:type="spellEnd"/>
      <w:r w:rsidRPr="00AD7DB8">
        <w:rPr>
          <w:rFonts w:ascii="Times New Roman" w:hAnsi="Times New Roman" w:cs="Times New Roman"/>
          <w:b/>
          <w:sz w:val="28"/>
          <w:szCs w:val="28"/>
        </w:rPr>
        <w:t xml:space="preserve"> </w:t>
      </w:r>
      <w:proofErr w:type="spellStart"/>
      <w:r w:rsidRPr="00AD7DB8">
        <w:rPr>
          <w:rFonts w:ascii="Times New Roman" w:hAnsi="Times New Roman" w:cs="Times New Roman"/>
          <w:b/>
          <w:sz w:val="28"/>
          <w:szCs w:val="28"/>
        </w:rPr>
        <w:t>гарантії</w:t>
      </w:r>
      <w:proofErr w:type="spellEnd"/>
      <w:r w:rsidRPr="00AD7DB8">
        <w:rPr>
          <w:rFonts w:ascii="Times New Roman" w:hAnsi="Times New Roman" w:cs="Times New Roman"/>
          <w:b/>
          <w:sz w:val="28"/>
          <w:szCs w:val="28"/>
        </w:rPr>
        <w:t xml:space="preserve"> прав донора </w:t>
      </w:r>
      <w:proofErr w:type="spellStart"/>
      <w:r w:rsidRPr="00AD7DB8">
        <w:rPr>
          <w:rFonts w:ascii="Times New Roman" w:hAnsi="Times New Roman" w:cs="Times New Roman"/>
          <w:b/>
          <w:sz w:val="28"/>
          <w:szCs w:val="28"/>
        </w:rPr>
        <w:t>крові</w:t>
      </w:r>
      <w:proofErr w:type="spellEnd"/>
      <w:r w:rsidRPr="00AD7DB8">
        <w:rPr>
          <w:rFonts w:ascii="Times New Roman" w:hAnsi="Times New Roman" w:cs="Times New Roman"/>
          <w:b/>
          <w:sz w:val="28"/>
          <w:szCs w:val="28"/>
        </w:rPr>
        <w:t xml:space="preserve"> та </w:t>
      </w:r>
      <w:proofErr w:type="spellStart"/>
      <w:r w:rsidRPr="00AD7DB8">
        <w:rPr>
          <w:rFonts w:ascii="Times New Roman" w:hAnsi="Times New Roman" w:cs="Times New Roman"/>
          <w:b/>
          <w:sz w:val="28"/>
          <w:szCs w:val="28"/>
        </w:rPr>
        <w:t>компонентів</w:t>
      </w:r>
      <w:proofErr w:type="spellEnd"/>
      <w:r w:rsidRPr="00AD7DB8">
        <w:rPr>
          <w:rFonts w:ascii="Times New Roman" w:hAnsi="Times New Roman" w:cs="Times New Roman"/>
          <w:b/>
          <w:sz w:val="28"/>
          <w:szCs w:val="28"/>
        </w:rPr>
        <w:t xml:space="preserve"> </w:t>
      </w:r>
      <w:proofErr w:type="spellStart"/>
      <w:r w:rsidRPr="00AD7DB8">
        <w:rPr>
          <w:rFonts w:ascii="Times New Roman" w:hAnsi="Times New Roman" w:cs="Times New Roman"/>
          <w:b/>
          <w:sz w:val="28"/>
          <w:szCs w:val="28"/>
        </w:rPr>
        <w:t>крові</w:t>
      </w:r>
      <w:proofErr w:type="spellEnd"/>
      <w:r w:rsidRPr="00AD7DB8">
        <w:rPr>
          <w:rFonts w:ascii="Times New Roman" w:hAnsi="Times New Roman" w:cs="Times New Roman"/>
          <w:sz w:val="28"/>
          <w:szCs w:val="28"/>
        </w:rPr>
        <w:t xml:space="preserve"> (ст.19 ЗУ "Про </w:t>
      </w:r>
      <w:proofErr w:type="spellStart"/>
      <w:r w:rsidRPr="00AD7DB8">
        <w:rPr>
          <w:rFonts w:ascii="Times New Roman" w:hAnsi="Times New Roman" w:cs="Times New Roman"/>
          <w:sz w:val="28"/>
          <w:szCs w:val="28"/>
        </w:rPr>
        <w:t>безпеку</w:t>
      </w:r>
      <w:proofErr w:type="spellEnd"/>
      <w:r w:rsidRPr="00AD7DB8">
        <w:rPr>
          <w:rFonts w:ascii="Times New Roman" w:hAnsi="Times New Roman" w:cs="Times New Roman"/>
          <w:sz w:val="28"/>
          <w:szCs w:val="28"/>
        </w:rPr>
        <w:t xml:space="preserve"> та </w:t>
      </w:r>
      <w:proofErr w:type="spellStart"/>
      <w:r w:rsidRPr="00AD7DB8">
        <w:rPr>
          <w:rFonts w:ascii="Times New Roman" w:hAnsi="Times New Roman" w:cs="Times New Roman"/>
          <w:sz w:val="28"/>
          <w:szCs w:val="28"/>
        </w:rPr>
        <w:t>якість</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донорської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крові</w:t>
      </w:r>
      <w:proofErr w:type="spellEnd"/>
      <w:r w:rsidRPr="00AD7DB8">
        <w:rPr>
          <w:rFonts w:ascii="Times New Roman" w:hAnsi="Times New Roman" w:cs="Times New Roman"/>
          <w:sz w:val="28"/>
          <w:szCs w:val="28"/>
        </w:rPr>
        <w:t xml:space="preserve"> та </w:t>
      </w:r>
      <w:proofErr w:type="spellStart"/>
      <w:r w:rsidRPr="00AD7DB8">
        <w:rPr>
          <w:rFonts w:ascii="Times New Roman" w:hAnsi="Times New Roman" w:cs="Times New Roman"/>
          <w:sz w:val="28"/>
          <w:szCs w:val="28"/>
        </w:rPr>
        <w:t>компонентів</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крові</w:t>
      </w:r>
      <w:proofErr w:type="spellEnd"/>
      <w:r w:rsidRPr="00AD7DB8">
        <w:rPr>
          <w:rFonts w:ascii="Times New Roman" w:hAnsi="Times New Roman" w:cs="Times New Roman"/>
          <w:sz w:val="28"/>
          <w:szCs w:val="28"/>
        </w:rPr>
        <w:t>"):</w:t>
      </w:r>
    </w:p>
    <w:p w:rsidR="00AD7DB8" w:rsidRPr="00AD7DB8" w:rsidRDefault="00AD7DB8" w:rsidP="00AD7DB8">
      <w:pPr>
        <w:spacing w:after="0" w:line="360" w:lineRule="auto"/>
        <w:jc w:val="both"/>
        <w:rPr>
          <w:rFonts w:ascii="Times New Roman" w:hAnsi="Times New Roman" w:cs="Times New Roman"/>
          <w:sz w:val="28"/>
          <w:szCs w:val="28"/>
        </w:rPr>
      </w:pPr>
      <w:r>
        <w:rPr>
          <w:rFonts w:ascii="Times New Roman" w:cs="Times New Roman"/>
          <w:sz w:val="28"/>
          <w:szCs w:val="28"/>
          <w:lang w:val="uk-UA"/>
        </w:rPr>
        <w:t xml:space="preserve">- </w:t>
      </w:r>
      <w:r w:rsidRPr="00AD7DB8">
        <w:rPr>
          <w:rFonts w:ascii="Times New Roman" w:hAnsi="Times New Roman" w:cs="Times New Roman"/>
          <w:sz w:val="28"/>
          <w:szCs w:val="28"/>
        </w:rPr>
        <w:t xml:space="preserve">донору </w:t>
      </w:r>
      <w:proofErr w:type="spellStart"/>
      <w:r w:rsidRPr="00AD7DB8">
        <w:rPr>
          <w:rFonts w:ascii="Times New Roman" w:hAnsi="Times New Roman" w:cs="Times New Roman"/>
          <w:sz w:val="28"/>
          <w:szCs w:val="28"/>
        </w:rPr>
        <w:t>відшкодовується</w:t>
      </w:r>
      <w:proofErr w:type="spellEnd"/>
      <w:r w:rsidRPr="00AD7DB8">
        <w:rPr>
          <w:rFonts w:ascii="Times New Roman" w:hAnsi="Times New Roman" w:cs="Times New Roman"/>
          <w:sz w:val="28"/>
          <w:szCs w:val="28"/>
        </w:rPr>
        <w:t xml:space="preserve"> шкода, </w:t>
      </w:r>
      <w:proofErr w:type="spellStart"/>
      <w:r w:rsidRPr="00AD7DB8">
        <w:rPr>
          <w:rFonts w:ascii="Times New Roman" w:hAnsi="Times New Roman" w:cs="Times New Roman"/>
          <w:sz w:val="28"/>
          <w:szCs w:val="28"/>
        </w:rPr>
        <w:t>заподіяна</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його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здоров’ю</w:t>
      </w:r>
      <w:proofErr w:type="spellEnd"/>
      <w:r w:rsidRPr="00AD7DB8">
        <w:rPr>
          <w:rFonts w:ascii="Times New Roman" w:hAnsi="Times New Roman" w:cs="Times New Roman"/>
          <w:sz w:val="28"/>
          <w:szCs w:val="28"/>
        </w:rPr>
        <w:t xml:space="preserve"> у </w:t>
      </w:r>
      <w:proofErr w:type="spellStart"/>
      <w:r w:rsidRPr="00AD7DB8">
        <w:rPr>
          <w:rFonts w:ascii="Times New Roman" w:hAnsi="Times New Roman" w:cs="Times New Roman"/>
          <w:sz w:val="28"/>
          <w:szCs w:val="28"/>
        </w:rPr>
        <w:t>зв’язку</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виконанням</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донорської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функції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урахуванням</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додаткових</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витрат</w:t>
      </w:r>
      <w:proofErr w:type="spellEnd"/>
      <w:r w:rsidRPr="00AD7DB8">
        <w:rPr>
          <w:rFonts w:ascii="Times New Roman" w:hAnsi="Times New Roman" w:cs="Times New Roman"/>
          <w:sz w:val="28"/>
          <w:szCs w:val="28"/>
        </w:rPr>
        <w:t xml:space="preserve"> на </w:t>
      </w:r>
      <w:proofErr w:type="spellStart"/>
      <w:r w:rsidRPr="00AD7DB8">
        <w:rPr>
          <w:rFonts w:ascii="Times New Roman" w:hAnsi="Times New Roman" w:cs="Times New Roman"/>
          <w:sz w:val="28"/>
          <w:szCs w:val="28"/>
        </w:rPr>
        <w:t>лікування</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посилене</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харчування</w:t>
      </w:r>
      <w:proofErr w:type="spellEnd"/>
      <w:r w:rsidRPr="00AD7DB8">
        <w:rPr>
          <w:rFonts w:ascii="Times New Roman" w:hAnsi="Times New Roman" w:cs="Times New Roman"/>
          <w:sz w:val="28"/>
          <w:szCs w:val="28"/>
        </w:rPr>
        <w:t xml:space="preserve"> та на </w:t>
      </w:r>
      <w:proofErr w:type="spellStart"/>
      <w:r w:rsidRPr="00AD7DB8">
        <w:rPr>
          <w:rFonts w:ascii="Times New Roman" w:hAnsi="Times New Roman" w:cs="Times New Roman"/>
          <w:sz w:val="28"/>
          <w:szCs w:val="28"/>
        </w:rPr>
        <w:t>інші</w:t>
      </w:r>
      <w:proofErr w:type="spellEnd"/>
      <w:r w:rsidRPr="00AD7DB8">
        <w:rPr>
          <w:rFonts w:ascii="Times New Roman" w:hAnsi="Times New Roman" w:cs="Times New Roman"/>
          <w:sz w:val="28"/>
          <w:szCs w:val="28"/>
        </w:rPr>
        <w:t xml:space="preserve"> заходи, </w:t>
      </w:r>
      <w:proofErr w:type="spellStart"/>
      <w:r w:rsidRPr="00AD7DB8">
        <w:rPr>
          <w:rFonts w:ascii="Times New Roman" w:hAnsi="Times New Roman" w:cs="Times New Roman"/>
          <w:sz w:val="28"/>
          <w:szCs w:val="28"/>
        </w:rPr>
        <w:t>спрямовані</w:t>
      </w:r>
      <w:proofErr w:type="spellEnd"/>
      <w:r w:rsidRPr="00AD7DB8">
        <w:rPr>
          <w:rFonts w:ascii="Times New Roman" w:hAnsi="Times New Roman" w:cs="Times New Roman"/>
          <w:sz w:val="28"/>
          <w:szCs w:val="28"/>
        </w:rPr>
        <w:t xml:space="preserve"> на </w:t>
      </w:r>
      <w:proofErr w:type="spellStart"/>
      <w:r w:rsidRPr="00AD7DB8">
        <w:rPr>
          <w:rFonts w:ascii="Times New Roman" w:hAnsi="Times New Roman" w:cs="Times New Roman"/>
          <w:sz w:val="28"/>
          <w:szCs w:val="28"/>
        </w:rPr>
        <w:t>його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соціально-трудову</w:t>
      </w:r>
      <w:proofErr w:type="spellEnd"/>
      <w:r w:rsidRPr="00AD7DB8">
        <w:rPr>
          <w:rFonts w:ascii="Times New Roman" w:hAnsi="Times New Roman" w:cs="Times New Roman"/>
          <w:sz w:val="28"/>
          <w:szCs w:val="28"/>
        </w:rPr>
        <w:t xml:space="preserve"> та </w:t>
      </w:r>
      <w:proofErr w:type="spellStart"/>
      <w:r w:rsidRPr="00AD7DB8">
        <w:rPr>
          <w:rFonts w:ascii="Times New Roman" w:hAnsi="Times New Roman" w:cs="Times New Roman"/>
          <w:sz w:val="28"/>
          <w:szCs w:val="28"/>
        </w:rPr>
        <w:t>професійну</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реабілітацію</w:t>
      </w:r>
      <w:proofErr w:type="spellEnd"/>
      <w:r w:rsidRPr="00AD7DB8">
        <w:rPr>
          <w:rFonts w:ascii="Times New Roman" w:hAnsi="Times New Roman" w:cs="Times New Roman"/>
          <w:sz w:val="28"/>
          <w:szCs w:val="28"/>
        </w:rPr>
        <w:t>;</w:t>
      </w:r>
    </w:p>
    <w:p w:rsidR="00AD7DB8" w:rsidRPr="00AD7DB8" w:rsidRDefault="00AD7DB8" w:rsidP="00AD7DB8">
      <w:pPr>
        <w:spacing w:after="0" w:line="360" w:lineRule="auto"/>
        <w:jc w:val="both"/>
        <w:rPr>
          <w:rFonts w:ascii="Times New Roman" w:hAnsi="Times New Roman" w:cs="Times New Roman"/>
          <w:sz w:val="28"/>
          <w:szCs w:val="28"/>
        </w:rPr>
      </w:pPr>
      <w:r>
        <w:rPr>
          <w:rFonts w:ascii="Times New Roman" w:cs="Times New Roman"/>
          <w:sz w:val="28"/>
          <w:szCs w:val="28"/>
          <w:lang w:val="uk-UA"/>
        </w:rPr>
        <w:lastRenderedPageBreak/>
        <w:t xml:space="preserve">- </w:t>
      </w:r>
      <w:proofErr w:type="spellStart"/>
      <w:r w:rsidRPr="00AD7DB8">
        <w:rPr>
          <w:rFonts w:ascii="Times New Roman" w:hAnsi="Times New Roman" w:cs="Times New Roman"/>
          <w:sz w:val="28"/>
          <w:szCs w:val="28"/>
        </w:rPr>
        <w:t>інвалідність</w:t>
      </w:r>
      <w:proofErr w:type="spellEnd"/>
      <w:r w:rsidRPr="00AD7DB8">
        <w:rPr>
          <w:rFonts w:ascii="Times New Roman" w:hAnsi="Times New Roman" w:cs="Times New Roman"/>
          <w:sz w:val="28"/>
          <w:szCs w:val="28"/>
        </w:rPr>
        <w:t xml:space="preserve"> донора, </w:t>
      </w:r>
      <w:proofErr w:type="spellStart"/>
      <w:r w:rsidRPr="00AD7DB8">
        <w:rPr>
          <w:rFonts w:ascii="Times New Roman" w:hAnsi="Times New Roman" w:cs="Times New Roman"/>
          <w:sz w:val="28"/>
          <w:szCs w:val="28"/>
        </w:rPr>
        <w:t>що</w:t>
      </w:r>
      <w:proofErr w:type="spellEnd"/>
      <w:r w:rsidRPr="00AD7DB8">
        <w:rPr>
          <w:rFonts w:ascii="Times New Roman" w:hAnsi="Times New Roman" w:cs="Times New Roman"/>
          <w:sz w:val="28"/>
          <w:szCs w:val="28"/>
        </w:rPr>
        <w:t xml:space="preserve"> настала у </w:t>
      </w:r>
      <w:proofErr w:type="spellStart"/>
      <w:r w:rsidRPr="00AD7DB8">
        <w:rPr>
          <w:rFonts w:ascii="Times New Roman" w:hAnsi="Times New Roman" w:cs="Times New Roman"/>
          <w:sz w:val="28"/>
          <w:szCs w:val="28"/>
        </w:rPr>
        <w:t>зв’язку</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виконанням</w:t>
      </w:r>
      <w:proofErr w:type="spellEnd"/>
      <w:r w:rsidRPr="00AD7DB8">
        <w:rPr>
          <w:rFonts w:ascii="Times New Roman" w:hAnsi="Times New Roman" w:cs="Times New Roman"/>
          <w:sz w:val="28"/>
          <w:szCs w:val="28"/>
        </w:rPr>
        <w:t xml:space="preserve"> ним </w:t>
      </w:r>
      <w:proofErr w:type="spellStart"/>
      <w:r w:rsidRPr="00AD7DB8">
        <w:rPr>
          <w:rFonts w:ascii="Times New Roman" w:hAnsi="Times New Roman" w:cs="Times New Roman"/>
          <w:sz w:val="28"/>
          <w:szCs w:val="28"/>
        </w:rPr>
        <w:t>донорської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функції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прирівнюється</w:t>
      </w:r>
      <w:proofErr w:type="spellEnd"/>
      <w:r w:rsidRPr="00AD7DB8">
        <w:rPr>
          <w:rFonts w:ascii="Times New Roman" w:hAnsi="Times New Roman" w:cs="Times New Roman"/>
          <w:sz w:val="28"/>
          <w:szCs w:val="28"/>
        </w:rPr>
        <w:t xml:space="preserve"> до </w:t>
      </w:r>
      <w:proofErr w:type="spellStart"/>
      <w:r w:rsidRPr="00AD7DB8">
        <w:rPr>
          <w:rFonts w:ascii="Times New Roman" w:hAnsi="Times New Roman" w:cs="Times New Roman"/>
          <w:sz w:val="28"/>
          <w:szCs w:val="28"/>
        </w:rPr>
        <w:t>інвалідності</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внаслідок</w:t>
      </w:r>
      <w:proofErr w:type="spellEnd"/>
      <w:r w:rsidRPr="00AD7DB8">
        <w:rPr>
          <w:rFonts w:ascii="Times New Roman" w:hAnsi="Times New Roman" w:cs="Times New Roman"/>
          <w:sz w:val="28"/>
          <w:szCs w:val="28"/>
        </w:rPr>
        <w:t xml:space="preserve"> трудового </w:t>
      </w:r>
      <w:proofErr w:type="spellStart"/>
      <w:r w:rsidRPr="00AD7DB8">
        <w:rPr>
          <w:rFonts w:ascii="Times New Roman" w:hAnsi="Times New Roman" w:cs="Times New Roman"/>
          <w:sz w:val="28"/>
          <w:szCs w:val="28"/>
        </w:rPr>
        <w:t>каліцтва</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чи</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професійного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захворювання</w:t>
      </w:r>
      <w:proofErr w:type="spellEnd"/>
      <w:r w:rsidRPr="00AD7DB8">
        <w:rPr>
          <w:rFonts w:ascii="Times New Roman" w:hAnsi="Times New Roman" w:cs="Times New Roman"/>
          <w:sz w:val="28"/>
          <w:szCs w:val="28"/>
        </w:rPr>
        <w:t>;</w:t>
      </w:r>
    </w:p>
    <w:p w:rsidR="00AD7DB8" w:rsidRPr="00AD7DB8" w:rsidRDefault="00AD7DB8" w:rsidP="00AD7DB8">
      <w:pPr>
        <w:spacing w:after="0" w:line="360" w:lineRule="auto"/>
        <w:jc w:val="both"/>
        <w:rPr>
          <w:rFonts w:ascii="Times New Roman" w:hAnsi="Times New Roman" w:cs="Times New Roman"/>
          <w:sz w:val="28"/>
          <w:szCs w:val="28"/>
        </w:rPr>
      </w:pPr>
      <w:r>
        <w:rPr>
          <w:rFonts w:ascii="Times New Roman" w:cs="Times New Roman"/>
          <w:sz w:val="28"/>
          <w:szCs w:val="28"/>
          <w:lang w:val="uk-UA"/>
        </w:rPr>
        <w:t xml:space="preserve">- </w:t>
      </w:r>
      <w:r w:rsidRPr="00AD7DB8">
        <w:rPr>
          <w:rFonts w:ascii="Times New Roman" w:hAnsi="Times New Roman" w:cs="Times New Roman"/>
          <w:sz w:val="28"/>
          <w:szCs w:val="28"/>
        </w:rPr>
        <w:t xml:space="preserve">у </w:t>
      </w:r>
      <w:proofErr w:type="spellStart"/>
      <w:r w:rsidRPr="00AD7DB8">
        <w:rPr>
          <w:rFonts w:ascii="Times New Roman" w:hAnsi="Times New Roman" w:cs="Times New Roman"/>
          <w:sz w:val="28"/>
          <w:szCs w:val="28"/>
        </w:rPr>
        <w:t>разі</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смерті</w:t>
      </w:r>
      <w:proofErr w:type="spellEnd"/>
      <w:r w:rsidRPr="00AD7DB8">
        <w:rPr>
          <w:rFonts w:ascii="Times New Roman" w:hAnsi="Times New Roman" w:cs="Times New Roman"/>
          <w:sz w:val="28"/>
          <w:szCs w:val="28"/>
        </w:rPr>
        <w:t xml:space="preserve"> донора, </w:t>
      </w:r>
      <w:proofErr w:type="spellStart"/>
      <w:r w:rsidRPr="00AD7DB8">
        <w:rPr>
          <w:rFonts w:ascii="Times New Roman" w:hAnsi="Times New Roman" w:cs="Times New Roman"/>
          <w:sz w:val="28"/>
          <w:szCs w:val="28"/>
        </w:rPr>
        <w:t>що</w:t>
      </w:r>
      <w:proofErr w:type="spellEnd"/>
      <w:r w:rsidRPr="00AD7DB8">
        <w:rPr>
          <w:rFonts w:ascii="Times New Roman" w:hAnsi="Times New Roman" w:cs="Times New Roman"/>
          <w:sz w:val="28"/>
          <w:szCs w:val="28"/>
        </w:rPr>
        <w:t xml:space="preserve"> настала </w:t>
      </w:r>
      <w:proofErr w:type="spellStart"/>
      <w:r w:rsidRPr="00AD7DB8">
        <w:rPr>
          <w:rFonts w:ascii="Times New Roman" w:hAnsi="Times New Roman" w:cs="Times New Roman"/>
          <w:sz w:val="28"/>
          <w:szCs w:val="28"/>
        </w:rPr>
        <w:t>внаслідок</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виконання</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донорської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функції</w:t>
      </w:r>
      <w:proofErr w:type="spellEnd"/>
      <w:r w:rsidRPr="00AD7DB8">
        <w:rPr>
          <w:rFonts w:ascii="Times New Roman" w:hAnsi="Times New Roman" w:cs="Times New Roman"/>
          <w:sz w:val="28"/>
          <w:szCs w:val="28"/>
        </w:rPr>
        <w:t xml:space="preserve">, членам </w:t>
      </w:r>
      <w:proofErr w:type="spellStart"/>
      <w:r w:rsidRPr="00AD7DB8">
        <w:rPr>
          <w:rFonts w:ascii="Times New Roman" w:hAnsi="Times New Roman" w:cs="Times New Roman"/>
          <w:sz w:val="28"/>
          <w:szCs w:val="28"/>
        </w:rPr>
        <w:t>сім’ї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померлого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які</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перебували</w:t>
      </w:r>
      <w:proofErr w:type="spellEnd"/>
      <w:r w:rsidRPr="00AD7DB8">
        <w:rPr>
          <w:rFonts w:ascii="Times New Roman" w:hAnsi="Times New Roman" w:cs="Times New Roman"/>
          <w:sz w:val="28"/>
          <w:szCs w:val="28"/>
        </w:rPr>
        <w:t xml:space="preserve"> на </w:t>
      </w:r>
      <w:proofErr w:type="spellStart"/>
      <w:r w:rsidRPr="00AD7DB8">
        <w:rPr>
          <w:rFonts w:ascii="Times New Roman" w:hAnsi="Times New Roman" w:cs="Times New Roman"/>
          <w:sz w:val="28"/>
          <w:szCs w:val="28"/>
        </w:rPr>
        <w:t>його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утриманні</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призначається</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пенсія</w:t>
      </w:r>
      <w:proofErr w:type="spellEnd"/>
      <w:r w:rsidRPr="00AD7DB8">
        <w:rPr>
          <w:rFonts w:ascii="Times New Roman" w:hAnsi="Times New Roman" w:cs="Times New Roman"/>
          <w:sz w:val="28"/>
          <w:szCs w:val="28"/>
        </w:rPr>
        <w:t xml:space="preserve"> у </w:t>
      </w:r>
      <w:proofErr w:type="spellStart"/>
      <w:r w:rsidRPr="00AD7DB8">
        <w:rPr>
          <w:rFonts w:ascii="Times New Roman" w:hAnsi="Times New Roman" w:cs="Times New Roman"/>
          <w:sz w:val="28"/>
          <w:szCs w:val="28"/>
        </w:rPr>
        <w:t>зв’язку</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втратою</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годувальника</w:t>
      </w:r>
      <w:proofErr w:type="spellEnd"/>
      <w:r w:rsidRPr="00AD7DB8">
        <w:rPr>
          <w:rFonts w:ascii="Times New Roman" w:hAnsi="Times New Roman" w:cs="Times New Roman"/>
          <w:sz w:val="28"/>
          <w:szCs w:val="28"/>
        </w:rPr>
        <w:t xml:space="preserve"> та </w:t>
      </w:r>
      <w:proofErr w:type="spellStart"/>
      <w:r w:rsidRPr="00AD7DB8">
        <w:rPr>
          <w:rFonts w:ascii="Times New Roman" w:hAnsi="Times New Roman" w:cs="Times New Roman"/>
          <w:sz w:val="28"/>
          <w:szCs w:val="28"/>
        </w:rPr>
        <w:t>ін</w:t>
      </w:r>
      <w:proofErr w:type="spellEnd"/>
      <w:r w:rsidRPr="00AD7DB8">
        <w:rPr>
          <w:rFonts w:ascii="Times New Roman" w:hAnsi="Times New Roman" w:cs="Times New Roman"/>
          <w:sz w:val="28"/>
          <w:szCs w:val="28"/>
        </w:rPr>
        <w:t>.</w:t>
      </w:r>
    </w:p>
    <w:p w:rsidR="00AD7DB8" w:rsidRPr="00AD7DB8" w:rsidRDefault="00AD7DB8" w:rsidP="00AD7DB8">
      <w:pPr>
        <w:spacing w:after="0" w:line="360" w:lineRule="auto"/>
        <w:jc w:val="both"/>
        <w:rPr>
          <w:rFonts w:ascii="Times New Roman" w:hAnsi="Times New Roman" w:cs="Times New Roman"/>
          <w:sz w:val="28"/>
          <w:szCs w:val="28"/>
        </w:rPr>
      </w:pPr>
      <w:r>
        <w:rPr>
          <w:rFonts w:ascii="Times New Roman" w:cs="Times New Roman"/>
          <w:sz w:val="28"/>
          <w:szCs w:val="28"/>
          <w:lang w:val="uk-UA"/>
        </w:rPr>
        <w:tab/>
      </w:r>
      <w:proofErr w:type="spellStart"/>
      <w:r w:rsidRPr="00AD7DB8">
        <w:rPr>
          <w:rFonts w:ascii="Times New Roman" w:hAnsi="Times New Roman" w:cs="Times New Roman"/>
          <w:b/>
          <w:sz w:val="28"/>
          <w:szCs w:val="28"/>
        </w:rPr>
        <w:t>Якщо</w:t>
      </w:r>
      <w:proofErr w:type="spellEnd"/>
      <w:r w:rsidRPr="00AD7DB8">
        <w:rPr>
          <w:rFonts w:ascii="Times New Roman" w:hAnsi="Times New Roman" w:cs="Times New Roman"/>
          <w:b/>
          <w:sz w:val="28"/>
          <w:szCs w:val="28"/>
        </w:rPr>
        <w:t xml:space="preserve"> </w:t>
      </w:r>
      <w:proofErr w:type="spellStart"/>
      <w:r w:rsidRPr="00AD7DB8">
        <w:rPr>
          <w:rFonts w:ascii="Times New Roman" w:hAnsi="Times New Roman" w:cs="Times New Roman"/>
          <w:b/>
          <w:sz w:val="28"/>
          <w:szCs w:val="28"/>
        </w:rPr>
        <w:t>працівник</w:t>
      </w:r>
      <w:proofErr w:type="spellEnd"/>
      <w:r w:rsidRPr="00AD7DB8">
        <w:rPr>
          <w:rFonts w:ascii="Times New Roman" w:hAnsi="Times New Roman" w:cs="Times New Roman"/>
          <w:b/>
          <w:sz w:val="28"/>
          <w:szCs w:val="28"/>
        </w:rPr>
        <w:t xml:space="preserve"> </w:t>
      </w:r>
      <w:proofErr w:type="spellStart"/>
      <w:r w:rsidRPr="00AD7DB8">
        <w:rPr>
          <w:rFonts w:ascii="Times New Roman" w:hAnsi="Times New Roman" w:cs="Times New Roman"/>
          <w:b/>
          <w:sz w:val="28"/>
          <w:szCs w:val="28"/>
        </w:rPr>
        <w:t>виявив</w:t>
      </w:r>
      <w:proofErr w:type="spellEnd"/>
      <w:r w:rsidRPr="00AD7DB8">
        <w:rPr>
          <w:rFonts w:ascii="Times New Roman" w:hAnsi="Times New Roman" w:cs="Times New Roman"/>
          <w:b/>
          <w:sz w:val="28"/>
          <w:szCs w:val="28"/>
        </w:rPr>
        <w:t xml:space="preserve"> </w:t>
      </w:r>
      <w:proofErr w:type="spellStart"/>
      <w:r w:rsidRPr="00AD7DB8">
        <w:rPr>
          <w:rFonts w:ascii="Times New Roman" w:hAnsi="Times New Roman" w:cs="Times New Roman"/>
          <w:b/>
          <w:sz w:val="28"/>
          <w:szCs w:val="28"/>
        </w:rPr>
        <w:t>бажання</w:t>
      </w:r>
      <w:proofErr w:type="spellEnd"/>
      <w:r w:rsidRPr="00AD7DB8">
        <w:rPr>
          <w:rFonts w:ascii="Times New Roman" w:hAnsi="Times New Roman" w:cs="Times New Roman"/>
          <w:b/>
          <w:sz w:val="28"/>
          <w:szCs w:val="28"/>
        </w:rPr>
        <w:t xml:space="preserve"> </w:t>
      </w:r>
      <w:proofErr w:type="spellStart"/>
      <w:r w:rsidRPr="00AD7DB8">
        <w:rPr>
          <w:rFonts w:ascii="Times New Roman" w:hAnsi="Times New Roman" w:cs="Times New Roman"/>
          <w:b/>
          <w:sz w:val="28"/>
          <w:szCs w:val="28"/>
        </w:rPr>
        <w:t>здати</w:t>
      </w:r>
      <w:proofErr w:type="spellEnd"/>
      <w:r w:rsidRPr="00AD7DB8">
        <w:rPr>
          <w:rFonts w:ascii="Times New Roman" w:hAnsi="Times New Roman" w:cs="Times New Roman"/>
          <w:b/>
          <w:sz w:val="28"/>
          <w:szCs w:val="28"/>
        </w:rPr>
        <w:t xml:space="preserve"> кров, то</w:t>
      </w:r>
      <w:r w:rsidRPr="00AD7DB8">
        <w:rPr>
          <w:rFonts w:ascii="Times New Roman" w:hAnsi="Times New Roman" w:cs="Times New Roman"/>
          <w:sz w:val="28"/>
          <w:szCs w:val="28"/>
        </w:rPr>
        <w:t xml:space="preserve"> (ст.20 ЗУ "Про </w:t>
      </w:r>
      <w:proofErr w:type="spellStart"/>
      <w:r w:rsidRPr="00AD7DB8">
        <w:rPr>
          <w:rFonts w:ascii="Times New Roman" w:hAnsi="Times New Roman" w:cs="Times New Roman"/>
          <w:sz w:val="28"/>
          <w:szCs w:val="28"/>
        </w:rPr>
        <w:t>безпеку</w:t>
      </w:r>
      <w:proofErr w:type="spellEnd"/>
      <w:r w:rsidRPr="00AD7DB8">
        <w:rPr>
          <w:rFonts w:ascii="Times New Roman" w:hAnsi="Times New Roman" w:cs="Times New Roman"/>
          <w:sz w:val="28"/>
          <w:szCs w:val="28"/>
        </w:rPr>
        <w:t xml:space="preserve"> та </w:t>
      </w:r>
      <w:proofErr w:type="spellStart"/>
      <w:r w:rsidRPr="00AD7DB8">
        <w:rPr>
          <w:rFonts w:ascii="Times New Roman" w:hAnsi="Times New Roman" w:cs="Times New Roman"/>
          <w:sz w:val="28"/>
          <w:szCs w:val="28"/>
        </w:rPr>
        <w:t>якість</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донорської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крові</w:t>
      </w:r>
      <w:proofErr w:type="spellEnd"/>
      <w:r w:rsidRPr="00AD7DB8">
        <w:rPr>
          <w:rFonts w:ascii="Times New Roman" w:hAnsi="Times New Roman" w:cs="Times New Roman"/>
          <w:sz w:val="28"/>
          <w:szCs w:val="28"/>
        </w:rPr>
        <w:t xml:space="preserve"> та </w:t>
      </w:r>
      <w:proofErr w:type="spellStart"/>
      <w:r w:rsidRPr="00AD7DB8">
        <w:rPr>
          <w:rFonts w:ascii="Times New Roman" w:hAnsi="Times New Roman" w:cs="Times New Roman"/>
          <w:sz w:val="28"/>
          <w:szCs w:val="28"/>
        </w:rPr>
        <w:t>компонентів</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крові</w:t>
      </w:r>
      <w:proofErr w:type="spellEnd"/>
      <w:r w:rsidRPr="00AD7DB8">
        <w:rPr>
          <w:rFonts w:ascii="Times New Roman" w:hAnsi="Times New Roman" w:cs="Times New Roman"/>
          <w:sz w:val="28"/>
          <w:szCs w:val="28"/>
        </w:rPr>
        <w:t>"):</w:t>
      </w:r>
    </w:p>
    <w:p w:rsidR="00AD7DB8" w:rsidRPr="00AD7DB8" w:rsidRDefault="00AD7DB8" w:rsidP="00AD7DB8">
      <w:pPr>
        <w:spacing w:after="0" w:line="360" w:lineRule="auto"/>
        <w:jc w:val="both"/>
        <w:rPr>
          <w:rFonts w:ascii="Times New Roman" w:hAnsi="Times New Roman" w:cs="Times New Roman"/>
          <w:sz w:val="28"/>
          <w:szCs w:val="28"/>
        </w:rPr>
      </w:pPr>
      <w:r>
        <w:rPr>
          <w:rFonts w:ascii="Times New Roman" w:cs="Times New Roman"/>
          <w:sz w:val="28"/>
          <w:szCs w:val="28"/>
          <w:lang w:val="uk-UA"/>
        </w:rPr>
        <w:t xml:space="preserve">- </w:t>
      </w:r>
      <w:r w:rsidRPr="00AD7DB8">
        <w:rPr>
          <w:rFonts w:ascii="Times New Roman" w:hAnsi="Times New Roman" w:cs="Times New Roman"/>
          <w:sz w:val="28"/>
          <w:szCs w:val="28"/>
        </w:rPr>
        <w:t xml:space="preserve">у день </w:t>
      </w:r>
      <w:proofErr w:type="spellStart"/>
      <w:r w:rsidRPr="00AD7DB8">
        <w:rPr>
          <w:rFonts w:ascii="Times New Roman" w:hAnsi="Times New Roman" w:cs="Times New Roman"/>
          <w:sz w:val="28"/>
          <w:szCs w:val="28"/>
        </w:rPr>
        <w:t>донації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він</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звільнюється</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від</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роботи</w:t>
      </w:r>
      <w:proofErr w:type="spellEnd"/>
      <w:r w:rsidRPr="00AD7DB8">
        <w:rPr>
          <w:rFonts w:ascii="Times New Roman" w:hAnsi="Times New Roman" w:cs="Times New Roman"/>
          <w:sz w:val="28"/>
          <w:szCs w:val="28"/>
        </w:rPr>
        <w:t xml:space="preserve"> на </w:t>
      </w:r>
      <w:proofErr w:type="spellStart"/>
      <w:r w:rsidRPr="00AD7DB8">
        <w:rPr>
          <w:rFonts w:ascii="Times New Roman" w:hAnsi="Times New Roman" w:cs="Times New Roman"/>
          <w:sz w:val="28"/>
          <w:szCs w:val="28"/>
        </w:rPr>
        <w:t>підприємстві</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установі</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чи</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організації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із</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збереженням</w:t>
      </w:r>
      <w:proofErr w:type="spellEnd"/>
      <w:r w:rsidRPr="00AD7DB8">
        <w:rPr>
          <w:rFonts w:ascii="Times New Roman" w:hAnsi="Times New Roman" w:cs="Times New Roman"/>
          <w:sz w:val="28"/>
          <w:szCs w:val="28"/>
        </w:rPr>
        <w:t xml:space="preserve"> за ним </w:t>
      </w:r>
      <w:proofErr w:type="spellStart"/>
      <w:r w:rsidRPr="00AD7DB8">
        <w:rPr>
          <w:rFonts w:ascii="Times New Roman" w:hAnsi="Times New Roman" w:cs="Times New Roman"/>
          <w:sz w:val="28"/>
          <w:szCs w:val="28"/>
        </w:rPr>
        <w:t>середнього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заробітку</w:t>
      </w:r>
      <w:proofErr w:type="spellEnd"/>
      <w:r w:rsidRPr="00AD7DB8">
        <w:rPr>
          <w:rFonts w:ascii="Times New Roman" w:hAnsi="Times New Roman" w:cs="Times New Roman"/>
          <w:sz w:val="28"/>
          <w:szCs w:val="28"/>
        </w:rPr>
        <w:t xml:space="preserve"> (на </w:t>
      </w:r>
      <w:proofErr w:type="spellStart"/>
      <w:r w:rsidRPr="00AD7DB8">
        <w:rPr>
          <w:rFonts w:ascii="Times New Roman" w:hAnsi="Times New Roman" w:cs="Times New Roman"/>
          <w:sz w:val="28"/>
          <w:szCs w:val="28"/>
        </w:rPr>
        <w:t>підставі</w:t>
      </w:r>
      <w:proofErr w:type="spellEnd"/>
      <w:r w:rsidRPr="00AD7DB8">
        <w:rPr>
          <w:rFonts w:ascii="Times New Roman" w:hAnsi="Times New Roman" w:cs="Times New Roman"/>
          <w:sz w:val="28"/>
          <w:szCs w:val="28"/>
        </w:rPr>
        <w:t xml:space="preserve"> заяви, яка </w:t>
      </w:r>
      <w:proofErr w:type="spellStart"/>
      <w:r w:rsidRPr="00AD7DB8">
        <w:rPr>
          <w:rFonts w:ascii="Times New Roman" w:hAnsi="Times New Roman" w:cs="Times New Roman"/>
          <w:sz w:val="28"/>
          <w:szCs w:val="28"/>
        </w:rPr>
        <w:t>подається</w:t>
      </w:r>
      <w:proofErr w:type="spellEnd"/>
      <w:r w:rsidRPr="00AD7DB8">
        <w:rPr>
          <w:rFonts w:ascii="Times New Roman" w:hAnsi="Times New Roman" w:cs="Times New Roman"/>
          <w:sz w:val="28"/>
          <w:szCs w:val="28"/>
        </w:rPr>
        <w:t xml:space="preserve"> не </w:t>
      </w:r>
      <w:proofErr w:type="spellStart"/>
      <w:r w:rsidRPr="00AD7DB8">
        <w:rPr>
          <w:rFonts w:ascii="Times New Roman" w:hAnsi="Times New Roman" w:cs="Times New Roman"/>
          <w:sz w:val="28"/>
          <w:szCs w:val="28"/>
        </w:rPr>
        <w:t>пізніше</w:t>
      </w:r>
      <w:proofErr w:type="spellEnd"/>
      <w:r w:rsidRPr="00AD7DB8">
        <w:rPr>
          <w:rFonts w:ascii="Times New Roman" w:hAnsi="Times New Roman" w:cs="Times New Roman"/>
          <w:sz w:val="28"/>
          <w:szCs w:val="28"/>
        </w:rPr>
        <w:t xml:space="preserve"> як за один </w:t>
      </w:r>
      <w:proofErr w:type="spellStart"/>
      <w:r w:rsidRPr="00AD7DB8">
        <w:rPr>
          <w:rFonts w:ascii="Times New Roman" w:hAnsi="Times New Roman" w:cs="Times New Roman"/>
          <w:sz w:val="28"/>
          <w:szCs w:val="28"/>
        </w:rPr>
        <w:t>робочий</w:t>
      </w:r>
      <w:proofErr w:type="spellEnd"/>
      <w:r w:rsidRPr="00AD7DB8">
        <w:rPr>
          <w:rFonts w:ascii="Times New Roman" w:hAnsi="Times New Roman" w:cs="Times New Roman"/>
          <w:sz w:val="28"/>
          <w:szCs w:val="28"/>
        </w:rPr>
        <w:t xml:space="preserve"> день, </w:t>
      </w:r>
      <w:proofErr w:type="spellStart"/>
      <w:r w:rsidRPr="00AD7DB8">
        <w:rPr>
          <w:rFonts w:ascii="Times New Roman" w:hAnsi="Times New Roman" w:cs="Times New Roman"/>
          <w:sz w:val="28"/>
          <w:szCs w:val="28"/>
        </w:rPr>
        <w:t>із</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проханням</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відпустити</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роботи</w:t>
      </w:r>
      <w:proofErr w:type="spellEnd"/>
      <w:r w:rsidRPr="00AD7DB8">
        <w:rPr>
          <w:rFonts w:ascii="Times New Roman" w:hAnsi="Times New Roman" w:cs="Times New Roman"/>
          <w:sz w:val="28"/>
          <w:szCs w:val="28"/>
        </w:rPr>
        <w:t xml:space="preserve"> для </w:t>
      </w:r>
      <w:proofErr w:type="spellStart"/>
      <w:r w:rsidRPr="00AD7DB8">
        <w:rPr>
          <w:rFonts w:ascii="Times New Roman" w:hAnsi="Times New Roman" w:cs="Times New Roman"/>
          <w:sz w:val="28"/>
          <w:szCs w:val="28"/>
        </w:rPr>
        <w:t>медичного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обстеження</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чи</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здачі</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крові</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дозвіл</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оформлюється</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відповідним</w:t>
      </w:r>
      <w:proofErr w:type="spellEnd"/>
      <w:r w:rsidRPr="00AD7DB8">
        <w:rPr>
          <w:rFonts w:ascii="Times New Roman" w:hAnsi="Times New Roman" w:cs="Times New Roman"/>
          <w:sz w:val="28"/>
          <w:szCs w:val="28"/>
        </w:rPr>
        <w:t xml:space="preserve"> наказом);</w:t>
      </w:r>
    </w:p>
    <w:p w:rsidR="00AD7DB8" w:rsidRPr="00AD7DB8" w:rsidRDefault="00AD7DB8" w:rsidP="00AD7DB8">
      <w:pPr>
        <w:spacing w:after="0" w:line="360" w:lineRule="auto"/>
        <w:jc w:val="both"/>
        <w:rPr>
          <w:rFonts w:ascii="Times New Roman" w:hAnsi="Times New Roman" w:cs="Times New Roman"/>
          <w:sz w:val="28"/>
          <w:szCs w:val="28"/>
          <w:lang w:val="uk-UA"/>
        </w:rPr>
      </w:pPr>
      <w:r>
        <w:rPr>
          <w:rFonts w:ascii="Times New Roman" w:cs="Times New Roman"/>
          <w:sz w:val="28"/>
          <w:szCs w:val="28"/>
          <w:lang w:val="uk-UA"/>
        </w:rPr>
        <w:t xml:space="preserve">- </w:t>
      </w:r>
      <w:proofErr w:type="spellStart"/>
      <w:r w:rsidRPr="00AD7DB8">
        <w:rPr>
          <w:rFonts w:ascii="Times New Roman" w:hAnsi="Times New Roman" w:cs="Times New Roman"/>
          <w:sz w:val="28"/>
          <w:szCs w:val="28"/>
        </w:rPr>
        <w:t>після</w:t>
      </w:r>
      <w:proofErr w:type="spellEnd"/>
      <w:r w:rsidRPr="00AD7DB8">
        <w:rPr>
          <w:rFonts w:ascii="Times New Roman" w:hAnsi="Times New Roman" w:cs="Times New Roman"/>
          <w:sz w:val="28"/>
          <w:szCs w:val="28"/>
        </w:rPr>
        <w:t xml:space="preserve"> кожного дня </w:t>
      </w:r>
      <w:proofErr w:type="spellStart"/>
      <w:r w:rsidRPr="00AD7DB8">
        <w:rPr>
          <w:rFonts w:ascii="Times New Roman" w:hAnsi="Times New Roman" w:cs="Times New Roman"/>
          <w:sz w:val="28"/>
          <w:szCs w:val="28"/>
        </w:rPr>
        <w:t>донації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крові</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або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її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компонентів</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надається</w:t>
      </w:r>
      <w:proofErr w:type="spellEnd"/>
      <w:r w:rsidRPr="00AD7DB8">
        <w:rPr>
          <w:rFonts w:ascii="Times New Roman" w:hAnsi="Times New Roman" w:cs="Times New Roman"/>
          <w:sz w:val="28"/>
          <w:szCs w:val="28"/>
        </w:rPr>
        <w:t xml:space="preserve"> день </w:t>
      </w:r>
      <w:proofErr w:type="spellStart"/>
      <w:r w:rsidRPr="00AD7DB8">
        <w:rPr>
          <w:rFonts w:ascii="Times New Roman" w:hAnsi="Times New Roman" w:cs="Times New Roman"/>
          <w:sz w:val="28"/>
          <w:szCs w:val="28"/>
        </w:rPr>
        <w:t>відпочинку</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із</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збереженням</w:t>
      </w:r>
      <w:proofErr w:type="spellEnd"/>
      <w:r w:rsidRPr="00AD7DB8">
        <w:rPr>
          <w:rFonts w:ascii="Times New Roman" w:hAnsi="Times New Roman" w:cs="Times New Roman"/>
          <w:sz w:val="28"/>
          <w:szCs w:val="28"/>
        </w:rPr>
        <w:t xml:space="preserve"> за нею </w:t>
      </w:r>
      <w:proofErr w:type="spellStart"/>
      <w:r w:rsidRPr="00AD7DB8">
        <w:rPr>
          <w:rFonts w:ascii="Times New Roman" w:hAnsi="Times New Roman" w:cs="Times New Roman"/>
          <w:sz w:val="28"/>
          <w:szCs w:val="28"/>
        </w:rPr>
        <w:t>середнього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заробітку</w:t>
      </w:r>
      <w:proofErr w:type="spellEnd"/>
      <w:r w:rsidRPr="00AD7DB8">
        <w:rPr>
          <w:rFonts w:ascii="Times New Roman" w:hAnsi="Times New Roman" w:cs="Times New Roman"/>
          <w:sz w:val="28"/>
          <w:szCs w:val="28"/>
        </w:rPr>
        <w:t xml:space="preserve">, за </w:t>
      </w:r>
      <w:proofErr w:type="spellStart"/>
      <w:r w:rsidRPr="00AD7DB8">
        <w:rPr>
          <w:rFonts w:ascii="Times New Roman" w:hAnsi="Times New Roman" w:cs="Times New Roman"/>
          <w:sz w:val="28"/>
          <w:szCs w:val="28"/>
        </w:rPr>
        <w:t>бажанням</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працівника</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цей</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вихідний</w:t>
      </w:r>
      <w:proofErr w:type="spellEnd"/>
      <w:r w:rsidRPr="00AD7DB8">
        <w:rPr>
          <w:rFonts w:ascii="Times New Roman" w:hAnsi="Times New Roman" w:cs="Times New Roman"/>
          <w:sz w:val="28"/>
          <w:szCs w:val="28"/>
        </w:rPr>
        <w:t xml:space="preserve"> день </w:t>
      </w:r>
      <w:proofErr w:type="spellStart"/>
      <w:r w:rsidRPr="00AD7DB8">
        <w:rPr>
          <w:rFonts w:ascii="Times New Roman" w:hAnsi="Times New Roman" w:cs="Times New Roman"/>
          <w:sz w:val="28"/>
          <w:szCs w:val="28"/>
        </w:rPr>
        <w:t>приєднується</w:t>
      </w:r>
      <w:proofErr w:type="spellEnd"/>
      <w:r w:rsidRPr="00AD7DB8">
        <w:rPr>
          <w:rFonts w:ascii="Times New Roman" w:hAnsi="Times New Roman" w:cs="Times New Roman"/>
          <w:sz w:val="28"/>
          <w:szCs w:val="28"/>
        </w:rPr>
        <w:t xml:space="preserve"> до </w:t>
      </w:r>
      <w:proofErr w:type="spellStart"/>
      <w:r w:rsidRPr="00AD7DB8">
        <w:rPr>
          <w:rFonts w:ascii="Times New Roman" w:hAnsi="Times New Roman" w:cs="Times New Roman"/>
          <w:sz w:val="28"/>
          <w:szCs w:val="28"/>
        </w:rPr>
        <w:t>щорічної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відпустки</w:t>
      </w:r>
      <w:proofErr w:type="spellEnd"/>
      <w:r w:rsidRPr="00AD7DB8">
        <w:rPr>
          <w:rFonts w:ascii="Times New Roman" w:hAnsi="Times New Roman" w:cs="Times New Roman"/>
          <w:sz w:val="28"/>
          <w:szCs w:val="28"/>
        </w:rPr>
        <w:t>.</w:t>
      </w:r>
    </w:p>
    <w:p w:rsidR="00AD7DB8" w:rsidRPr="00AD7DB8" w:rsidRDefault="00AD7DB8" w:rsidP="00AD7DB8">
      <w:pPr>
        <w:spacing w:after="0" w:line="360" w:lineRule="auto"/>
        <w:jc w:val="both"/>
        <w:rPr>
          <w:rFonts w:ascii="Times New Roman" w:hAnsi="Times New Roman" w:cs="Times New Roman"/>
          <w:sz w:val="28"/>
          <w:szCs w:val="28"/>
          <w:lang w:val="uk-UA"/>
        </w:rPr>
      </w:pPr>
      <w:r>
        <w:rPr>
          <w:rFonts w:ascii="Times New Roman" w:hAnsi="Segoe UI Symbol" w:cs="Times New Roman"/>
          <w:sz w:val="28"/>
          <w:szCs w:val="28"/>
          <w:lang w:val="uk-UA"/>
        </w:rPr>
        <w:tab/>
      </w:r>
      <w:r w:rsidRPr="00AD7DB8">
        <w:rPr>
          <w:rFonts w:ascii="Times New Roman" w:hAnsi="Times New Roman" w:cs="Times New Roman"/>
          <w:sz w:val="28"/>
          <w:szCs w:val="28"/>
          <w:lang w:val="uk-UA"/>
        </w:rPr>
        <w:t xml:space="preserve">Підставою для звільнення від роботи, навчання або служби є довідка, видана донору за місцем медичного обстеження чи </w:t>
      </w:r>
      <w:proofErr w:type="spellStart"/>
      <w:r w:rsidRPr="00AD7DB8">
        <w:rPr>
          <w:rFonts w:ascii="Times New Roman" w:hAnsi="Times New Roman" w:cs="Times New Roman"/>
          <w:sz w:val="28"/>
          <w:szCs w:val="28"/>
          <w:lang w:val="uk-UA"/>
        </w:rPr>
        <w:t>донації</w:t>
      </w:r>
      <w:proofErr w:type="spellEnd"/>
      <w:r w:rsidRPr="00AD7DB8">
        <w:rPr>
          <w:rFonts w:ascii="Times New Roman" w:hAnsi="Times New Roman" w:cs="Times New Roman"/>
          <w:sz w:val="28"/>
          <w:szCs w:val="28"/>
          <w:lang w:val="uk-UA"/>
        </w:rPr>
        <w:t xml:space="preserve"> крові та її компонентів. </w:t>
      </w:r>
    </w:p>
    <w:p w:rsidR="00AD7DB8" w:rsidRPr="00AD7DB8" w:rsidRDefault="00AD7DB8" w:rsidP="00AD7DB8">
      <w:pPr>
        <w:spacing w:after="0" w:line="360" w:lineRule="auto"/>
        <w:jc w:val="both"/>
        <w:rPr>
          <w:rFonts w:ascii="Times New Roman" w:hAnsi="Times New Roman" w:cs="Times New Roman"/>
          <w:sz w:val="28"/>
          <w:szCs w:val="28"/>
        </w:rPr>
      </w:pPr>
      <w:r>
        <w:rPr>
          <w:rFonts w:ascii="Times New Roman" w:hAnsi="Segoe UI Symbol" w:cs="Times New Roman"/>
          <w:sz w:val="28"/>
          <w:szCs w:val="28"/>
          <w:lang w:val="uk-UA"/>
        </w:rPr>
        <w:tab/>
      </w:r>
      <w:r w:rsidRPr="00AD7DB8">
        <w:rPr>
          <w:rFonts w:ascii="Times New Roman" w:hAnsi="Times New Roman" w:cs="Times New Roman"/>
          <w:sz w:val="28"/>
          <w:szCs w:val="28"/>
        </w:rPr>
        <w:t xml:space="preserve">У </w:t>
      </w:r>
      <w:proofErr w:type="spellStart"/>
      <w:r w:rsidRPr="00AD7DB8">
        <w:rPr>
          <w:rFonts w:ascii="Times New Roman" w:hAnsi="Times New Roman" w:cs="Times New Roman"/>
          <w:sz w:val="28"/>
          <w:szCs w:val="28"/>
        </w:rPr>
        <w:t>разі</w:t>
      </w:r>
      <w:proofErr w:type="spellEnd"/>
      <w:r w:rsidRPr="00AD7DB8">
        <w:rPr>
          <w:rFonts w:ascii="Times New Roman" w:hAnsi="Times New Roman" w:cs="Times New Roman"/>
          <w:sz w:val="28"/>
          <w:szCs w:val="28"/>
        </w:rPr>
        <w:t xml:space="preserve">, коли </w:t>
      </w:r>
      <w:proofErr w:type="spellStart"/>
      <w:r w:rsidRPr="00AD7DB8">
        <w:rPr>
          <w:rFonts w:ascii="Times New Roman" w:hAnsi="Times New Roman" w:cs="Times New Roman"/>
          <w:sz w:val="28"/>
          <w:szCs w:val="28"/>
        </w:rPr>
        <w:t>працівник</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здає</w:t>
      </w:r>
      <w:proofErr w:type="spellEnd"/>
      <w:r w:rsidRPr="00AD7DB8">
        <w:rPr>
          <w:rFonts w:ascii="Times New Roman" w:hAnsi="Times New Roman" w:cs="Times New Roman"/>
          <w:sz w:val="28"/>
          <w:szCs w:val="28"/>
        </w:rPr>
        <w:t xml:space="preserve"> кров в день </w:t>
      </w:r>
      <w:proofErr w:type="spellStart"/>
      <w:r w:rsidRPr="00AD7DB8">
        <w:rPr>
          <w:rFonts w:ascii="Times New Roman" w:hAnsi="Times New Roman" w:cs="Times New Roman"/>
          <w:sz w:val="28"/>
          <w:szCs w:val="28"/>
        </w:rPr>
        <w:t>своєї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щорічної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відпустки</w:t>
      </w:r>
      <w:proofErr w:type="spellEnd"/>
      <w:r w:rsidRPr="00AD7DB8">
        <w:rPr>
          <w:rFonts w:ascii="Times New Roman" w:hAnsi="Times New Roman" w:cs="Times New Roman"/>
          <w:sz w:val="28"/>
          <w:szCs w:val="28"/>
        </w:rPr>
        <w:t xml:space="preserve">, то </w:t>
      </w:r>
      <w:proofErr w:type="spellStart"/>
      <w:r w:rsidRPr="00AD7DB8">
        <w:rPr>
          <w:rFonts w:ascii="Times New Roman" w:hAnsi="Times New Roman" w:cs="Times New Roman"/>
          <w:sz w:val="28"/>
          <w:szCs w:val="28"/>
        </w:rPr>
        <w:t>ця</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відпустка</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продовжується</w:t>
      </w:r>
      <w:proofErr w:type="spellEnd"/>
      <w:r w:rsidRPr="00AD7DB8">
        <w:rPr>
          <w:rFonts w:ascii="Times New Roman" w:hAnsi="Times New Roman" w:cs="Times New Roman"/>
          <w:sz w:val="28"/>
          <w:szCs w:val="28"/>
        </w:rPr>
        <w:t xml:space="preserve"> на </w:t>
      </w:r>
      <w:proofErr w:type="spellStart"/>
      <w:r w:rsidRPr="00AD7DB8">
        <w:rPr>
          <w:rFonts w:ascii="Times New Roman" w:hAnsi="Times New Roman" w:cs="Times New Roman"/>
          <w:sz w:val="28"/>
          <w:szCs w:val="28"/>
        </w:rPr>
        <w:t>відповідну</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кількість</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днів</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наданням</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працівнику</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додаткового</w:t>
      </w:r>
      <w:proofErr w:type="spellEnd"/>
      <w:r w:rsidRPr="00AD7DB8">
        <w:rPr>
          <w:rFonts w:ascii="Times New Roman" w:hAnsi="Times New Roman" w:cs="Times New Roman"/>
          <w:sz w:val="28"/>
          <w:szCs w:val="28"/>
        </w:rPr>
        <w:t xml:space="preserve"> дня </w:t>
      </w:r>
      <w:proofErr w:type="spellStart"/>
      <w:r w:rsidRPr="00AD7DB8">
        <w:rPr>
          <w:rFonts w:ascii="Times New Roman" w:hAnsi="Times New Roman" w:cs="Times New Roman"/>
          <w:sz w:val="28"/>
          <w:szCs w:val="28"/>
        </w:rPr>
        <w:t>відпочинку</w:t>
      </w:r>
      <w:proofErr w:type="spellEnd"/>
      <w:r w:rsidRPr="00AD7DB8">
        <w:rPr>
          <w:rFonts w:ascii="Times New Roman" w:hAnsi="Times New Roman" w:cs="Times New Roman"/>
          <w:sz w:val="28"/>
          <w:szCs w:val="28"/>
        </w:rPr>
        <w:t xml:space="preserve"> за </w:t>
      </w:r>
      <w:proofErr w:type="spellStart"/>
      <w:r w:rsidRPr="00AD7DB8">
        <w:rPr>
          <w:rFonts w:ascii="Times New Roman" w:hAnsi="Times New Roman" w:cs="Times New Roman"/>
          <w:sz w:val="28"/>
          <w:szCs w:val="28"/>
        </w:rPr>
        <w:t>кожний</w:t>
      </w:r>
      <w:proofErr w:type="spellEnd"/>
      <w:r w:rsidRPr="00AD7DB8">
        <w:rPr>
          <w:rFonts w:ascii="Times New Roman" w:hAnsi="Times New Roman" w:cs="Times New Roman"/>
          <w:sz w:val="28"/>
          <w:szCs w:val="28"/>
        </w:rPr>
        <w:t xml:space="preserve"> день </w:t>
      </w:r>
      <w:proofErr w:type="spellStart"/>
      <w:r w:rsidRPr="00AD7DB8">
        <w:rPr>
          <w:rFonts w:ascii="Times New Roman" w:hAnsi="Times New Roman" w:cs="Times New Roman"/>
          <w:sz w:val="28"/>
          <w:szCs w:val="28"/>
        </w:rPr>
        <w:t>давання</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крові</w:t>
      </w:r>
      <w:proofErr w:type="spellEnd"/>
      <w:r w:rsidRPr="00AD7DB8">
        <w:rPr>
          <w:rFonts w:ascii="Times New Roman" w:hAnsi="Times New Roman" w:cs="Times New Roman"/>
          <w:sz w:val="28"/>
          <w:szCs w:val="28"/>
        </w:rPr>
        <w:t>.</w:t>
      </w:r>
    </w:p>
    <w:p w:rsidR="00AD7DB8" w:rsidRPr="00AD7DB8" w:rsidRDefault="00AD7DB8" w:rsidP="00AD7DB8">
      <w:pPr>
        <w:spacing w:after="0" w:line="360" w:lineRule="auto"/>
        <w:jc w:val="both"/>
        <w:rPr>
          <w:rFonts w:ascii="Times New Roman" w:hAnsi="Times New Roman" w:cs="Times New Roman"/>
          <w:sz w:val="28"/>
          <w:szCs w:val="28"/>
        </w:rPr>
      </w:pPr>
      <w:r>
        <w:rPr>
          <w:rFonts w:ascii="Times New Roman" w:cs="Times New Roman"/>
          <w:sz w:val="28"/>
          <w:szCs w:val="28"/>
          <w:lang w:val="uk-UA"/>
        </w:rPr>
        <w:tab/>
      </w:r>
      <w:proofErr w:type="spellStart"/>
      <w:r w:rsidRPr="00AD7DB8">
        <w:rPr>
          <w:rFonts w:ascii="Times New Roman" w:hAnsi="Times New Roman" w:cs="Times New Roman"/>
          <w:b/>
          <w:sz w:val="28"/>
          <w:szCs w:val="28"/>
        </w:rPr>
        <w:t>Допомога</w:t>
      </w:r>
      <w:proofErr w:type="spellEnd"/>
      <w:r w:rsidRPr="00AD7DB8">
        <w:rPr>
          <w:rFonts w:ascii="Times New Roman" w:hAnsi="Times New Roman" w:cs="Times New Roman"/>
          <w:b/>
          <w:sz w:val="28"/>
          <w:szCs w:val="28"/>
        </w:rPr>
        <w:t xml:space="preserve"> по </w:t>
      </w:r>
      <w:proofErr w:type="spellStart"/>
      <w:r w:rsidRPr="00AD7DB8">
        <w:rPr>
          <w:rFonts w:ascii="Times New Roman" w:hAnsi="Times New Roman" w:cs="Times New Roman"/>
          <w:b/>
          <w:sz w:val="28"/>
          <w:szCs w:val="28"/>
        </w:rPr>
        <w:t>тимчасовій</w:t>
      </w:r>
      <w:proofErr w:type="spellEnd"/>
      <w:r w:rsidRPr="00AD7DB8">
        <w:rPr>
          <w:rFonts w:ascii="Times New Roman" w:hAnsi="Times New Roman" w:cs="Times New Roman"/>
          <w:b/>
          <w:sz w:val="28"/>
          <w:szCs w:val="28"/>
        </w:rPr>
        <w:t xml:space="preserve"> </w:t>
      </w:r>
      <w:proofErr w:type="spellStart"/>
      <w:r w:rsidRPr="00AD7DB8">
        <w:rPr>
          <w:rFonts w:ascii="Times New Roman" w:hAnsi="Times New Roman" w:cs="Times New Roman"/>
          <w:b/>
          <w:sz w:val="28"/>
          <w:szCs w:val="28"/>
        </w:rPr>
        <w:t>непрацездатності</w:t>
      </w:r>
      <w:proofErr w:type="spellEnd"/>
      <w:r w:rsidRPr="00AD7DB8">
        <w:rPr>
          <w:rFonts w:ascii="Times New Roman" w:hAnsi="Times New Roman" w:cs="Times New Roman"/>
          <w:b/>
          <w:sz w:val="28"/>
          <w:szCs w:val="28"/>
        </w:rPr>
        <w:t xml:space="preserve"> у </w:t>
      </w:r>
      <w:proofErr w:type="spellStart"/>
      <w:r w:rsidRPr="00AD7DB8">
        <w:rPr>
          <w:rFonts w:ascii="Times New Roman" w:hAnsi="Times New Roman" w:cs="Times New Roman"/>
          <w:b/>
          <w:sz w:val="28"/>
          <w:szCs w:val="28"/>
        </w:rPr>
        <w:t>зв’язку</w:t>
      </w:r>
      <w:proofErr w:type="spellEnd"/>
      <w:r w:rsidRPr="00AD7DB8">
        <w:rPr>
          <w:rFonts w:ascii="Times New Roman" w:hAnsi="Times New Roman" w:cs="Times New Roman"/>
          <w:b/>
          <w:sz w:val="28"/>
          <w:szCs w:val="28"/>
        </w:rPr>
        <w:t xml:space="preserve"> </w:t>
      </w:r>
      <w:proofErr w:type="spellStart"/>
      <w:r w:rsidRPr="00AD7DB8">
        <w:rPr>
          <w:rFonts w:ascii="Times New Roman" w:hAnsi="Times New Roman" w:cs="Times New Roman"/>
          <w:b/>
          <w:sz w:val="28"/>
          <w:szCs w:val="28"/>
        </w:rPr>
        <w:t>із</w:t>
      </w:r>
      <w:proofErr w:type="spellEnd"/>
      <w:r w:rsidRPr="00AD7DB8">
        <w:rPr>
          <w:rFonts w:ascii="Times New Roman" w:hAnsi="Times New Roman" w:cs="Times New Roman"/>
          <w:b/>
          <w:sz w:val="28"/>
          <w:szCs w:val="28"/>
        </w:rPr>
        <w:t xml:space="preserve"> </w:t>
      </w:r>
      <w:proofErr w:type="spellStart"/>
      <w:r w:rsidRPr="00AD7DB8">
        <w:rPr>
          <w:rFonts w:ascii="Times New Roman" w:hAnsi="Times New Roman" w:cs="Times New Roman"/>
          <w:b/>
          <w:sz w:val="28"/>
          <w:szCs w:val="28"/>
        </w:rPr>
        <w:t>захворюванням</w:t>
      </w:r>
      <w:proofErr w:type="spellEnd"/>
      <w:r w:rsidRPr="00AD7DB8">
        <w:rPr>
          <w:rFonts w:ascii="Times New Roman" w:hAnsi="Times New Roman" w:cs="Times New Roman"/>
          <w:sz w:val="28"/>
          <w:szCs w:val="28"/>
        </w:rPr>
        <w:t xml:space="preserve"> (ст.20 ЗУ "Про </w:t>
      </w:r>
      <w:proofErr w:type="spellStart"/>
      <w:r w:rsidRPr="00AD7DB8">
        <w:rPr>
          <w:rFonts w:ascii="Times New Roman" w:hAnsi="Times New Roman" w:cs="Times New Roman"/>
          <w:sz w:val="28"/>
          <w:szCs w:val="28"/>
        </w:rPr>
        <w:t>безпеку</w:t>
      </w:r>
      <w:proofErr w:type="spellEnd"/>
      <w:r w:rsidRPr="00AD7DB8">
        <w:rPr>
          <w:rFonts w:ascii="Times New Roman" w:hAnsi="Times New Roman" w:cs="Times New Roman"/>
          <w:sz w:val="28"/>
          <w:szCs w:val="28"/>
        </w:rPr>
        <w:t xml:space="preserve"> та </w:t>
      </w:r>
      <w:proofErr w:type="spellStart"/>
      <w:r w:rsidRPr="00AD7DB8">
        <w:rPr>
          <w:rFonts w:ascii="Times New Roman" w:hAnsi="Times New Roman" w:cs="Times New Roman"/>
          <w:sz w:val="28"/>
          <w:szCs w:val="28"/>
        </w:rPr>
        <w:t>якість</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донорської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крові</w:t>
      </w:r>
      <w:proofErr w:type="spellEnd"/>
      <w:r w:rsidRPr="00AD7DB8">
        <w:rPr>
          <w:rFonts w:ascii="Times New Roman" w:hAnsi="Times New Roman" w:cs="Times New Roman"/>
          <w:sz w:val="28"/>
          <w:szCs w:val="28"/>
        </w:rPr>
        <w:t xml:space="preserve"> та </w:t>
      </w:r>
      <w:proofErr w:type="spellStart"/>
      <w:r w:rsidRPr="00AD7DB8">
        <w:rPr>
          <w:rFonts w:ascii="Times New Roman" w:hAnsi="Times New Roman" w:cs="Times New Roman"/>
          <w:sz w:val="28"/>
          <w:szCs w:val="28"/>
        </w:rPr>
        <w:t>компонентів</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крові</w:t>
      </w:r>
      <w:proofErr w:type="spellEnd"/>
      <w:r w:rsidRPr="00AD7DB8">
        <w:rPr>
          <w:rFonts w:ascii="Times New Roman" w:hAnsi="Times New Roman" w:cs="Times New Roman"/>
          <w:sz w:val="28"/>
          <w:szCs w:val="28"/>
        </w:rPr>
        <w:t>"):</w:t>
      </w:r>
    </w:p>
    <w:p w:rsidR="00AD7DB8" w:rsidRPr="00AD7DB8" w:rsidRDefault="00AD7DB8" w:rsidP="00AD7DB8">
      <w:pPr>
        <w:spacing w:after="0" w:line="360" w:lineRule="auto"/>
        <w:jc w:val="both"/>
        <w:rPr>
          <w:rFonts w:ascii="Times New Roman" w:hAnsi="Times New Roman" w:cs="Times New Roman"/>
          <w:sz w:val="28"/>
          <w:szCs w:val="28"/>
        </w:rPr>
      </w:pPr>
      <w:r>
        <w:rPr>
          <w:rFonts w:ascii="Times New Roman" w:cs="Times New Roman"/>
          <w:sz w:val="28"/>
          <w:szCs w:val="28"/>
          <w:lang w:val="uk-UA"/>
        </w:rPr>
        <w:t xml:space="preserve">- </w:t>
      </w:r>
      <w:proofErr w:type="spellStart"/>
      <w:r w:rsidRPr="00AD7DB8">
        <w:rPr>
          <w:rFonts w:ascii="Times New Roman" w:hAnsi="Times New Roman" w:cs="Times New Roman"/>
          <w:sz w:val="28"/>
          <w:szCs w:val="28"/>
        </w:rPr>
        <w:t>виплачуються</w:t>
      </w:r>
      <w:proofErr w:type="spellEnd"/>
      <w:r w:rsidRPr="00AD7DB8">
        <w:rPr>
          <w:rFonts w:ascii="Times New Roman" w:hAnsi="Times New Roman" w:cs="Times New Roman"/>
          <w:sz w:val="28"/>
          <w:szCs w:val="28"/>
        </w:rPr>
        <w:t xml:space="preserve"> в </w:t>
      </w:r>
      <w:proofErr w:type="spellStart"/>
      <w:r w:rsidRPr="00AD7DB8">
        <w:rPr>
          <w:rFonts w:ascii="Times New Roman" w:hAnsi="Times New Roman" w:cs="Times New Roman"/>
          <w:sz w:val="28"/>
          <w:szCs w:val="28"/>
        </w:rPr>
        <w:t>розмірі</w:t>
      </w:r>
      <w:proofErr w:type="spellEnd"/>
      <w:r w:rsidRPr="00AD7DB8">
        <w:rPr>
          <w:rFonts w:ascii="Times New Roman" w:hAnsi="Times New Roman" w:cs="Times New Roman"/>
          <w:sz w:val="28"/>
          <w:szCs w:val="28"/>
        </w:rPr>
        <w:t xml:space="preserve"> 100 </w:t>
      </w:r>
      <w:proofErr w:type="spellStart"/>
      <w:r w:rsidRPr="00AD7DB8">
        <w:rPr>
          <w:rFonts w:ascii="Times New Roman" w:hAnsi="Times New Roman" w:cs="Times New Roman"/>
          <w:sz w:val="28"/>
          <w:szCs w:val="28"/>
        </w:rPr>
        <w:t>відсотків</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від</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середньої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заробітної</w:t>
      </w:r>
      <w:proofErr w:type="spellEnd"/>
      <w:r w:rsidRPr="00AD7DB8">
        <w:rPr>
          <w:rFonts w:ascii="Times New Roman" w:hAnsi="Times New Roman" w:cs="Times New Roman"/>
          <w:sz w:val="28"/>
          <w:szCs w:val="28"/>
        </w:rPr>
        <w:t xml:space="preserve"> плати </w:t>
      </w:r>
      <w:proofErr w:type="spellStart"/>
      <w:r w:rsidRPr="00AD7DB8">
        <w:rPr>
          <w:rFonts w:ascii="Times New Roman" w:hAnsi="Times New Roman" w:cs="Times New Roman"/>
          <w:sz w:val="28"/>
          <w:szCs w:val="28"/>
        </w:rPr>
        <w:t>незалежно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від</w:t>
      </w:r>
      <w:proofErr w:type="spellEnd"/>
      <w:r w:rsidRPr="00AD7DB8">
        <w:rPr>
          <w:rFonts w:ascii="Times New Roman" w:hAnsi="Times New Roman" w:cs="Times New Roman"/>
          <w:sz w:val="28"/>
          <w:szCs w:val="28"/>
        </w:rPr>
        <w:t xml:space="preserve"> стажу </w:t>
      </w:r>
      <w:proofErr w:type="spellStart"/>
      <w:r w:rsidRPr="00AD7DB8">
        <w:rPr>
          <w:rFonts w:ascii="Times New Roman" w:hAnsi="Times New Roman" w:cs="Times New Roman"/>
          <w:sz w:val="28"/>
          <w:szCs w:val="28"/>
        </w:rPr>
        <w:t>роботи</w:t>
      </w:r>
      <w:proofErr w:type="spellEnd"/>
      <w:r w:rsidRPr="00AD7DB8">
        <w:rPr>
          <w:rFonts w:ascii="Times New Roman" w:hAnsi="Times New Roman" w:cs="Times New Roman"/>
          <w:sz w:val="28"/>
          <w:szCs w:val="28"/>
        </w:rPr>
        <w:t xml:space="preserve"> для </w:t>
      </w:r>
      <w:proofErr w:type="spellStart"/>
      <w:r w:rsidRPr="00AD7DB8">
        <w:rPr>
          <w:rFonts w:ascii="Times New Roman" w:hAnsi="Times New Roman" w:cs="Times New Roman"/>
          <w:sz w:val="28"/>
          <w:szCs w:val="28"/>
        </w:rPr>
        <w:t>донорів</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які</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протягом</w:t>
      </w:r>
      <w:proofErr w:type="spellEnd"/>
      <w:r w:rsidRPr="00AD7DB8">
        <w:rPr>
          <w:rFonts w:ascii="Times New Roman" w:hAnsi="Times New Roman" w:cs="Times New Roman"/>
          <w:sz w:val="28"/>
          <w:szCs w:val="28"/>
        </w:rPr>
        <w:t xml:space="preserve"> року </w:t>
      </w:r>
      <w:proofErr w:type="spellStart"/>
      <w:r w:rsidRPr="00AD7DB8">
        <w:rPr>
          <w:rFonts w:ascii="Times New Roman" w:hAnsi="Times New Roman" w:cs="Times New Roman"/>
          <w:sz w:val="28"/>
          <w:szCs w:val="28"/>
        </w:rPr>
        <w:t>безоплатно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здійснили</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донацію</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крові</w:t>
      </w:r>
      <w:proofErr w:type="spellEnd"/>
      <w:r w:rsidRPr="00AD7DB8">
        <w:rPr>
          <w:rFonts w:ascii="Times New Roman" w:hAnsi="Times New Roman" w:cs="Times New Roman"/>
          <w:sz w:val="28"/>
          <w:szCs w:val="28"/>
        </w:rPr>
        <w:t xml:space="preserve"> в </w:t>
      </w:r>
      <w:proofErr w:type="spellStart"/>
      <w:r w:rsidRPr="00AD7DB8">
        <w:rPr>
          <w:rFonts w:ascii="Times New Roman" w:hAnsi="Times New Roman" w:cs="Times New Roman"/>
          <w:sz w:val="28"/>
          <w:szCs w:val="28"/>
        </w:rPr>
        <w:t>сумарній</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кількості</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що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дорівнює</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двом</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разовим</w:t>
      </w:r>
      <w:proofErr w:type="spellEnd"/>
      <w:r w:rsidRPr="00AD7DB8">
        <w:rPr>
          <w:rFonts w:ascii="Times New Roman" w:hAnsi="Times New Roman" w:cs="Times New Roman"/>
          <w:sz w:val="28"/>
          <w:szCs w:val="28"/>
        </w:rPr>
        <w:t xml:space="preserve"> максимально </w:t>
      </w:r>
      <w:proofErr w:type="spellStart"/>
      <w:r w:rsidRPr="00AD7DB8">
        <w:rPr>
          <w:rFonts w:ascii="Times New Roman" w:hAnsi="Times New Roman" w:cs="Times New Roman"/>
          <w:sz w:val="28"/>
          <w:szCs w:val="28"/>
        </w:rPr>
        <w:t>допустимим</w:t>
      </w:r>
      <w:proofErr w:type="spellEnd"/>
      <w:r w:rsidRPr="00AD7DB8">
        <w:rPr>
          <w:rFonts w:ascii="Times New Roman" w:hAnsi="Times New Roman" w:cs="Times New Roman"/>
          <w:sz w:val="28"/>
          <w:szCs w:val="28"/>
        </w:rPr>
        <w:t xml:space="preserve"> дозам, </w:t>
      </w:r>
      <w:proofErr w:type="spellStart"/>
      <w:r w:rsidRPr="00AD7DB8">
        <w:rPr>
          <w:rFonts w:ascii="Times New Roman" w:hAnsi="Times New Roman" w:cs="Times New Roman"/>
          <w:sz w:val="28"/>
          <w:szCs w:val="28"/>
        </w:rPr>
        <w:t>або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плазми</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крові</w:t>
      </w:r>
      <w:proofErr w:type="spellEnd"/>
      <w:r w:rsidRPr="00AD7DB8">
        <w:rPr>
          <w:rFonts w:ascii="Times New Roman" w:hAnsi="Times New Roman" w:cs="Times New Roman"/>
          <w:sz w:val="28"/>
          <w:szCs w:val="28"/>
        </w:rPr>
        <w:t xml:space="preserve"> в </w:t>
      </w:r>
      <w:proofErr w:type="spellStart"/>
      <w:r w:rsidRPr="00AD7DB8">
        <w:rPr>
          <w:rFonts w:ascii="Times New Roman" w:hAnsi="Times New Roman" w:cs="Times New Roman"/>
          <w:sz w:val="28"/>
          <w:szCs w:val="28"/>
        </w:rPr>
        <w:t>сумарній</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кількості</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що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lastRenderedPageBreak/>
        <w:t>дорівнює</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чотирьом</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разовим</w:t>
      </w:r>
      <w:proofErr w:type="spellEnd"/>
      <w:r w:rsidRPr="00AD7DB8">
        <w:rPr>
          <w:rFonts w:ascii="Times New Roman" w:hAnsi="Times New Roman" w:cs="Times New Roman"/>
          <w:sz w:val="28"/>
          <w:szCs w:val="28"/>
        </w:rPr>
        <w:t xml:space="preserve"> максимально </w:t>
      </w:r>
      <w:proofErr w:type="spellStart"/>
      <w:r w:rsidRPr="00AD7DB8">
        <w:rPr>
          <w:rFonts w:ascii="Times New Roman" w:hAnsi="Times New Roman" w:cs="Times New Roman"/>
          <w:sz w:val="28"/>
          <w:szCs w:val="28"/>
        </w:rPr>
        <w:t>допустимим</w:t>
      </w:r>
      <w:proofErr w:type="spellEnd"/>
      <w:r w:rsidRPr="00AD7DB8">
        <w:rPr>
          <w:rFonts w:ascii="Times New Roman" w:hAnsi="Times New Roman" w:cs="Times New Roman"/>
          <w:sz w:val="28"/>
          <w:szCs w:val="28"/>
        </w:rPr>
        <w:t xml:space="preserve"> дозам, </w:t>
      </w:r>
      <w:proofErr w:type="spellStart"/>
      <w:r w:rsidRPr="00AD7DB8">
        <w:rPr>
          <w:rFonts w:ascii="Times New Roman" w:hAnsi="Times New Roman" w:cs="Times New Roman"/>
          <w:sz w:val="28"/>
          <w:szCs w:val="28"/>
        </w:rPr>
        <w:t>заготовленим</w:t>
      </w:r>
      <w:proofErr w:type="spellEnd"/>
      <w:r w:rsidRPr="00AD7DB8">
        <w:rPr>
          <w:rFonts w:ascii="Times New Roman" w:hAnsi="Times New Roman" w:cs="Times New Roman"/>
          <w:sz w:val="28"/>
          <w:szCs w:val="28"/>
        </w:rPr>
        <w:t xml:space="preserve"> методом </w:t>
      </w:r>
      <w:proofErr w:type="spellStart"/>
      <w:r w:rsidRPr="00AD7DB8">
        <w:rPr>
          <w:rFonts w:ascii="Times New Roman" w:hAnsi="Times New Roman" w:cs="Times New Roman"/>
          <w:sz w:val="28"/>
          <w:szCs w:val="28"/>
        </w:rPr>
        <w:t>аферезу</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або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тромбоцитів</w:t>
      </w:r>
      <w:proofErr w:type="spellEnd"/>
      <w:r w:rsidRPr="00AD7DB8">
        <w:rPr>
          <w:rFonts w:ascii="Times New Roman" w:hAnsi="Times New Roman" w:cs="Times New Roman"/>
          <w:sz w:val="28"/>
          <w:szCs w:val="28"/>
        </w:rPr>
        <w:t xml:space="preserve"> у </w:t>
      </w:r>
      <w:proofErr w:type="spellStart"/>
      <w:r w:rsidRPr="00AD7DB8">
        <w:rPr>
          <w:rFonts w:ascii="Times New Roman" w:hAnsi="Times New Roman" w:cs="Times New Roman"/>
          <w:sz w:val="28"/>
          <w:szCs w:val="28"/>
        </w:rPr>
        <w:t>двох</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разових</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донаціях</w:t>
      </w:r>
      <w:proofErr w:type="spellEnd"/>
      <w:r w:rsidRPr="00AD7DB8">
        <w:rPr>
          <w:rFonts w:ascii="Times New Roman" w:hAnsi="Times New Roman" w:cs="Times New Roman"/>
          <w:sz w:val="28"/>
          <w:szCs w:val="28"/>
        </w:rPr>
        <w:t xml:space="preserve"> методом </w:t>
      </w:r>
      <w:proofErr w:type="spellStart"/>
      <w:r w:rsidRPr="00AD7DB8">
        <w:rPr>
          <w:rFonts w:ascii="Times New Roman" w:hAnsi="Times New Roman" w:cs="Times New Roman"/>
          <w:sz w:val="28"/>
          <w:szCs w:val="28"/>
        </w:rPr>
        <w:t>аферезу</w:t>
      </w:r>
      <w:proofErr w:type="spellEnd"/>
      <w:r w:rsidRPr="00AD7DB8">
        <w:rPr>
          <w:rFonts w:ascii="Times New Roman" w:hAnsi="Times New Roman" w:cs="Times New Roman"/>
          <w:sz w:val="28"/>
          <w:szCs w:val="28"/>
        </w:rPr>
        <w:t>.</w:t>
      </w:r>
    </w:p>
    <w:p w:rsidR="00AD7DB8" w:rsidRDefault="00AD7DB8" w:rsidP="00AD7DB8">
      <w:pPr>
        <w:spacing w:after="0" w:line="360" w:lineRule="auto"/>
        <w:jc w:val="both"/>
        <w:rPr>
          <w:rFonts w:ascii="Times New Roman" w:hAnsi="Times New Roman" w:cs="Times New Roman"/>
          <w:sz w:val="28"/>
          <w:szCs w:val="28"/>
          <w:lang w:val="uk-UA"/>
        </w:rPr>
      </w:pPr>
      <w:r>
        <w:rPr>
          <w:rFonts w:ascii="Times New Roman" w:cs="Times New Roman"/>
          <w:sz w:val="28"/>
          <w:szCs w:val="28"/>
          <w:lang w:val="uk-UA"/>
        </w:rPr>
        <w:tab/>
      </w:r>
      <w:proofErr w:type="spellStart"/>
      <w:r w:rsidRPr="00AD7DB8">
        <w:rPr>
          <w:rFonts w:ascii="Times New Roman" w:hAnsi="Times New Roman" w:cs="Times New Roman"/>
          <w:b/>
          <w:sz w:val="28"/>
          <w:szCs w:val="28"/>
        </w:rPr>
        <w:t>Почесний</w:t>
      </w:r>
      <w:proofErr w:type="spellEnd"/>
      <w:r w:rsidRPr="00AD7DB8">
        <w:rPr>
          <w:rFonts w:ascii="Times New Roman" w:hAnsi="Times New Roman" w:cs="Times New Roman"/>
          <w:b/>
          <w:sz w:val="28"/>
          <w:szCs w:val="28"/>
        </w:rPr>
        <w:t xml:space="preserve"> донор </w:t>
      </w:r>
      <w:proofErr w:type="spellStart"/>
      <w:r w:rsidRPr="00AD7DB8">
        <w:rPr>
          <w:rFonts w:ascii="Times New Roman" w:hAnsi="Times New Roman" w:cs="Times New Roman"/>
          <w:b/>
          <w:sz w:val="28"/>
          <w:szCs w:val="28"/>
        </w:rPr>
        <w:t>України</w:t>
      </w:r>
      <w:proofErr w:type="spellEnd"/>
      <w:r w:rsidRPr="00AD7DB8">
        <w:rPr>
          <w:rFonts w:ascii="Times New Roman" w:hAnsi="Times New Roman" w:cs="Times New Roman"/>
          <w:sz w:val="28"/>
          <w:szCs w:val="28"/>
        </w:rPr>
        <w:t xml:space="preserve"> (ст.21 ЗУ "Про </w:t>
      </w:r>
      <w:proofErr w:type="spellStart"/>
      <w:r w:rsidRPr="00AD7DB8">
        <w:rPr>
          <w:rFonts w:ascii="Times New Roman" w:hAnsi="Times New Roman" w:cs="Times New Roman"/>
          <w:sz w:val="28"/>
          <w:szCs w:val="28"/>
        </w:rPr>
        <w:t>безпеку</w:t>
      </w:r>
      <w:proofErr w:type="spellEnd"/>
      <w:r w:rsidRPr="00AD7DB8">
        <w:rPr>
          <w:rFonts w:ascii="Times New Roman" w:hAnsi="Times New Roman" w:cs="Times New Roman"/>
          <w:sz w:val="28"/>
          <w:szCs w:val="28"/>
        </w:rPr>
        <w:t xml:space="preserve"> та </w:t>
      </w:r>
      <w:proofErr w:type="spellStart"/>
      <w:r w:rsidRPr="00AD7DB8">
        <w:rPr>
          <w:rFonts w:ascii="Times New Roman" w:hAnsi="Times New Roman" w:cs="Times New Roman"/>
          <w:sz w:val="28"/>
          <w:szCs w:val="28"/>
        </w:rPr>
        <w:t>якість</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донорської</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крові</w:t>
      </w:r>
      <w:proofErr w:type="spellEnd"/>
      <w:r w:rsidRPr="00AD7DB8">
        <w:rPr>
          <w:rFonts w:ascii="Times New Roman" w:hAnsi="Times New Roman" w:cs="Times New Roman"/>
          <w:sz w:val="28"/>
          <w:szCs w:val="28"/>
        </w:rPr>
        <w:t xml:space="preserve"> та </w:t>
      </w:r>
      <w:proofErr w:type="spellStart"/>
      <w:r w:rsidRPr="00AD7DB8">
        <w:rPr>
          <w:rFonts w:ascii="Times New Roman" w:hAnsi="Times New Roman" w:cs="Times New Roman"/>
          <w:sz w:val="28"/>
          <w:szCs w:val="28"/>
        </w:rPr>
        <w:t>компонентів</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крові</w:t>
      </w:r>
      <w:proofErr w:type="spellEnd"/>
      <w:r w:rsidRPr="00AD7DB8">
        <w:rPr>
          <w:rFonts w:ascii="Times New Roman" w:hAnsi="Times New Roman" w:cs="Times New Roman"/>
          <w:sz w:val="28"/>
          <w:szCs w:val="28"/>
        </w:rPr>
        <w:t>").</w:t>
      </w:r>
      <w:r>
        <w:rPr>
          <w:rFonts w:ascii="Times New Roman" w:hAnsi="Times New Roman" w:cs="Times New Roman"/>
          <w:sz w:val="28"/>
          <w:szCs w:val="28"/>
          <w:lang w:val="uk-UA"/>
        </w:rPr>
        <w:t xml:space="preserve"> </w:t>
      </w:r>
    </w:p>
    <w:p w:rsidR="00AD7DB8" w:rsidRPr="00AD7DB8" w:rsidRDefault="00AD7DB8" w:rsidP="00AD7DB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D7DB8">
        <w:rPr>
          <w:rFonts w:ascii="Times New Roman" w:hAnsi="Times New Roman" w:cs="Times New Roman"/>
          <w:sz w:val="28"/>
          <w:szCs w:val="28"/>
          <w:lang w:val="uk-UA"/>
        </w:rPr>
        <w:t xml:space="preserve">Донори, які безоплатно здійснили </w:t>
      </w:r>
      <w:proofErr w:type="spellStart"/>
      <w:r w:rsidRPr="00AD7DB8">
        <w:rPr>
          <w:rFonts w:ascii="Times New Roman" w:hAnsi="Times New Roman" w:cs="Times New Roman"/>
          <w:sz w:val="28"/>
          <w:szCs w:val="28"/>
          <w:lang w:val="uk-UA"/>
        </w:rPr>
        <w:t>донацію</w:t>
      </w:r>
      <w:proofErr w:type="spellEnd"/>
      <w:r w:rsidRPr="00AD7DB8">
        <w:rPr>
          <w:rFonts w:ascii="Times New Roman" w:hAnsi="Times New Roman" w:cs="Times New Roman"/>
          <w:sz w:val="28"/>
          <w:szCs w:val="28"/>
          <w:lang w:val="uk-UA"/>
        </w:rPr>
        <w:t xml:space="preserve"> крові в сумарній кількості, що дорівнює 40 максимально допустимим дозам, або плазми крові в сумарній кількості, що дорівнює 60 максимально допустимим дозам, заготовленим методом </w:t>
      </w:r>
      <w:proofErr w:type="spellStart"/>
      <w:r w:rsidRPr="00AD7DB8">
        <w:rPr>
          <w:rFonts w:ascii="Times New Roman" w:hAnsi="Times New Roman" w:cs="Times New Roman"/>
          <w:sz w:val="28"/>
          <w:szCs w:val="28"/>
          <w:lang w:val="uk-UA"/>
        </w:rPr>
        <w:t>аферезу</w:t>
      </w:r>
      <w:proofErr w:type="spellEnd"/>
      <w:r w:rsidRPr="00AD7DB8">
        <w:rPr>
          <w:rFonts w:ascii="Times New Roman" w:hAnsi="Times New Roman" w:cs="Times New Roman"/>
          <w:sz w:val="28"/>
          <w:szCs w:val="28"/>
          <w:lang w:val="uk-UA"/>
        </w:rPr>
        <w:t xml:space="preserve">, або 40 максимально допустимим дозам клітин крові, заготовлених методом </w:t>
      </w:r>
      <w:proofErr w:type="spellStart"/>
      <w:r w:rsidRPr="00AD7DB8">
        <w:rPr>
          <w:rFonts w:ascii="Times New Roman" w:hAnsi="Times New Roman" w:cs="Times New Roman"/>
          <w:sz w:val="28"/>
          <w:szCs w:val="28"/>
          <w:lang w:val="uk-UA"/>
        </w:rPr>
        <w:t>аферезу</w:t>
      </w:r>
      <w:proofErr w:type="spellEnd"/>
      <w:r w:rsidRPr="00AD7DB8">
        <w:rPr>
          <w:rFonts w:ascii="Times New Roman" w:hAnsi="Times New Roman" w:cs="Times New Roman"/>
          <w:sz w:val="28"/>
          <w:szCs w:val="28"/>
          <w:lang w:val="uk-UA"/>
        </w:rPr>
        <w:t xml:space="preserve"> незалежно від часу здійснення таких </w:t>
      </w:r>
      <w:proofErr w:type="spellStart"/>
      <w:r w:rsidRPr="00AD7DB8">
        <w:rPr>
          <w:rFonts w:ascii="Times New Roman" w:hAnsi="Times New Roman" w:cs="Times New Roman"/>
          <w:sz w:val="28"/>
          <w:szCs w:val="28"/>
          <w:lang w:val="uk-UA"/>
        </w:rPr>
        <w:t>донацій</w:t>
      </w:r>
      <w:proofErr w:type="spellEnd"/>
      <w:r w:rsidRPr="00AD7DB8">
        <w:rPr>
          <w:rFonts w:ascii="Times New Roman" w:hAnsi="Times New Roman" w:cs="Times New Roman"/>
          <w:sz w:val="28"/>
          <w:szCs w:val="28"/>
          <w:lang w:val="uk-UA"/>
        </w:rPr>
        <w:t xml:space="preserve">, набувають статусу Почесного донора України. </w:t>
      </w:r>
    </w:p>
    <w:p w:rsidR="00AD7DB8" w:rsidRDefault="00AD7DB8" w:rsidP="00AD7DB8">
      <w:pPr>
        <w:spacing w:after="0" w:line="360" w:lineRule="auto"/>
        <w:jc w:val="both"/>
        <w:rPr>
          <w:rFonts w:ascii="Times New Roman" w:hAnsi="Times New Roman" w:cs="Times New Roman"/>
          <w:sz w:val="28"/>
          <w:szCs w:val="28"/>
          <w:lang w:val="uk-UA"/>
        </w:rPr>
      </w:pPr>
      <w:r>
        <w:rPr>
          <w:rFonts w:ascii="Times New Roman" w:hAnsi="Segoe UI Symbol" w:cs="Times New Roman"/>
          <w:sz w:val="28"/>
          <w:szCs w:val="28"/>
          <w:lang w:val="uk-UA"/>
        </w:rPr>
        <w:tab/>
      </w:r>
      <w:proofErr w:type="spellStart"/>
      <w:r w:rsidRPr="00AD7DB8">
        <w:rPr>
          <w:rFonts w:ascii="Times New Roman" w:hAnsi="Times New Roman" w:cs="Times New Roman"/>
          <w:sz w:val="28"/>
          <w:szCs w:val="28"/>
        </w:rPr>
        <w:t>Почесні</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донори</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України</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мають</w:t>
      </w:r>
      <w:proofErr w:type="spellEnd"/>
      <w:r w:rsidRPr="00AD7DB8">
        <w:rPr>
          <w:rFonts w:ascii="Times New Roman" w:hAnsi="Times New Roman" w:cs="Times New Roman"/>
          <w:sz w:val="28"/>
          <w:szCs w:val="28"/>
        </w:rPr>
        <w:t xml:space="preserve"> право на </w:t>
      </w:r>
      <w:proofErr w:type="spellStart"/>
      <w:r w:rsidRPr="00AD7DB8">
        <w:rPr>
          <w:rFonts w:ascii="Times New Roman" w:hAnsi="Times New Roman" w:cs="Times New Roman"/>
          <w:sz w:val="28"/>
          <w:szCs w:val="28"/>
        </w:rPr>
        <w:t>отримання</w:t>
      </w:r>
      <w:proofErr w:type="spellEnd"/>
      <w:r w:rsidRPr="00AD7DB8">
        <w:rPr>
          <w:rFonts w:ascii="Times New Roman" w:hAnsi="Times New Roman" w:cs="Times New Roman"/>
          <w:sz w:val="28"/>
          <w:szCs w:val="28"/>
        </w:rPr>
        <w:t xml:space="preserve"> надбавки до </w:t>
      </w:r>
      <w:proofErr w:type="spellStart"/>
      <w:r w:rsidRPr="00AD7DB8">
        <w:rPr>
          <w:rFonts w:ascii="Times New Roman" w:hAnsi="Times New Roman" w:cs="Times New Roman"/>
          <w:sz w:val="28"/>
          <w:szCs w:val="28"/>
        </w:rPr>
        <w:t>пенсії</w:t>
      </w:r>
      <w:proofErr w:type="spellEnd"/>
      <w:r w:rsidRPr="00AD7DB8">
        <w:rPr>
          <w:rFonts w:ascii="Times New Roman" w:hAnsi="Times New Roman" w:cs="Times New Roman"/>
          <w:sz w:val="28"/>
          <w:szCs w:val="28"/>
        </w:rPr>
        <w:t xml:space="preserve"> у </w:t>
      </w:r>
      <w:proofErr w:type="spellStart"/>
      <w:r w:rsidRPr="00AD7DB8">
        <w:rPr>
          <w:rFonts w:ascii="Times New Roman" w:hAnsi="Times New Roman" w:cs="Times New Roman"/>
          <w:sz w:val="28"/>
          <w:szCs w:val="28"/>
        </w:rPr>
        <w:t>розмірі</w:t>
      </w:r>
      <w:proofErr w:type="spellEnd"/>
      <w:r w:rsidRPr="00AD7DB8">
        <w:rPr>
          <w:rFonts w:ascii="Times New Roman" w:hAnsi="Times New Roman" w:cs="Times New Roman"/>
          <w:sz w:val="28"/>
          <w:szCs w:val="28"/>
        </w:rPr>
        <w:t xml:space="preserve"> 10 </w:t>
      </w:r>
      <w:proofErr w:type="spellStart"/>
      <w:r w:rsidRPr="00AD7DB8">
        <w:rPr>
          <w:rFonts w:ascii="Times New Roman" w:hAnsi="Times New Roman" w:cs="Times New Roman"/>
          <w:sz w:val="28"/>
          <w:szCs w:val="28"/>
        </w:rPr>
        <w:t>відсотків</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затвердженого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прожиткового</w:t>
      </w:r>
      <w:proofErr w:type="spellEnd"/>
      <w:r w:rsidRPr="00AD7DB8">
        <w:rPr>
          <w:rFonts w:ascii="Times New Roman" w:hAnsi="Times New Roman" w:cs="Times New Roman"/>
          <w:sz w:val="28"/>
          <w:szCs w:val="28"/>
        </w:rPr>
        <w:t xml:space="preserve"> </w:t>
      </w:r>
      <w:proofErr w:type="spellStart"/>
      <w:r w:rsidRPr="00AD7DB8">
        <w:rPr>
          <w:rFonts w:ascii="Times New Roman" w:hAnsi="Times New Roman" w:cs="Times New Roman"/>
          <w:sz w:val="28"/>
          <w:szCs w:val="28"/>
        </w:rPr>
        <w:t>мінімуму</w:t>
      </w:r>
      <w:proofErr w:type="spellEnd"/>
      <w:r w:rsidRPr="00AD7DB8">
        <w:rPr>
          <w:rFonts w:ascii="Times New Roman" w:hAnsi="Times New Roman" w:cs="Times New Roman"/>
          <w:sz w:val="28"/>
          <w:szCs w:val="28"/>
        </w:rPr>
        <w:t xml:space="preserve"> на одну особу в </w:t>
      </w:r>
      <w:proofErr w:type="spellStart"/>
      <w:r w:rsidRPr="00AD7DB8">
        <w:rPr>
          <w:rFonts w:ascii="Times New Roman" w:hAnsi="Times New Roman" w:cs="Times New Roman"/>
          <w:sz w:val="28"/>
          <w:szCs w:val="28"/>
        </w:rPr>
        <w:t>розрахунку</w:t>
      </w:r>
      <w:proofErr w:type="spellEnd"/>
      <w:r w:rsidRPr="00AD7DB8">
        <w:rPr>
          <w:rFonts w:ascii="Times New Roman" w:hAnsi="Times New Roman" w:cs="Times New Roman"/>
          <w:sz w:val="28"/>
          <w:szCs w:val="28"/>
        </w:rPr>
        <w:t xml:space="preserve"> на </w:t>
      </w:r>
      <w:proofErr w:type="spellStart"/>
      <w:r w:rsidRPr="00AD7DB8">
        <w:rPr>
          <w:rFonts w:ascii="Times New Roman" w:hAnsi="Times New Roman" w:cs="Times New Roman"/>
          <w:sz w:val="28"/>
          <w:szCs w:val="28"/>
        </w:rPr>
        <w:t>місяць</w:t>
      </w:r>
      <w:proofErr w:type="spellEnd"/>
      <w:r w:rsidRPr="00AD7DB8">
        <w:rPr>
          <w:rFonts w:ascii="Times New Roman" w:hAnsi="Times New Roman" w:cs="Times New Roman"/>
          <w:sz w:val="28"/>
          <w:szCs w:val="28"/>
        </w:rPr>
        <w:t>.</w:t>
      </w:r>
    </w:p>
    <w:p w:rsidR="00AD7DB8" w:rsidRPr="00AD7DB8" w:rsidRDefault="00AD7DB8" w:rsidP="00AD7DB8">
      <w:pPr>
        <w:shd w:val="clear" w:color="auto" w:fill="FFFFFF"/>
        <w:spacing w:after="0" w:line="360" w:lineRule="auto"/>
        <w:jc w:val="both"/>
        <w:rPr>
          <w:rStyle w:val="a4"/>
          <w:rFonts w:ascii="Times New Roman" w:eastAsia="Times New Roman" w:hAnsi="Times New Roman" w:cs="Times New Roman"/>
          <w:b w:val="0"/>
          <w:bCs w:val="0"/>
          <w:color w:val="000000"/>
          <w:sz w:val="28"/>
          <w:szCs w:val="28"/>
          <w:lang w:val="uk-UA" w:eastAsia="uk-UA"/>
        </w:rPr>
      </w:pPr>
      <w:r>
        <w:rPr>
          <w:rFonts w:ascii="Times New Roman" w:hAnsi="Times New Roman" w:cs="Times New Roman"/>
          <w:color w:val="000000"/>
          <w:sz w:val="28"/>
          <w:szCs w:val="28"/>
          <w:shd w:val="clear" w:color="auto" w:fill="FFFFFF"/>
          <w:lang w:val="uk-UA"/>
        </w:rPr>
        <w:tab/>
      </w:r>
      <w:r w:rsidRPr="00AD7DB8">
        <w:rPr>
          <w:rFonts w:ascii="Times New Roman" w:hAnsi="Times New Roman" w:cs="Times New Roman"/>
          <w:color w:val="000000"/>
          <w:sz w:val="28"/>
          <w:szCs w:val="28"/>
          <w:shd w:val="clear" w:color="auto" w:fill="FFFFFF"/>
          <w:lang w:val="uk-UA"/>
        </w:rPr>
        <w:t>Також детальну інформацію щодо отримання безоплатної правової допомоги можна дізнатися, зателефонувавши за номером «гарячої лінії» системи безоплатної правової допомоги 0 800 213 103 (цілодобово та безкоштовно у межах України зі стаціонарних та мобільних телефонів). За згаданою «гарячою лінією» можна отримати консультацію з правових питань, дізнатися інформацію щодо актуальних адрес центрів та з’ясувати інші питання функціонування системи надання безоплатної правової допомоги.</w:t>
      </w:r>
    </w:p>
    <w:p w:rsidR="00AD7DB8" w:rsidRPr="00D83848" w:rsidRDefault="00AD7DB8" w:rsidP="00AD7DB8">
      <w:pPr>
        <w:pStyle w:val="Bodytext2"/>
        <w:spacing w:before="0" w:line="240" w:lineRule="auto"/>
        <w:ind w:left="720" w:firstLine="0"/>
        <w:rPr>
          <w:rFonts w:ascii="Times New Roman" w:hAnsi="Times New Roman" w:cs="Times New Roman"/>
          <w:color w:val="000000"/>
          <w:sz w:val="28"/>
          <w:szCs w:val="28"/>
          <w:lang w:val="uk-UA"/>
        </w:rPr>
      </w:pPr>
      <w:r w:rsidRPr="00D83848">
        <w:rPr>
          <w:rStyle w:val="a4"/>
          <w:rFonts w:ascii="Times New Roman" w:hAnsi="Times New Roman" w:cs="Times New Roman"/>
          <w:color w:val="000000"/>
          <w:sz w:val="28"/>
          <w:szCs w:val="28"/>
          <w:shd w:val="clear" w:color="auto" w:fill="FFFFFF"/>
          <w:lang w:val="uk-UA"/>
        </w:rPr>
        <w:t>Вінницький місцевий центр з надання безоплатної</w:t>
      </w:r>
      <w:r w:rsidRPr="00D83848">
        <w:rPr>
          <w:rStyle w:val="a4"/>
          <w:rFonts w:ascii="Times New Roman" w:hAnsi="Times New Roman" w:cs="Times New Roman"/>
          <w:color w:val="000000"/>
          <w:sz w:val="28"/>
          <w:szCs w:val="28"/>
          <w:shd w:val="clear" w:color="auto" w:fill="FFFFFF"/>
        </w:rPr>
        <w:t> </w:t>
      </w:r>
      <w:r w:rsidRPr="00D83848">
        <w:rPr>
          <w:rFonts w:ascii="Times New Roman" w:hAnsi="Times New Roman" w:cs="Times New Roman"/>
          <w:b/>
          <w:bCs/>
          <w:color w:val="000000"/>
          <w:sz w:val="28"/>
          <w:szCs w:val="28"/>
          <w:shd w:val="clear" w:color="auto" w:fill="FFFFFF"/>
          <w:lang w:val="uk-UA"/>
        </w:rPr>
        <w:br/>
      </w:r>
      <w:r w:rsidRPr="00D83848">
        <w:rPr>
          <w:rStyle w:val="a4"/>
          <w:rFonts w:ascii="Times New Roman" w:hAnsi="Times New Roman" w:cs="Times New Roman"/>
          <w:color w:val="000000"/>
          <w:sz w:val="28"/>
          <w:szCs w:val="28"/>
          <w:shd w:val="clear" w:color="auto" w:fill="FFFFFF"/>
          <w:lang w:val="uk-UA"/>
        </w:rPr>
        <w:t>вторинної правової допомоги</w:t>
      </w:r>
      <w:r w:rsidRPr="00D83848">
        <w:rPr>
          <w:rFonts w:ascii="Times New Roman" w:hAnsi="Times New Roman" w:cs="Times New Roman"/>
          <w:color w:val="000000"/>
          <w:sz w:val="28"/>
          <w:szCs w:val="28"/>
          <w:lang w:val="uk-UA"/>
        </w:rPr>
        <w:br/>
      </w:r>
      <w:r w:rsidRPr="00D83848">
        <w:rPr>
          <w:rFonts w:ascii="Times New Roman" w:hAnsi="Times New Roman" w:cs="Times New Roman"/>
          <w:color w:val="000000"/>
          <w:sz w:val="28"/>
          <w:szCs w:val="28"/>
          <w:shd w:val="clear" w:color="auto" w:fill="FFFFFF"/>
          <w:lang w:val="uk-UA"/>
        </w:rPr>
        <w:t xml:space="preserve">21021, Україна, м. Вінниця, вул. </w:t>
      </w:r>
      <w:proofErr w:type="spellStart"/>
      <w:r w:rsidRPr="00D83848">
        <w:rPr>
          <w:rFonts w:ascii="Times New Roman" w:hAnsi="Times New Roman" w:cs="Times New Roman"/>
          <w:color w:val="000000"/>
          <w:sz w:val="28"/>
          <w:szCs w:val="28"/>
          <w:shd w:val="clear" w:color="auto" w:fill="FFFFFF"/>
          <w:lang w:val="uk-UA"/>
        </w:rPr>
        <w:t>Порика</w:t>
      </w:r>
      <w:proofErr w:type="spellEnd"/>
      <w:r w:rsidRPr="00D83848">
        <w:rPr>
          <w:rFonts w:ascii="Times New Roman" w:hAnsi="Times New Roman" w:cs="Times New Roman"/>
          <w:color w:val="000000"/>
          <w:sz w:val="28"/>
          <w:szCs w:val="28"/>
          <w:shd w:val="clear" w:color="auto" w:fill="FFFFFF"/>
          <w:lang w:val="uk-UA"/>
        </w:rPr>
        <w:t>, 29</w:t>
      </w:r>
      <w:r w:rsidRPr="00D83848">
        <w:rPr>
          <w:rFonts w:ascii="Times New Roman" w:hAnsi="Times New Roman" w:cs="Times New Roman"/>
          <w:color w:val="000000"/>
          <w:sz w:val="28"/>
          <w:szCs w:val="28"/>
          <w:lang w:val="uk-UA"/>
        </w:rPr>
        <w:br/>
      </w:r>
      <w:r w:rsidRPr="00D83848">
        <w:rPr>
          <w:rFonts w:ascii="Times New Roman" w:hAnsi="Times New Roman" w:cs="Times New Roman"/>
          <w:color w:val="000000"/>
          <w:sz w:val="28"/>
          <w:szCs w:val="28"/>
          <w:shd w:val="clear" w:color="auto" w:fill="FFFFFF"/>
          <w:lang w:val="uk-UA"/>
        </w:rPr>
        <w:t>Телефон / факс:</w:t>
      </w:r>
      <w:r w:rsidRPr="00D83848">
        <w:rPr>
          <w:rStyle w:val="a4"/>
          <w:rFonts w:ascii="Times New Roman" w:hAnsi="Times New Roman" w:cs="Times New Roman"/>
          <w:color w:val="000000"/>
          <w:sz w:val="28"/>
          <w:szCs w:val="28"/>
          <w:shd w:val="clear" w:color="auto" w:fill="FFFFFF"/>
        </w:rPr>
        <w:t> </w:t>
      </w:r>
      <w:r w:rsidRPr="00D83848">
        <w:rPr>
          <w:rStyle w:val="a4"/>
          <w:rFonts w:ascii="Times New Roman" w:hAnsi="Times New Roman" w:cs="Times New Roman"/>
          <w:color w:val="000000"/>
          <w:sz w:val="28"/>
          <w:szCs w:val="28"/>
          <w:shd w:val="clear" w:color="auto" w:fill="FFFFFF"/>
          <w:lang w:val="uk-UA"/>
        </w:rPr>
        <w:t xml:space="preserve">(0432) 56-01-80; </w:t>
      </w:r>
      <w:r w:rsidRPr="00D83848">
        <w:rPr>
          <w:rFonts w:ascii="Times New Roman" w:hAnsi="Times New Roman" w:cs="Times New Roman"/>
          <w:color w:val="000000"/>
          <w:sz w:val="28"/>
          <w:szCs w:val="28"/>
          <w:lang w:val="uk-UA"/>
        </w:rPr>
        <w:t>38 (098) 00 26 774, 38 (098) 67 87 593;</w:t>
      </w:r>
    </w:p>
    <w:p w:rsidR="00AD7DB8" w:rsidRDefault="00AD7DB8" w:rsidP="00AD7DB8">
      <w:pPr>
        <w:pStyle w:val="a5"/>
        <w:spacing w:after="0" w:line="240" w:lineRule="auto"/>
        <w:rPr>
          <w:rStyle w:val="a4"/>
          <w:rFonts w:ascii="Times New Roman" w:hAnsi="Times New Roman"/>
          <w:color w:val="000000"/>
          <w:sz w:val="28"/>
          <w:szCs w:val="28"/>
          <w:shd w:val="clear" w:color="auto" w:fill="FFFFFF"/>
        </w:rPr>
      </w:pPr>
      <w:proofErr w:type="spellStart"/>
      <w:r w:rsidRPr="00D83848">
        <w:rPr>
          <w:rFonts w:ascii="Times New Roman" w:hAnsi="Times New Roman"/>
          <w:color w:val="000000"/>
          <w:sz w:val="28"/>
          <w:szCs w:val="28"/>
          <w:shd w:val="clear" w:color="auto" w:fill="FFFFFF"/>
        </w:rPr>
        <w:t>Email</w:t>
      </w:r>
      <w:proofErr w:type="spellEnd"/>
      <w:r w:rsidRPr="00D83848">
        <w:rPr>
          <w:rFonts w:ascii="Times New Roman" w:hAnsi="Times New Roman"/>
          <w:color w:val="000000"/>
          <w:sz w:val="28"/>
          <w:szCs w:val="28"/>
          <w:shd w:val="clear" w:color="auto" w:fill="FFFFFF"/>
        </w:rPr>
        <w:t>: </w:t>
      </w:r>
      <w:hyperlink r:id="rId4" w:history="1">
        <w:r w:rsidRPr="00D83848">
          <w:rPr>
            <w:rStyle w:val="a3"/>
            <w:rFonts w:ascii="Times New Roman" w:hAnsi="Times New Roman"/>
            <w:color w:val="0000CD"/>
            <w:sz w:val="28"/>
            <w:szCs w:val="28"/>
            <w:shd w:val="clear" w:color="auto" w:fill="FFFFFF"/>
          </w:rPr>
          <w:t>vinnytsya1.vinnytsya@</w:t>
        </w:r>
        <w:proofErr w:type="spellStart"/>
        <w:r w:rsidRPr="00D83848">
          <w:rPr>
            <w:rStyle w:val="a3"/>
            <w:rFonts w:ascii="Times New Roman" w:hAnsi="Times New Roman"/>
            <w:color w:val="0000CD"/>
            <w:sz w:val="28"/>
            <w:szCs w:val="28"/>
            <w:shd w:val="clear" w:color="auto" w:fill="FFFFFF"/>
          </w:rPr>
          <w:t>legalaid.vn.ua</w:t>
        </w:r>
        <w:proofErr w:type="spellEnd"/>
      </w:hyperlink>
      <w:r w:rsidRPr="00D83848">
        <w:rPr>
          <w:rFonts w:ascii="Times New Roman" w:hAnsi="Times New Roman"/>
          <w:color w:val="000000"/>
          <w:sz w:val="28"/>
          <w:szCs w:val="28"/>
        </w:rPr>
        <w:br/>
      </w:r>
      <w:r w:rsidRPr="00D83848">
        <w:rPr>
          <w:rFonts w:ascii="Times New Roman" w:hAnsi="Times New Roman"/>
          <w:color w:val="000000"/>
          <w:sz w:val="28"/>
          <w:szCs w:val="28"/>
        </w:rPr>
        <w:br/>
      </w:r>
      <w:r w:rsidRPr="00D83848">
        <w:rPr>
          <w:rStyle w:val="a4"/>
          <w:rFonts w:ascii="Times New Roman" w:hAnsi="Times New Roman"/>
          <w:color w:val="000000"/>
          <w:sz w:val="28"/>
          <w:szCs w:val="28"/>
          <w:shd w:val="clear" w:color="auto" w:fill="FFFFFF"/>
        </w:rPr>
        <w:t>Барське бюро правової допомоги </w:t>
      </w:r>
      <w:r w:rsidRPr="00D83848">
        <w:rPr>
          <w:rFonts w:ascii="Times New Roman" w:hAnsi="Times New Roman"/>
          <w:color w:val="000000"/>
          <w:sz w:val="28"/>
          <w:szCs w:val="28"/>
        </w:rPr>
        <w:br/>
      </w:r>
      <w:r w:rsidRPr="00D83848">
        <w:rPr>
          <w:rFonts w:ascii="Times New Roman" w:hAnsi="Times New Roman"/>
          <w:color w:val="000000"/>
          <w:sz w:val="28"/>
          <w:szCs w:val="28"/>
          <w:shd w:val="clear" w:color="auto" w:fill="FFFFFF"/>
        </w:rPr>
        <w:t>м. Бар</w:t>
      </w:r>
      <w:r w:rsidRPr="00D83848">
        <w:rPr>
          <w:rFonts w:ascii="Times New Roman" w:hAnsi="Times New Roman"/>
          <w:color w:val="000000"/>
          <w:sz w:val="28"/>
          <w:szCs w:val="28"/>
        </w:rPr>
        <w:br/>
      </w:r>
      <w:r w:rsidRPr="00D83848">
        <w:rPr>
          <w:rFonts w:ascii="Times New Roman" w:hAnsi="Times New Roman"/>
          <w:color w:val="000000"/>
          <w:sz w:val="28"/>
          <w:szCs w:val="28"/>
          <w:shd w:val="clear" w:color="auto" w:fill="FFFFFF"/>
        </w:rPr>
        <w:t>вул. Героїв Майдану, 6</w:t>
      </w:r>
      <w:r w:rsidRPr="00D83848">
        <w:rPr>
          <w:rFonts w:ascii="Times New Roman" w:hAnsi="Times New Roman"/>
          <w:color w:val="000000"/>
          <w:sz w:val="28"/>
          <w:szCs w:val="28"/>
        </w:rPr>
        <w:br/>
      </w:r>
      <w:r w:rsidRPr="00D83848">
        <w:rPr>
          <w:rFonts w:ascii="Times New Roman" w:hAnsi="Times New Roman"/>
          <w:color w:val="000000"/>
          <w:sz w:val="28"/>
          <w:szCs w:val="28"/>
          <w:shd w:val="clear" w:color="auto" w:fill="FFFFFF"/>
        </w:rPr>
        <w:t>E-</w:t>
      </w:r>
      <w:proofErr w:type="spellStart"/>
      <w:r w:rsidRPr="00D83848">
        <w:rPr>
          <w:rFonts w:ascii="Times New Roman" w:hAnsi="Times New Roman"/>
          <w:color w:val="000000"/>
          <w:sz w:val="28"/>
          <w:szCs w:val="28"/>
          <w:shd w:val="clear" w:color="auto" w:fill="FFFFFF"/>
        </w:rPr>
        <w:t>mail</w:t>
      </w:r>
      <w:proofErr w:type="spellEnd"/>
      <w:r w:rsidRPr="00D83848">
        <w:rPr>
          <w:rFonts w:ascii="Times New Roman" w:hAnsi="Times New Roman"/>
          <w:color w:val="000000"/>
          <w:sz w:val="28"/>
          <w:szCs w:val="28"/>
          <w:shd w:val="clear" w:color="auto" w:fill="FFFFFF"/>
        </w:rPr>
        <w:t>: </w:t>
      </w:r>
      <w:hyperlink r:id="rId5" w:history="1">
        <w:r w:rsidRPr="00D83848">
          <w:rPr>
            <w:rStyle w:val="a3"/>
            <w:rFonts w:ascii="Times New Roman" w:hAnsi="Times New Roman"/>
            <w:color w:val="0000CD"/>
            <w:sz w:val="28"/>
            <w:szCs w:val="28"/>
            <w:shd w:val="clear" w:color="auto" w:fill="FFFFFF"/>
          </w:rPr>
          <w:t>barske@legalaid.vn.ua</w:t>
        </w:r>
      </w:hyperlink>
      <w:r w:rsidRPr="00D83848">
        <w:rPr>
          <w:rFonts w:ascii="Times New Roman" w:hAnsi="Times New Roman"/>
          <w:color w:val="000000"/>
          <w:sz w:val="28"/>
          <w:szCs w:val="28"/>
        </w:rPr>
        <w:br/>
      </w:r>
      <w:r w:rsidRPr="00D83848">
        <w:rPr>
          <w:rFonts w:ascii="Times New Roman" w:hAnsi="Times New Roman"/>
          <w:color w:val="000000"/>
          <w:sz w:val="28"/>
          <w:szCs w:val="28"/>
          <w:shd w:val="clear" w:color="auto" w:fill="FFFFFF"/>
        </w:rPr>
        <w:t>Тел.: </w:t>
      </w:r>
      <w:r w:rsidRPr="00D83848">
        <w:rPr>
          <w:rStyle w:val="a4"/>
          <w:rFonts w:ascii="Times New Roman" w:hAnsi="Times New Roman"/>
          <w:color w:val="000000"/>
          <w:sz w:val="28"/>
          <w:szCs w:val="28"/>
          <w:shd w:val="clear" w:color="auto" w:fill="FFFFFF"/>
        </w:rPr>
        <w:t>(04341) 2-15-55</w:t>
      </w:r>
      <w:r w:rsidRPr="00D83848">
        <w:rPr>
          <w:rFonts w:ascii="Times New Roman" w:hAnsi="Times New Roman"/>
          <w:color w:val="000000"/>
          <w:sz w:val="28"/>
          <w:szCs w:val="28"/>
        </w:rPr>
        <w:br/>
      </w:r>
      <w:r w:rsidRPr="00D83848">
        <w:rPr>
          <w:rFonts w:ascii="Times New Roman" w:hAnsi="Times New Roman"/>
          <w:color w:val="000000"/>
          <w:sz w:val="28"/>
          <w:szCs w:val="28"/>
        </w:rPr>
        <w:br/>
      </w:r>
    </w:p>
    <w:p w:rsidR="00AD7DB8" w:rsidRPr="00D83848" w:rsidRDefault="00AD7DB8" w:rsidP="00AD7DB8">
      <w:pPr>
        <w:pStyle w:val="a5"/>
        <w:spacing w:after="0" w:line="240" w:lineRule="auto"/>
        <w:rPr>
          <w:rStyle w:val="a4"/>
          <w:rFonts w:ascii="Times New Roman" w:hAnsi="Times New Roman"/>
          <w:color w:val="000000"/>
          <w:sz w:val="28"/>
          <w:szCs w:val="28"/>
          <w:shd w:val="clear" w:color="auto" w:fill="FFFFFF"/>
        </w:rPr>
      </w:pPr>
      <w:r w:rsidRPr="00D83848">
        <w:rPr>
          <w:rStyle w:val="a4"/>
          <w:rFonts w:ascii="Times New Roman" w:hAnsi="Times New Roman"/>
          <w:color w:val="000000"/>
          <w:sz w:val="28"/>
          <w:szCs w:val="28"/>
          <w:shd w:val="clear" w:color="auto" w:fill="FFFFFF"/>
        </w:rPr>
        <w:lastRenderedPageBreak/>
        <w:t>Вінницьке бюро правової допомоги</w:t>
      </w:r>
      <w:r w:rsidRPr="00D83848">
        <w:rPr>
          <w:rFonts w:ascii="Times New Roman" w:hAnsi="Times New Roman"/>
          <w:color w:val="000000"/>
          <w:sz w:val="28"/>
          <w:szCs w:val="28"/>
        </w:rPr>
        <w:br/>
      </w:r>
      <w:r w:rsidRPr="00D83848">
        <w:rPr>
          <w:rFonts w:ascii="Times New Roman" w:hAnsi="Times New Roman"/>
          <w:color w:val="000000"/>
          <w:sz w:val="28"/>
          <w:szCs w:val="28"/>
          <w:shd w:val="clear" w:color="auto" w:fill="FFFFFF"/>
        </w:rPr>
        <w:t>м. Вінниця</w:t>
      </w:r>
      <w:r w:rsidRPr="00D83848">
        <w:rPr>
          <w:rFonts w:ascii="Times New Roman" w:hAnsi="Times New Roman"/>
          <w:color w:val="000000"/>
          <w:sz w:val="28"/>
          <w:szCs w:val="28"/>
        </w:rPr>
        <w:br/>
      </w:r>
      <w:r w:rsidRPr="00D83848">
        <w:rPr>
          <w:rFonts w:ascii="Times New Roman" w:hAnsi="Times New Roman"/>
          <w:color w:val="000000"/>
          <w:sz w:val="28"/>
          <w:szCs w:val="28"/>
          <w:shd w:val="clear" w:color="auto" w:fill="FFFFFF"/>
        </w:rPr>
        <w:t>вул. Хмельницьке шосе, 17</w:t>
      </w:r>
      <w:r w:rsidRPr="00D83848">
        <w:rPr>
          <w:rFonts w:ascii="Times New Roman" w:hAnsi="Times New Roman"/>
          <w:color w:val="000000"/>
          <w:sz w:val="28"/>
          <w:szCs w:val="28"/>
        </w:rPr>
        <w:br/>
      </w:r>
      <w:r w:rsidRPr="00D83848">
        <w:rPr>
          <w:rFonts w:ascii="Times New Roman" w:hAnsi="Times New Roman"/>
          <w:color w:val="000000"/>
          <w:sz w:val="28"/>
          <w:szCs w:val="28"/>
          <w:shd w:val="clear" w:color="auto" w:fill="FFFFFF"/>
        </w:rPr>
        <w:t>E-</w:t>
      </w:r>
      <w:proofErr w:type="spellStart"/>
      <w:r w:rsidRPr="00D83848">
        <w:rPr>
          <w:rFonts w:ascii="Times New Roman" w:hAnsi="Times New Roman"/>
          <w:color w:val="000000"/>
          <w:sz w:val="28"/>
          <w:szCs w:val="28"/>
          <w:shd w:val="clear" w:color="auto" w:fill="FFFFFF"/>
        </w:rPr>
        <w:t>mail</w:t>
      </w:r>
      <w:proofErr w:type="spellEnd"/>
      <w:r w:rsidRPr="00D83848">
        <w:rPr>
          <w:rFonts w:ascii="Times New Roman" w:hAnsi="Times New Roman"/>
          <w:color w:val="000000"/>
          <w:sz w:val="28"/>
          <w:szCs w:val="28"/>
          <w:shd w:val="clear" w:color="auto" w:fill="FFFFFF"/>
        </w:rPr>
        <w:t>: </w:t>
      </w:r>
      <w:hyperlink r:id="rId6" w:history="1">
        <w:r w:rsidRPr="00D83848">
          <w:rPr>
            <w:rStyle w:val="a3"/>
            <w:rFonts w:ascii="Times New Roman" w:hAnsi="Times New Roman"/>
            <w:color w:val="0000CD"/>
            <w:sz w:val="28"/>
            <w:szCs w:val="28"/>
            <w:shd w:val="clear" w:color="auto" w:fill="FFFFFF"/>
          </w:rPr>
          <w:t>vinnytske@legalaid.vn.ua</w:t>
        </w:r>
      </w:hyperlink>
      <w:r w:rsidRPr="00D83848">
        <w:rPr>
          <w:rFonts w:ascii="Times New Roman" w:hAnsi="Times New Roman"/>
          <w:color w:val="000000"/>
          <w:sz w:val="28"/>
          <w:szCs w:val="28"/>
        </w:rPr>
        <w:br/>
      </w:r>
      <w:r w:rsidRPr="00D83848">
        <w:rPr>
          <w:rFonts w:ascii="Times New Roman" w:hAnsi="Times New Roman"/>
          <w:color w:val="000000"/>
          <w:sz w:val="28"/>
          <w:szCs w:val="28"/>
          <w:shd w:val="clear" w:color="auto" w:fill="FFFFFF"/>
        </w:rPr>
        <w:t>Тел.: </w:t>
      </w:r>
      <w:r w:rsidRPr="00D83848">
        <w:rPr>
          <w:rStyle w:val="a4"/>
          <w:rFonts w:ascii="Times New Roman" w:hAnsi="Times New Roman"/>
          <w:color w:val="000000"/>
          <w:sz w:val="28"/>
          <w:szCs w:val="28"/>
          <w:shd w:val="clear" w:color="auto" w:fill="FFFFFF"/>
        </w:rPr>
        <w:t>(0432) 66-14-72</w:t>
      </w:r>
      <w:r w:rsidRPr="00D83848">
        <w:rPr>
          <w:rFonts w:ascii="Times New Roman" w:hAnsi="Times New Roman"/>
          <w:color w:val="000000"/>
          <w:sz w:val="28"/>
          <w:szCs w:val="28"/>
        </w:rPr>
        <w:br/>
      </w:r>
    </w:p>
    <w:p w:rsidR="00AD7DB8" w:rsidRPr="00D83848" w:rsidRDefault="00AD7DB8" w:rsidP="00AD7DB8">
      <w:pPr>
        <w:pStyle w:val="a5"/>
        <w:spacing w:after="0" w:line="240" w:lineRule="auto"/>
        <w:rPr>
          <w:rFonts w:ascii="Times New Roman" w:hAnsi="Times New Roman"/>
          <w:b/>
          <w:sz w:val="28"/>
          <w:szCs w:val="28"/>
          <w:lang w:eastAsia="uk-UA"/>
        </w:rPr>
      </w:pPr>
      <w:r w:rsidRPr="00D83848">
        <w:rPr>
          <w:rStyle w:val="a4"/>
          <w:rFonts w:ascii="Times New Roman" w:hAnsi="Times New Roman"/>
          <w:color w:val="000000"/>
          <w:sz w:val="28"/>
          <w:szCs w:val="28"/>
          <w:shd w:val="clear" w:color="auto" w:fill="FFFFFF"/>
        </w:rPr>
        <w:t>Жмеринське бюро правової допомоги</w:t>
      </w:r>
      <w:r w:rsidRPr="00D83848">
        <w:rPr>
          <w:rFonts w:ascii="Times New Roman" w:hAnsi="Times New Roman"/>
          <w:color w:val="000000"/>
          <w:sz w:val="28"/>
          <w:szCs w:val="28"/>
        </w:rPr>
        <w:br/>
      </w:r>
      <w:r w:rsidRPr="00D83848">
        <w:rPr>
          <w:rFonts w:ascii="Times New Roman" w:hAnsi="Times New Roman"/>
          <w:color w:val="000000"/>
          <w:sz w:val="28"/>
          <w:szCs w:val="28"/>
          <w:shd w:val="clear" w:color="auto" w:fill="FFFFFF"/>
        </w:rPr>
        <w:t>м. Жмеринка</w:t>
      </w:r>
      <w:r w:rsidRPr="00D83848">
        <w:rPr>
          <w:rFonts w:ascii="Times New Roman" w:hAnsi="Times New Roman"/>
          <w:color w:val="000000"/>
          <w:sz w:val="28"/>
          <w:szCs w:val="28"/>
        </w:rPr>
        <w:br/>
      </w:r>
      <w:r w:rsidRPr="00D83848">
        <w:rPr>
          <w:rFonts w:ascii="Times New Roman" w:hAnsi="Times New Roman"/>
          <w:color w:val="000000"/>
          <w:sz w:val="28"/>
          <w:szCs w:val="28"/>
          <w:shd w:val="clear" w:color="auto" w:fill="FFFFFF"/>
        </w:rPr>
        <w:t xml:space="preserve">вул. Валерія </w:t>
      </w:r>
      <w:proofErr w:type="spellStart"/>
      <w:r w:rsidRPr="00D83848">
        <w:rPr>
          <w:rFonts w:ascii="Times New Roman" w:hAnsi="Times New Roman"/>
          <w:color w:val="000000"/>
          <w:sz w:val="28"/>
          <w:szCs w:val="28"/>
          <w:shd w:val="clear" w:color="auto" w:fill="FFFFFF"/>
        </w:rPr>
        <w:t>Брезденюка</w:t>
      </w:r>
      <w:proofErr w:type="spellEnd"/>
      <w:r w:rsidRPr="00D83848">
        <w:rPr>
          <w:rFonts w:ascii="Times New Roman" w:hAnsi="Times New Roman"/>
          <w:color w:val="000000"/>
          <w:sz w:val="28"/>
          <w:szCs w:val="28"/>
          <w:shd w:val="clear" w:color="auto" w:fill="FFFFFF"/>
        </w:rPr>
        <w:t>, 19</w:t>
      </w:r>
      <w:r w:rsidRPr="00D83848">
        <w:rPr>
          <w:rFonts w:ascii="Times New Roman" w:hAnsi="Times New Roman"/>
          <w:color w:val="000000"/>
          <w:sz w:val="28"/>
          <w:szCs w:val="28"/>
        </w:rPr>
        <w:br/>
      </w:r>
      <w:r w:rsidRPr="00D83848">
        <w:rPr>
          <w:rFonts w:ascii="Times New Roman" w:hAnsi="Times New Roman"/>
          <w:color w:val="000000"/>
          <w:sz w:val="28"/>
          <w:szCs w:val="28"/>
          <w:shd w:val="clear" w:color="auto" w:fill="FFFFFF"/>
        </w:rPr>
        <w:t>E-</w:t>
      </w:r>
      <w:proofErr w:type="spellStart"/>
      <w:r w:rsidRPr="00D83848">
        <w:rPr>
          <w:rFonts w:ascii="Times New Roman" w:hAnsi="Times New Roman"/>
          <w:color w:val="000000"/>
          <w:sz w:val="28"/>
          <w:szCs w:val="28"/>
          <w:shd w:val="clear" w:color="auto" w:fill="FFFFFF"/>
        </w:rPr>
        <w:t>mail</w:t>
      </w:r>
      <w:proofErr w:type="spellEnd"/>
      <w:r w:rsidRPr="00D83848">
        <w:rPr>
          <w:rFonts w:ascii="Times New Roman" w:hAnsi="Times New Roman"/>
          <w:color w:val="000000"/>
          <w:sz w:val="28"/>
          <w:szCs w:val="28"/>
          <w:shd w:val="clear" w:color="auto" w:fill="FFFFFF"/>
        </w:rPr>
        <w:t>: </w:t>
      </w:r>
      <w:hyperlink r:id="rId7" w:history="1">
        <w:r w:rsidRPr="00D83848">
          <w:rPr>
            <w:rStyle w:val="a3"/>
            <w:rFonts w:ascii="Times New Roman" w:hAnsi="Times New Roman"/>
            <w:color w:val="0000CD"/>
            <w:sz w:val="28"/>
            <w:szCs w:val="28"/>
            <w:shd w:val="clear" w:color="auto" w:fill="FFFFFF"/>
          </w:rPr>
          <w:t>zhmerynske@legalaid.vn.ua</w:t>
        </w:r>
      </w:hyperlink>
      <w:r w:rsidRPr="00D83848">
        <w:rPr>
          <w:rFonts w:ascii="Times New Roman" w:hAnsi="Times New Roman"/>
          <w:color w:val="000000"/>
          <w:sz w:val="28"/>
          <w:szCs w:val="28"/>
        </w:rPr>
        <w:br/>
      </w:r>
      <w:r w:rsidRPr="00D83848">
        <w:rPr>
          <w:rFonts w:ascii="Times New Roman" w:hAnsi="Times New Roman"/>
          <w:color w:val="000000"/>
          <w:sz w:val="28"/>
          <w:szCs w:val="28"/>
          <w:shd w:val="clear" w:color="auto" w:fill="FFFFFF"/>
        </w:rPr>
        <w:t>Тел.: </w:t>
      </w:r>
      <w:r w:rsidRPr="00D83848">
        <w:rPr>
          <w:rStyle w:val="a4"/>
          <w:rFonts w:ascii="Times New Roman" w:hAnsi="Times New Roman"/>
          <w:color w:val="000000"/>
          <w:sz w:val="28"/>
          <w:szCs w:val="28"/>
          <w:shd w:val="clear" w:color="auto" w:fill="FFFFFF"/>
        </w:rPr>
        <w:t xml:space="preserve">(04332) </w:t>
      </w:r>
      <w:r>
        <w:rPr>
          <w:rStyle w:val="a4"/>
          <w:rFonts w:ascii="Times New Roman" w:hAnsi="Times New Roman"/>
          <w:color w:val="000000"/>
          <w:sz w:val="28"/>
          <w:szCs w:val="28"/>
          <w:shd w:val="clear" w:color="auto" w:fill="FFFFFF"/>
        </w:rPr>
        <w:t>5-23-78</w:t>
      </w:r>
      <w:r w:rsidRPr="00D83848">
        <w:rPr>
          <w:rFonts w:ascii="Times New Roman" w:hAnsi="Times New Roman"/>
          <w:color w:val="000000"/>
          <w:sz w:val="28"/>
          <w:szCs w:val="28"/>
        </w:rPr>
        <w:br/>
      </w:r>
      <w:r w:rsidRPr="00D83848">
        <w:rPr>
          <w:rFonts w:ascii="Times New Roman" w:hAnsi="Times New Roman"/>
          <w:color w:val="000000"/>
          <w:sz w:val="28"/>
          <w:szCs w:val="28"/>
        </w:rPr>
        <w:br/>
      </w:r>
      <w:proofErr w:type="spellStart"/>
      <w:r w:rsidRPr="00D83848">
        <w:rPr>
          <w:rStyle w:val="a4"/>
          <w:rFonts w:ascii="Times New Roman" w:hAnsi="Times New Roman"/>
          <w:color w:val="000000"/>
          <w:sz w:val="28"/>
          <w:szCs w:val="28"/>
          <w:shd w:val="clear" w:color="auto" w:fill="FFFFFF"/>
        </w:rPr>
        <w:t>Тиврівське</w:t>
      </w:r>
      <w:proofErr w:type="spellEnd"/>
      <w:r w:rsidRPr="00D83848">
        <w:rPr>
          <w:rStyle w:val="a4"/>
          <w:rFonts w:ascii="Times New Roman" w:hAnsi="Times New Roman"/>
          <w:color w:val="000000"/>
          <w:sz w:val="28"/>
          <w:szCs w:val="28"/>
          <w:shd w:val="clear" w:color="auto" w:fill="FFFFFF"/>
        </w:rPr>
        <w:t xml:space="preserve"> бюро правової допомоги</w:t>
      </w:r>
      <w:r w:rsidRPr="00D83848">
        <w:rPr>
          <w:rFonts w:ascii="Times New Roman" w:hAnsi="Times New Roman"/>
          <w:color w:val="000000"/>
          <w:sz w:val="28"/>
          <w:szCs w:val="28"/>
        </w:rPr>
        <w:br/>
      </w:r>
      <w:proofErr w:type="spellStart"/>
      <w:r w:rsidRPr="00D83848">
        <w:rPr>
          <w:rFonts w:ascii="Times New Roman" w:hAnsi="Times New Roman"/>
          <w:color w:val="000000"/>
          <w:sz w:val="28"/>
          <w:szCs w:val="28"/>
          <w:shd w:val="clear" w:color="auto" w:fill="FFFFFF"/>
        </w:rPr>
        <w:t>смт</w:t>
      </w:r>
      <w:proofErr w:type="spellEnd"/>
      <w:r w:rsidRPr="00D83848">
        <w:rPr>
          <w:rFonts w:ascii="Times New Roman" w:hAnsi="Times New Roman"/>
          <w:color w:val="000000"/>
          <w:sz w:val="28"/>
          <w:szCs w:val="28"/>
          <w:shd w:val="clear" w:color="auto" w:fill="FFFFFF"/>
        </w:rPr>
        <w:t xml:space="preserve"> </w:t>
      </w:r>
      <w:proofErr w:type="spellStart"/>
      <w:r w:rsidRPr="00D83848">
        <w:rPr>
          <w:rFonts w:ascii="Times New Roman" w:hAnsi="Times New Roman"/>
          <w:color w:val="000000"/>
          <w:sz w:val="28"/>
          <w:szCs w:val="28"/>
          <w:shd w:val="clear" w:color="auto" w:fill="FFFFFF"/>
        </w:rPr>
        <w:t>Тиврів</w:t>
      </w:r>
      <w:proofErr w:type="spellEnd"/>
      <w:r w:rsidRPr="00D83848">
        <w:rPr>
          <w:rFonts w:ascii="Times New Roman" w:hAnsi="Times New Roman"/>
          <w:color w:val="000000"/>
          <w:sz w:val="28"/>
          <w:szCs w:val="28"/>
        </w:rPr>
        <w:br/>
      </w:r>
      <w:r w:rsidRPr="00D83848">
        <w:rPr>
          <w:rFonts w:ascii="Times New Roman" w:hAnsi="Times New Roman"/>
          <w:color w:val="000000"/>
          <w:sz w:val="28"/>
          <w:szCs w:val="28"/>
          <w:shd w:val="clear" w:color="auto" w:fill="FFFFFF"/>
        </w:rPr>
        <w:t>вул. Шевченка, 5</w:t>
      </w:r>
      <w:r w:rsidRPr="00D83848">
        <w:rPr>
          <w:rFonts w:ascii="Times New Roman" w:hAnsi="Times New Roman"/>
          <w:color w:val="000000"/>
          <w:sz w:val="28"/>
          <w:szCs w:val="28"/>
        </w:rPr>
        <w:br/>
      </w:r>
      <w:r w:rsidRPr="00D83848">
        <w:rPr>
          <w:rFonts w:ascii="Times New Roman" w:hAnsi="Times New Roman"/>
          <w:color w:val="000000"/>
          <w:sz w:val="28"/>
          <w:szCs w:val="28"/>
          <w:shd w:val="clear" w:color="auto" w:fill="FFFFFF"/>
        </w:rPr>
        <w:t>E-</w:t>
      </w:r>
      <w:proofErr w:type="spellStart"/>
      <w:r w:rsidRPr="00D83848">
        <w:rPr>
          <w:rFonts w:ascii="Times New Roman" w:hAnsi="Times New Roman"/>
          <w:color w:val="000000"/>
          <w:sz w:val="28"/>
          <w:szCs w:val="28"/>
          <w:shd w:val="clear" w:color="auto" w:fill="FFFFFF"/>
        </w:rPr>
        <w:t>mail</w:t>
      </w:r>
      <w:proofErr w:type="spellEnd"/>
      <w:r w:rsidRPr="00D83848">
        <w:rPr>
          <w:rFonts w:ascii="Times New Roman" w:hAnsi="Times New Roman"/>
          <w:color w:val="000000"/>
          <w:sz w:val="28"/>
          <w:szCs w:val="28"/>
          <w:shd w:val="clear" w:color="auto" w:fill="FFFFFF"/>
        </w:rPr>
        <w:t>: </w:t>
      </w:r>
      <w:hyperlink r:id="rId8" w:history="1">
        <w:r w:rsidRPr="00D83848">
          <w:rPr>
            <w:rStyle w:val="a3"/>
            <w:rFonts w:ascii="Times New Roman" w:hAnsi="Times New Roman"/>
            <w:color w:val="0000CD"/>
            <w:sz w:val="28"/>
            <w:szCs w:val="28"/>
            <w:shd w:val="clear" w:color="auto" w:fill="FFFFFF"/>
          </w:rPr>
          <w:t>tyvrivske@legalaid.vn.ua</w:t>
        </w:r>
      </w:hyperlink>
      <w:r w:rsidRPr="00D83848">
        <w:rPr>
          <w:rFonts w:ascii="Times New Roman" w:hAnsi="Times New Roman"/>
          <w:color w:val="000000"/>
          <w:sz w:val="28"/>
          <w:szCs w:val="28"/>
        </w:rPr>
        <w:br/>
      </w:r>
      <w:r w:rsidRPr="00D83848">
        <w:rPr>
          <w:rFonts w:ascii="Times New Roman" w:hAnsi="Times New Roman"/>
          <w:color w:val="000000"/>
          <w:sz w:val="28"/>
          <w:szCs w:val="28"/>
          <w:shd w:val="clear" w:color="auto" w:fill="FFFFFF"/>
        </w:rPr>
        <w:t>Тел.: </w:t>
      </w:r>
      <w:r w:rsidRPr="00D83848">
        <w:rPr>
          <w:rStyle w:val="a4"/>
          <w:rFonts w:ascii="Times New Roman" w:hAnsi="Times New Roman"/>
          <w:color w:val="000000"/>
          <w:sz w:val="28"/>
          <w:szCs w:val="28"/>
          <w:shd w:val="clear" w:color="auto" w:fill="FFFFFF"/>
        </w:rPr>
        <w:t>(04355) 2-15-77</w:t>
      </w:r>
    </w:p>
    <w:p w:rsidR="00AD7DB8" w:rsidRPr="00AD7DB8" w:rsidRDefault="00AD7DB8" w:rsidP="00AD7DB8">
      <w:pPr>
        <w:spacing w:after="0" w:line="360" w:lineRule="auto"/>
        <w:jc w:val="both"/>
        <w:rPr>
          <w:rFonts w:ascii="Times New Roman" w:hAnsi="Times New Roman" w:cs="Times New Roman"/>
          <w:sz w:val="28"/>
          <w:szCs w:val="28"/>
          <w:lang w:val="uk-UA"/>
        </w:rPr>
      </w:pPr>
    </w:p>
    <w:p w:rsidR="00170714" w:rsidRDefault="00170714" w:rsidP="00AD7DB8"/>
    <w:sectPr w:rsidR="001707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D7DB8"/>
    <w:rsid w:val="00170714"/>
    <w:rsid w:val="00AD7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7DB8"/>
    <w:rPr>
      <w:color w:val="0000FF"/>
      <w:u w:val="single"/>
    </w:rPr>
  </w:style>
  <w:style w:type="character" w:styleId="a4">
    <w:name w:val="Strong"/>
    <w:basedOn w:val="a0"/>
    <w:uiPriority w:val="22"/>
    <w:qFormat/>
    <w:rsid w:val="00AD7DB8"/>
    <w:rPr>
      <w:b/>
      <w:bCs/>
    </w:rPr>
  </w:style>
  <w:style w:type="paragraph" w:styleId="a5">
    <w:name w:val="List Paragraph"/>
    <w:basedOn w:val="a"/>
    <w:uiPriority w:val="34"/>
    <w:qFormat/>
    <w:rsid w:val="00AD7DB8"/>
    <w:pPr>
      <w:ind w:left="720"/>
      <w:contextualSpacing/>
    </w:pPr>
    <w:rPr>
      <w:rFonts w:ascii="Calibri" w:eastAsia="Calibri" w:hAnsi="Calibri" w:cs="Times New Roman"/>
      <w:lang w:val="uk-UA" w:eastAsia="en-US"/>
    </w:rPr>
  </w:style>
  <w:style w:type="paragraph" w:customStyle="1" w:styleId="Bodytext2">
    <w:name w:val="Body text (2)"/>
    <w:basedOn w:val="a"/>
    <w:qFormat/>
    <w:rsid w:val="00AD7DB8"/>
    <w:pPr>
      <w:shd w:val="clear" w:color="auto" w:fill="FFFFFF"/>
      <w:spacing w:before="300" w:after="0" w:line="324" w:lineRule="exact"/>
      <w:ind w:firstLine="740"/>
    </w:pPr>
    <w:rPr>
      <w:rFonts w:ascii="Cambria" w:eastAsia="Cambria" w:hAnsi="Cambria" w:cs="Cambria"/>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271162168">
      <w:bodyDiv w:val="1"/>
      <w:marLeft w:val="0"/>
      <w:marRight w:val="0"/>
      <w:marTop w:val="0"/>
      <w:marBottom w:val="0"/>
      <w:divBdr>
        <w:top w:val="none" w:sz="0" w:space="0" w:color="auto"/>
        <w:left w:val="none" w:sz="0" w:space="0" w:color="auto"/>
        <w:bottom w:val="none" w:sz="0" w:space="0" w:color="auto"/>
        <w:right w:val="none" w:sz="0" w:space="0" w:color="auto"/>
      </w:divBdr>
      <w:divsChild>
        <w:div w:id="1190025508">
          <w:marLeft w:val="0"/>
          <w:marRight w:val="0"/>
          <w:marTop w:val="0"/>
          <w:marBottom w:val="0"/>
          <w:divBdr>
            <w:top w:val="none" w:sz="0" w:space="0" w:color="auto"/>
            <w:left w:val="none" w:sz="0" w:space="0" w:color="auto"/>
            <w:bottom w:val="none" w:sz="0" w:space="0" w:color="auto"/>
            <w:right w:val="none" w:sz="0" w:space="0" w:color="auto"/>
          </w:divBdr>
          <w:divsChild>
            <w:div w:id="2132550417">
              <w:marLeft w:val="0"/>
              <w:marRight w:val="0"/>
              <w:marTop w:val="0"/>
              <w:marBottom w:val="0"/>
              <w:divBdr>
                <w:top w:val="none" w:sz="0" w:space="0" w:color="auto"/>
                <w:left w:val="none" w:sz="0" w:space="0" w:color="auto"/>
                <w:bottom w:val="none" w:sz="0" w:space="0" w:color="auto"/>
                <w:right w:val="none" w:sz="0" w:space="0" w:color="auto"/>
              </w:divBdr>
              <w:divsChild>
                <w:div w:id="2120224722">
                  <w:marLeft w:val="0"/>
                  <w:marRight w:val="0"/>
                  <w:marTop w:val="0"/>
                  <w:marBottom w:val="0"/>
                  <w:divBdr>
                    <w:top w:val="none" w:sz="0" w:space="0" w:color="auto"/>
                    <w:left w:val="none" w:sz="0" w:space="0" w:color="auto"/>
                    <w:bottom w:val="none" w:sz="0" w:space="0" w:color="auto"/>
                    <w:right w:val="none" w:sz="0" w:space="0" w:color="auto"/>
                  </w:divBdr>
                  <w:divsChild>
                    <w:div w:id="1307734611">
                      <w:marLeft w:val="0"/>
                      <w:marRight w:val="0"/>
                      <w:marTop w:val="0"/>
                      <w:marBottom w:val="0"/>
                      <w:divBdr>
                        <w:top w:val="none" w:sz="0" w:space="0" w:color="auto"/>
                        <w:left w:val="none" w:sz="0" w:space="0" w:color="auto"/>
                        <w:bottom w:val="none" w:sz="0" w:space="0" w:color="auto"/>
                        <w:right w:val="none" w:sz="0" w:space="0" w:color="auto"/>
                      </w:divBdr>
                      <w:divsChild>
                        <w:div w:id="634289161">
                          <w:marLeft w:val="0"/>
                          <w:marRight w:val="0"/>
                          <w:marTop w:val="0"/>
                          <w:marBottom w:val="0"/>
                          <w:divBdr>
                            <w:top w:val="none" w:sz="0" w:space="0" w:color="auto"/>
                            <w:left w:val="none" w:sz="0" w:space="0" w:color="auto"/>
                            <w:bottom w:val="none" w:sz="0" w:space="0" w:color="auto"/>
                            <w:right w:val="none" w:sz="0" w:space="0" w:color="auto"/>
                          </w:divBdr>
                          <w:divsChild>
                            <w:div w:id="93326885">
                              <w:marLeft w:val="0"/>
                              <w:marRight w:val="0"/>
                              <w:marTop w:val="0"/>
                              <w:marBottom w:val="0"/>
                              <w:divBdr>
                                <w:top w:val="none" w:sz="0" w:space="0" w:color="auto"/>
                                <w:left w:val="none" w:sz="0" w:space="0" w:color="auto"/>
                                <w:bottom w:val="none" w:sz="0" w:space="0" w:color="auto"/>
                                <w:right w:val="none" w:sz="0" w:space="0" w:color="auto"/>
                              </w:divBdr>
                            </w:div>
                          </w:divsChild>
                        </w:div>
                        <w:div w:id="1762726408">
                          <w:marLeft w:val="0"/>
                          <w:marRight w:val="0"/>
                          <w:marTop w:val="0"/>
                          <w:marBottom w:val="0"/>
                          <w:divBdr>
                            <w:top w:val="none" w:sz="0" w:space="0" w:color="auto"/>
                            <w:left w:val="none" w:sz="0" w:space="0" w:color="auto"/>
                            <w:bottom w:val="none" w:sz="0" w:space="0" w:color="auto"/>
                            <w:right w:val="none" w:sz="0" w:space="0" w:color="auto"/>
                          </w:divBdr>
                          <w:divsChild>
                            <w:div w:id="437942910">
                              <w:marLeft w:val="0"/>
                              <w:marRight w:val="0"/>
                              <w:marTop w:val="0"/>
                              <w:marBottom w:val="0"/>
                              <w:divBdr>
                                <w:top w:val="none" w:sz="0" w:space="0" w:color="auto"/>
                                <w:left w:val="none" w:sz="0" w:space="0" w:color="auto"/>
                                <w:bottom w:val="none" w:sz="0" w:space="0" w:color="auto"/>
                                <w:right w:val="none" w:sz="0" w:space="0" w:color="auto"/>
                              </w:divBdr>
                            </w:div>
                          </w:divsChild>
                        </w:div>
                        <w:div w:id="785470707">
                          <w:marLeft w:val="0"/>
                          <w:marRight w:val="0"/>
                          <w:marTop w:val="0"/>
                          <w:marBottom w:val="0"/>
                          <w:divBdr>
                            <w:top w:val="none" w:sz="0" w:space="0" w:color="auto"/>
                            <w:left w:val="none" w:sz="0" w:space="0" w:color="auto"/>
                            <w:bottom w:val="none" w:sz="0" w:space="0" w:color="auto"/>
                            <w:right w:val="none" w:sz="0" w:space="0" w:color="auto"/>
                          </w:divBdr>
                          <w:divsChild>
                            <w:div w:id="1064645574">
                              <w:marLeft w:val="0"/>
                              <w:marRight w:val="0"/>
                              <w:marTop w:val="0"/>
                              <w:marBottom w:val="0"/>
                              <w:divBdr>
                                <w:top w:val="none" w:sz="0" w:space="0" w:color="auto"/>
                                <w:left w:val="none" w:sz="0" w:space="0" w:color="auto"/>
                                <w:bottom w:val="none" w:sz="0" w:space="0" w:color="auto"/>
                                <w:right w:val="none" w:sz="0" w:space="0" w:color="auto"/>
                              </w:divBdr>
                            </w:div>
                            <w:div w:id="1080519462">
                              <w:marLeft w:val="0"/>
                              <w:marRight w:val="0"/>
                              <w:marTop w:val="0"/>
                              <w:marBottom w:val="0"/>
                              <w:divBdr>
                                <w:top w:val="none" w:sz="0" w:space="0" w:color="auto"/>
                                <w:left w:val="none" w:sz="0" w:space="0" w:color="auto"/>
                                <w:bottom w:val="none" w:sz="0" w:space="0" w:color="auto"/>
                                <w:right w:val="none" w:sz="0" w:space="0" w:color="auto"/>
                              </w:divBdr>
                            </w:div>
                          </w:divsChild>
                        </w:div>
                        <w:div w:id="1867870293">
                          <w:marLeft w:val="0"/>
                          <w:marRight w:val="0"/>
                          <w:marTop w:val="0"/>
                          <w:marBottom w:val="0"/>
                          <w:divBdr>
                            <w:top w:val="none" w:sz="0" w:space="0" w:color="auto"/>
                            <w:left w:val="none" w:sz="0" w:space="0" w:color="auto"/>
                            <w:bottom w:val="none" w:sz="0" w:space="0" w:color="auto"/>
                            <w:right w:val="none" w:sz="0" w:space="0" w:color="auto"/>
                          </w:divBdr>
                          <w:divsChild>
                            <w:div w:id="275988266">
                              <w:marLeft w:val="0"/>
                              <w:marRight w:val="0"/>
                              <w:marTop w:val="0"/>
                              <w:marBottom w:val="0"/>
                              <w:divBdr>
                                <w:top w:val="none" w:sz="0" w:space="0" w:color="auto"/>
                                <w:left w:val="none" w:sz="0" w:space="0" w:color="auto"/>
                                <w:bottom w:val="none" w:sz="0" w:space="0" w:color="auto"/>
                                <w:right w:val="none" w:sz="0" w:space="0" w:color="auto"/>
                              </w:divBdr>
                            </w:div>
                            <w:div w:id="1006905152">
                              <w:marLeft w:val="0"/>
                              <w:marRight w:val="0"/>
                              <w:marTop w:val="0"/>
                              <w:marBottom w:val="0"/>
                              <w:divBdr>
                                <w:top w:val="none" w:sz="0" w:space="0" w:color="auto"/>
                                <w:left w:val="none" w:sz="0" w:space="0" w:color="auto"/>
                                <w:bottom w:val="none" w:sz="0" w:space="0" w:color="auto"/>
                                <w:right w:val="none" w:sz="0" w:space="0" w:color="auto"/>
                              </w:divBdr>
                            </w:div>
                            <w:div w:id="1440877564">
                              <w:marLeft w:val="0"/>
                              <w:marRight w:val="0"/>
                              <w:marTop w:val="0"/>
                              <w:marBottom w:val="0"/>
                              <w:divBdr>
                                <w:top w:val="none" w:sz="0" w:space="0" w:color="auto"/>
                                <w:left w:val="none" w:sz="0" w:space="0" w:color="auto"/>
                                <w:bottom w:val="none" w:sz="0" w:space="0" w:color="auto"/>
                                <w:right w:val="none" w:sz="0" w:space="0" w:color="auto"/>
                              </w:divBdr>
                            </w:div>
                            <w:div w:id="1030374607">
                              <w:marLeft w:val="0"/>
                              <w:marRight w:val="0"/>
                              <w:marTop w:val="0"/>
                              <w:marBottom w:val="0"/>
                              <w:divBdr>
                                <w:top w:val="none" w:sz="0" w:space="0" w:color="auto"/>
                                <w:left w:val="none" w:sz="0" w:space="0" w:color="auto"/>
                                <w:bottom w:val="none" w:sz="0" w:space="0" w:color="auto"/>
                                <w:right w:val="none" w:sz="0" w:space="0" w:color="auto"/>
                              </w:divBdr>
                            </w:div>
                            <w:div w:id="1157500168">
                              <w:marLeft w:val="0"/>
                              <w:marRight w:val="0"/>
                              <w:marTop w:val="0"/>
                              <w:marBottom w:val="0"/>
                              <w:divBdr>
                                <w:top w:val="none" w:sz="0" w:space="0" w:color="auto"/>
                                <w:left w:val="none" w:sz="0" w:space="0" w:color="auto"/>
                                <w:bottom w:val="none" w:sz="0" w:space="0" w:color="auto"/>
                                <w:right w:val="none" w:sz="0" w:space="0" w:color="auto"/>
                              </w:divBdr>
                            </w:div>
                            <w:div w:id="64691155">
                              <w:marLeft w:val="0"/>
                              <w:marRight w:val="0"/>
                              <w:marTop w:val="0"/>
                              <w:marBottom w:val="0"/>
                              <w:divBdr>
                                <w:top w:val="none" w:sz="0" w:space="0" w:color="auto"/>
                                <w:left w:val="none" w:sz="0" w:space="0" w:color="auto"/>
                                <w:bottom w:val="none" w:sz="0" w:space="0" w:color="auto"/>
                                <w:right w:val="none" w:sz="0" w:space="0" w:color="auto"/>
                              </w:divBdr>
                            </w:div>
                          </w:divsChild>
                        </w:div>
                        <w:div w:id="1408766417">
                          <w:marLeft w:val="0"/>
                          <w:marRight w:val="0"/>
                          <w:marTop w:val="0"/>
                          <w:marBottom w:val="0"/>
                          <w:divBdr>
                            <w:top w:val="none" w:sz="0" w:space="0" w:color="auto"/>
                            <w:left w:val="none" w:sz="0" w:space="0" w:color="auto"/>
                            <w:bottom w:val="none" w:sz="0" w:space="0" w:color="auto"/>
                            <w:right w:val="none" w:sz="0" w:space="0" w:color="auto"/>
                          </w:divBdr>
                          <w:divsChild>
                            <w:div w:id="104078061">
                              <w:marLeft w:val="0"/>
                              <w:marRight w:val="0"/>
                              <w:marTop w:val="0"/>
                              <w:marBottom w:val="0"/>
                              <w:divBdr>
                                <w:top w:val="none" w:sz="0" w:space="0" w:color="auto"/>
                                <w:left w:val="none" w:sz="0" w:space="0" w:color="auto"/>
                                <w:bottom w:val="none" w:sz="0" w:space="0" w:color="auto"/>
                                <w:right w:val="none" w:sz="0" w:space="0" w:color="auto"/>
                              </w:divBdr>
                            </w:div>
                            <w:div w:id="248318879">
                              <w:marLeft w:val="0"/>
                              <w:marRight w:val="0"/>
                              <w:marTop w:val="0"/>
                              <w:marBottom w:val="0"/>
                              <w:divBdr>
                                <w:top w:val="none" w:sz="0" w:space="0" w:color="auto"/>
                                <w:left w:val="none" w:sz="0" w:space="0" w:color="auto"/>
                                <w:bottom w:val="none" w:sz="0" w:space="0" w:color="auto"/>
                                <w:right w:val="none" w:sz="0" w:space="0" w:color="auto"/>
                              </w:divBdr>
                            </w:div>
                            <w:div w:id="1377074471">
                              <w:marLeft w:val="0"/>
                              <w:marRight w:val="0"/>
                              <w:marTop w:val="0"/>
                              <w:marBottom w:val="0"/>
                              <w:divBdr>
                                <w:top w:val="none" w:sz="0" w:space="0" w:color="auto"/>
                                <w:left w:val="none" w:sz="0" w:space="0" w:color="auto"/>
                                <w:bottom w:val="none" w:sz="0" w:space="0" w:color="auto"/>
                                <w:right w:val="none" w:sz="0" w:space="0" w:color="auto"/>
                              </w:divBdr>
                            </w:div>
                            <w:div w:id="1989358151">
                              <w:marLeft w:val="0"/>
                              <w:marRight w:val="0"/>
                              <w:marTop w:val="0"/>
                              <w:marBottom w:val="0"/>
                              <w:divBdr>
                                <w:top w:val="none" w:sz="0" w:space="0" w:color="auto"/>
                                <w:left w:val="none" w:sz="0" w:space="0" w:color="auto"/>
                                <w:bottom w:val="none" w:sz="0" w:space="0" w:color="auto"/>
                                <w:right w:val="none" w:sz="0" w:space="0" w:color="auto"/>
                              </w:divBdr>
                            </w:div>
                          </w:divsChild>
                        </w:div>
                        <w:div w:id="2102555500">
                          <w:marLeft w:val="0"/>
                          <w:marRight w:val="0"/>
                          <w:marTop w:val="0"/>
                          <w:marBottom w:val="0"/>
                          <w:divBdr>
                            <w:top w:val="none" w:sz="0" w:space="0" w:color="auto"/>
                            <w:left w:val="none" w:sz="0" w:space="0" w:color="auto"/>
                            <w:bottom w:val="none" w:sz="0" w:space="0" w:color="auto"/>
                            <w:right w:val="none" w:sz="0" w:space="0" w:color="auto"/>
                          </w:divBdr>
                          <w:divsChild>
                            <w:div w:id="202209227">
                              <w:marLeft w:val="0"/>
                              <w:marRight w:val="0"/>
                              <w:marTop w:val="0"/>
                              <w:marBottom w:val="0"/>
                              <w:divBdr>
                                <w:top w:val="none" w:sz="0" w:space="0" w:color="auto"/>
                                <w:left w:val="none" w:sz="0" w:space="0" w:color="auto"/>
                                <w:bottom w:val="none" w:sz="0" w:space="0" w:color="auto"/>
                                <w:right w:val="none" w:sz="0" w:space="0" w:color="auto"/>
                              </w:divBdr>
                            </w:div>
                            <w:div w:id="1686512513">
                              <w:marLeft w:val="0"/>
                              <w:marRight w:val="0"/>
                              <w:marTop w:val="0"/>
                              <w:marBottom w:val="0"/>
                              <w:divBdr>
                                <w:top w:val="none" w:sz="0" w:space="0" w:color="auto"/>
                                <w:left w:val="none" w:sz="0" w:space="0" w:color="auto"/>
                                <w:bottom w:val="none" w:sz="0" w:space="0" w:color="auto"/>
                                <w:right w:val="none" w:sz="0" w:space="0" w:color="auto"/>
                              </w:divBdr>
                            </w:div>
                            <w:div w:id="385959410">
                              <w:marLeft w:val="0"/>
                              <w:marRight w:val="0"/>
                              <w:marTop w:val="0"/>
                              <w:marBottom w:val="0"/>
                              <w:divBdr>
                                <w:top w:val="none" w:sz="0" w:space="0" w:color="auto"/>
                                <w:left w:val="none" w:sz="0" w:space="0" w:color="auto"/>
                                <w:bottom w:val="none" w:sz="0" w:space="0" w:color="auto"/>
                                <w:right w:val="none" w:sz="0" w:space="0" w:color="auto"/>
                              </w:divBdr>
                            </w:div>
                          </w:divsChild>
                        </w:div>
                        <w:div w:id="537819697">
                          <w:marLeft w:val="0"/>
                          <w:marRight w:val="0"/>
                          <w:marTop w:val="0"/>
                          <w:marBottom w:val="0"/>
                          <w:divBdr>
                            <w:top w:val="none" w:sz="0" w:space="0" w:color="auto"/>
                            <w:left w:val="none" w:sz="0" w:space="0" w:color="auto"/>
                            <w:bottom w:val="none" w:sz="0" w:space="0" w:color="auto"/>
                            <w:right w:val="none" w:sz="0" w:space="0" w:color="auto"/>
                          </w:divBdr>
                          <w:divsChild>
                            <w:div w:id="366570327">
                              <w:marLeft w:val="0"/>
                              <w:marRight w:val="0"/>
                              <w:marTop w:val="0"/>
                              <w:marBottom w:val="0"/>
                              <w:divBdr>
                                <w:top w:val="none" w:sz="0" w:space="0" w:color="auto"/>
                                <w:left w:val="none" w:sz="0" w:space="0" w:color="auto"/>
                                <w:bottom w:val="none" w:sz="0" w:space="0" w:color="auto"/>
                                <w:right w:val="none" w:sz="0" w:space="0" w:color="auto"/>
                              </w:divBdr>
                            </w:div>
                          </w:divsChild>
                        </w:div>
                        <w:div w:id="1104152424">
                          <w:marLeft w:val="0"/>
                          <w:marRight w:val="0"/>
                          <w:marTop w:val="0"/>
                          <w:marBottom w:val="0"/>
                          <w:divBdr>
                            <w:top w:val="none" w:sz="0" w:space="0" w:color="auto"/>
                            <w:left w:val="none" w:sz="0" w:space="0" w:color="auto"/>
                            <w:bottom w:val="none" w:sz="0" w:space="0" w:color="auto"/>
                            <w:right w:val="none" w:sz="0" w:space="0" w:color="auto"/>
                          </w:divBdr>
                          <w:divsChild>
                            <w:div w:id="1181119618">
                              <w:marLeft w:val="0"/>
                              <w:marRight w:val="0"/>
                              <w:marTop w:val="0"/>
                              <w:marBottom w:val="0"/>
                              <w:divBdr>
                                <w:top w:val="none" w:sz="0" w:space="0" w:color="auto"/>
                                <w:left w:val="none" w:sz="0" w:space="0" w:color="auto"/>
                                <w:bottom w:val="none" w:sz="0" w:space="0" w:color="auto"/>
                                <w:right w:val="none" w:sz="0" w:space="0" w:color="auto"/>
                              </w:divBdr>
                            </w:div>
                          </w:divsChild>
                        </w:div>
                        <w:div w:id="675184199">
                          <w:marLeft w:val="0"/>
                          <w:marRight w:val="0"/>
                          <w:marTop w:val="0"/>
                          <w:marBottom w:val="0"/>
                          <w:divBdr>
                            <w:top w:val="none" w:sz="0" w:space="0" w:color="auto"/>
                            <w:left w:val="none" w:sz="0" w:space="0" w:color="auto"/>
                            <w:bottom w:val="none" w:sz="0" w:space="0" w:color="auto"/>
                            <w:right w:val="none" w:sz="0" w:space="0" w:color="auto"/>
                          </w:divBdr>
                          <w:divsChild>
                            <w:div w:id="799882257">
                              <w:marLeft w:val="0"/>
                              <w:marRight w:val="0"/>
                              <w:marTop w:val="0"/>
                              <w:marBottom w:val="0"/>
                              <w:divBdr>
                                <w:top w:val="none" w:sz="0" w:space="0" w:color="auto"/>
                                <w:left w:val="none" w:sz="0" w:space="0" w:color="auto"/>
                                <w:bottom w:val="none" w:sz="0" w:space="0" w:color="auto"/>
                                <w:right w:val="none" w:sz="0" w:space="0" w:color="auto"/>
                              </w:divBdr>
                            </w:div>
                            <w:div w:id="1960800642">
                              <w:marLeft w:val="0"/>
                              <w:marRight w:val="0"/>
                              <w:marTop w:val="0"/>
                              <w:marBottom w:val="0"/>
                              <w:divBdr>
                                <w:top w:val="none" w:sz="0" w:space="0" w:color="auto"/>
                                <w:left w:val="none" w:sz="0" w:space="0" w:color="auto"/>
                                <w:bottom w:val="none" w:sz="0" w:space="0" w:color="auto"/>
                                <w:right w:val="none" w:sz="0" w:space="0" w:color="auto"/>
                              </w:divBdr>
                            </w:div>
                          </w:divsChild>
                        </w:div>
                        <w:div w:id="645206797">
                          <w:marLeft w:val="0"/>
                          <w:marRight w:val="0"/>
                          <w:marTop w:val="0"/>
                          <w:marBottom w:val="0"/>
                          <w:divBdr>
                            <w:top w:val="none" w:sz="0" w:space="0" w:color="auto"/>
                            <w:left w:val="none" w:sz="0" w:space="0" w:color="auto"/>
                            <w:bottom w:val="none" w:sz="0" w:space="0" w:color="auto"/>
                            <w:right w:val="none" w:sz="0" w:space="0" w:color="auto"/>
                          </w:divBdr>
                          <w:divsChild>
                            <w:div w:id="159543363">
                              <w:marLeft w:val="0"/>
                              <w:marRight w:val="0"/>
                              <w:marTop w:val="0"/>
                              <w:marBottom w:val="0"/>
                              <w:divBdr>
                                <w:top w:val="none" w:sz="0" w:space="0" w:color="auto"/>
                                <w:left w:val="none" w:sz="0" w:space="0" w:color="auto"/>
                                <w:bottom w:val="none" w:sz="0" w:space="0" w:color="auto"/>
                                <w:right w:val="none" w:sz="0" w:space="0" w:color="auto"/>
                              </w:divBdr>
                            </w:div>
                            <w:div w:id="1404186038">
                              <w:marLeft w:val="0"/>
                              <w:marRight w:val="0"/>
                              <w:marTop w:val="0"/>
                              <w:marBottom w:val="0"/>
                              <w:divBdr>
                                <w:top w:val="none" w:sz="0" w:space="0" w:color="auto"/>
                                <w:left w:val="none" w:sz="0" w:space="0" w:color="auto"/>
                                <w:bottom w:val="none" w:sz="0" w:space="0" w:color="auto"/>
                                <w:right w:val="none" w:sz="0" w:space="0" w:color="auto"/>
                              </w:divBdr>
                            </w:div>
                          </w:divsChild>
                        </w:div>
                        <w:div w:id="643315744">
                          <w:marLeft w:val="0"/>
                          <w:marRight w:val="0"/>
                          <w:marTop w:val="0"/>
                          <w:marBottom w:val="0"/>
                          <w:divBdr>
                            <w:top w:val="none" w:sz="0" w:space="0" w:color="auto"/>
                            <w:left w:val="none" w:sz="0" w:space="0" w:color="auto"/>
                            <w:bottom w:val="none" w:sz="0" w:space="0" w:color="auto"/>
                            <w:right w:val="none" w:sz="0" w:space="0" w:color="auto"/>
                          </w:divBdr>
                          <w:divsChild>
                            <w:div w:id="1703745772">
                              <w:marLeft w:val="0"/>
                              <w:marRight w:val="0"/>
                              <w:marTop w:val="0"/>
                              <w:marBottom w:val="0"/>
                              <w:divBdr>
                                <w:top w:val="none" w:sz="0" w:space="0" w:color="auto"/>
                                <w:left w:val="none" w:sz="0" w:space="0" w:color="auto"/>
                                <w:bottom w:val="none" w:sz="0" w:space="0" w:color="auto"/>
                                <w:right w:val="none" w:sz="0" w:space="0" w:color="auto"/>
                              </w:divBdr>
                            </w:div>
                          </w:divsChild>
                        </w:div>
                        <w:div w:id="144703770">
                          <w:marLeft w:val="0"/>
                          <w:marRight w:val="0"/>
                          <w:marTop w:val="0"/>
                          <w:marBottom w:val="0"/>
                          <w:divBdr>
                            <w:top w:val="none" w:sz="0" w:space="0" w:color="auto"/>
                            <w:left w:val="none" w:sz="0" w:space="0" w:color="auto"/>
                            <w:bottom w:val="none" w:sz="0" w:space="0" w:color="auto"/>
                            <w:right w:val="none" w:sz="0" w:space="0" w:color="auto"/>
                          </w:divBdr>
                          <w:divsChild>
                            <w:div w:id="1324242491">
                              <w:marLeft w:val="0"/>
                              <w:marRight w:val="0"/>
                              <w:marTop w:val="0"/>
                              <w:marBottom w:val="0"/>
                              <w:divBdr>
                                <w:top w:val="none" w:sz="0" w:space="0" w:color="auto"/>
                                <w:left w:val="none" w:sz="0" w:space="0" w:color="auto"/>
                                <w:bottom w:val="none" w:sz="0" w:space="0" w:color="auto"/>
                                <w:right w:val="none" w:sz="0" w:space="0" w:color="auto"/>
                              </w:divBdr>
                            </w:div>
                            <w:div w:id="11219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merynske@legalaid.vn.ua/" TargetMode="External"/><Relationship Id="rId3" Type="http://schemas.openxmlformats.org/officeDocument/2006/relationships/webSettings" Target="webSettings.xml"/><Relationship Id="rId7" Type="http://schemas.openxmlformats.org/officeDocument/2006/relationships/hyperlink" Target="http://zhmerynske@legalaid.vn.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nnytske@legalaid.vn.ua/" TargetMode="External"/><Relationship Id="rId5" Type="http://schemas.openxmlformats.org/officeDocument/2006/relationships/hyperlink" Target="http://barske@legalaid.vn.ua/" TargetMode="External"/><Relationship Id="rId10" Type="http://schemas.openxmlformats.org/officeDocument/2006/relationships/theme" Target="theme/theme1.xml"/><Relationship Id="rId4" Type="http://schemas.openxmlformats.org/officeDocument/2006/relationships/hyperlink" Target="http://vinnytsya1.vinnytsya@legalaid.vn.ua/"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837</Words>
  <Characters>4774</Characters>
  <Application>Microsoft Office Word</Application>
  <DocSecurity>0</DocSecurity>
  <Lines>39</Lines>
  <Paragraphs>11</Paragraphs>
  <ScaleCrop>false</ScaleCrop>
  <Company>Hewlett-Packard Company</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Larysa Pikanovska</dc:creator>
  <cp:keywords/>
  <dc:description/>
  <cp:lastModifiedBy>Larysa Pikanovska</cp:lastModifiedBy>
  <cp:revision>2</cp:revision>
  <dcterms:created xsi:type="dcterms:W3CDTF">2021-06-14T08:43:00Z</dcterms:created>
  <dcterms:modified xsi:type="dcterms:W3CDTF">2021-06-14T08:47:00Z</dcterms:modified>
</cp:coreProperties>
</file>