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0E" w:rsidRDefault="00B37C0E" w:rsidP="00B37C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За згаданою «гарячою лінією» можна отримати консультацію з правових 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B37C0E" w:rsidRPr="00B37C0E" w:rsidRDefault="00B37C0E" w:rsidP="00B37C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Також можете зателефонувати за наступними номерами:</w:t>
      </w:r>
    </w:p>
    <w:p w:rsidR="00B37C0E" w:rsidRPr="00B37C0E" w:rsidRDefault="00B37C0E" w:rsidP="00B37C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7C0E">
        <w:rPr>
          <w:rFonts w:ascii="Times New Roman" w:eastAsia="MS Gothic" w:hAnsi="Times New Roman" w:cs="Times New Roman" w:hint="eastAsia"/>
          <w:color w:val="000000"/>
          <w:sz w:val="28"/>
          <w:szCs w:val="28"/>
          <w:shd w:val="clear" w:color="auto" w:fill="FFFFFF"/>
          <w:lang w:val="uk-UA"/>
        </w:rPr>
        <w:t>➡</w:t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102 – Національна поліція України;</w:t>
      </w:r>
    </w:p>
    <w:p w:rsidR="00B37C0E" w:rsidRPr="00B37C0E" w:rsidRDefault="00B37C0E" w:rsidP="00B37C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7C0E">
        <w:rPr>
          <w:rFonts w:ascii="Times New Roman" w:eastAsia="MS Gothic" w:hAnsi="Times New Roman" w:cs="Times New Roman" w:hint="eastAsia"/>
          <w:color w:val="000000"/>
          <w:sz w:val="28"/>
          <w:szCs w:val="28"/>
          <w:shd w:val="clear" w:color="auto" w:fill="FFFFFF"/>
          <w:lang w:val="uk-UA"/>
        </w:rPr>
        <w:t>➡</w:t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0 800 213 103 – контакт-центр системи надання безоплатної правової допомоги;</w:t>
      </w:r>
    </w:p>
    <w:p w:rsidR="00B37C0E" w:rsidRPr="00B37C0E" w:rsidRDefault="00B37C0E" w:rsidP="00B37C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7C0E">
        <w:rPr>
          <w:rFonts w:ascii="Times New Roman" w:eastAsia="MS Gothic" w:hAnsi="Times New Roman" w:cs="Times New Roman" w:hint="eastAsia"/>
          <w:color w:val="000000"/>
          <w:sz w:val="28"/>
          <w:szCs w:val="28"/>
          <w:shd w:val="clear" w:color="auto" w:fill="FFFFFF"/>
          <w:lang w:val="uk-UA"/>
        </w:rPr>
        <w:t>➡</w:t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0 800 500 335 або 116 123 (безкоштовно зі стаціонарних та мобільних телефонів будь-яких операторів по всій території України) – Національна «гаряча лінія» з питань протидії насильству та захисту прав дитини;</w:t>
      </w:r>
    </w:p>
    <w:p w:rsidR="00B37C0E" w:rsidRPr="00B37C0E" w:rsidRDefault="00B37C0E" w:rsidP="00B37C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7C0E">
        <w:rPr>
          <w:rFonts w:ascii="Times New Roman" w:eastAsia="MS Gothic" w:hAnsi="Times New Roman" w:cs="Times New Roman" w:hint="eastAsia"/>
          <w:color w:val="000000"/>
          <w:sz w:val="28"/>
          <w:szCs w:val="28"/>
          <w:shd w:val="clear" w:color="auto" w:fill="FFFFFF"/>
          <w:lang w:val="uk-UA"/>
        </w:rPr>
        <w:t>➡</w:t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0 800 500 005, або з мобільного 116-123 (цілодобово) – Національна гаряча лінія з питань запобігання домашнього насильства, торгівлею людьми та гендерної дискримінації;</w:t>
      </w:r>
    </w:p>
    <w:p w:rsidR="00B37C0E" w:rsidRPr="00B37C0E" w:rsidRDefault="00B37C0E" w:rsidP="00B37C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7C0E">
        <w:rPr>
          <w:rFonts w:ascii="Times New Roman" w:eastAsia="MS Gothic" w:hAnsi="Times New Roman" w:cs="Times New Roman" w:hint="eastAsia"/>
          <w:color w:val="000000"/>
          <w:sz w:val="28"/>
          <w:szCs w:val="28"/>
          <w:shd w:val="clear" w:color="auto" w:fill="FFFFFF"/>
          <w:lang w:val="uk-UA"/>
        </w:rPr>
        <w:t>➡</w:t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1547 – Державний </w:t>
      </w:r>
      <w:proofErr w:type="spellStart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кол-центр</w:t>
      </w:r>
      <w:proofErr w:type="spellEnd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питань запобігання домашньому насильству.</w:t>
      </w:r>
    </w:p>
    <w:p w:rsidR="00B37C0E" w:rsidRPr="00B37C0E" w:rsidRDefault="00B37C0E" w:rsidP="00B37C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0E">
        <w:rPr>
          <w:rFonts w:ascii="Times New Roman" w:eastAsia="MS Gothic" w:hAnsi="Times New Roman" w:cs="Times New Roman" w:hint="eastAsia"/>
          <w:color w:val="000000"/>
          <w:sz w:val="28"/>
          <w:szCs w:val="28"/>
          <w:shd w:val="clear" w:color="auto" w:fill="FFFFFF"/>
          <w:lang w:val="uk-UA"/>
        </w:rPr>
        <w:t>➡</w:t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Посилання на відео: </w:t>
      </w:r>
      <w:hyperlink r:id="rId4" w:history="1">
        <w:r w:rsidRPr="00B37C0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https://drive.google.com/file/d/1yKPpYhiiAvzkImHeA4HX-KQKNgk2PR55/view?usp=sharing</w:t>
        </w:r>
      </w:hyperlink>
    </w:p>
    <w:p w:rsidR="00B37C0E" w:rsidRPr="00B37C0E" w:rsidRDefault="00B37C0E" w:rsidP="00B37C0E">
      <w:pPr>
        <w:pStyle w:val="a4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B37C0E" w:rsidRPr="00B37C0E" w:rsidRDefault="00B37C0E" w:rsidP="00B37C0E">
      <w:pPr>
        <w:pStyle w:val="Bodytext2"/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Вінницький місцевий центр з надання безоплатної </w:t>
      </w:r>
      <w:r w:rsidRPr="00B37C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 (0432) 56-01-80; 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B37C0E" w:rsidRPr="00B37C0E" w:rsidRDefault="00B37C0E" w:rsidP="00B37C0E">
      <w:pPr>
        <w:pStyle w:val="Bodytext2"/>
        <w:spacing w:before="0" w:line="240" w:lineRule="auto"/>
        <w:ind w:firstLine="0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Email</w:t>
      </w:r>
      <w:proofErr w:type="spellEnd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 </w:t>
      </w:r>
      <w:hyperlink r:id="rId5" w:history="1">
        <w:r w:rsidRPr="00B37C0E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  <w:lang w:val="uk-UA"/>
          </w:rPr>
          <w:t>vinnytsya1.vinnytsya@legalaid.vn.ua</w:t>
        </w:r>
      </w:hyperlink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Барське бюро правової допомоги 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м. Бар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вул. Героїв Майдану, 6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E-</w:t>
      </w:r>
      <w:proofErr w:type="spellStart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mail</w:t>
      </w:r>
      <w:proofErr w:type="spellEnd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 </w:t>
      </w:r>
      <w:hyperlink r:id="rId6" w:history="1">
        <w:r w:rsidRPr="00B37C0E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  <w:lang w:val="uk-UA"/>
          </w:rPr>
          <w:t>barske@legalaid.vn.ua</w:t>
        </w:r>
      </w:hyperlink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Тел.: </w:t>
      </w:r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(04341) 2-15-55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B37C0E" w:rsidRPr="00B37C0E" w:rsidRDefault="00B37C0E" w:rsidP="00B37C0E">
      <w:pPr>
        <w:pStyle w:val="Bodytext2"/>
        <w:spacing w:before="0" w:line="240" w:lineRule="auto"/>
        <w:ind w:firstLine="0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Вінницьке бюро правової допомоги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м. Вінниця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вул. Хмельницьке шосе, 17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E-</w:t>
      </w:r>
      <w:proofErr w:type="spellStart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mail</w:t>
      </w:r>
      <w:proofErr w:type="spellEnd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 </w:t>
      </w:r>
      <w:hyperlink r:id="rId7" w:history="1">
        <w:r w:rsidRPr="00B37C0E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  <w:lang w:val="uk-UA"/>
          </w:rPr>
          <w:t>vinnytske@legalaid.vn.ua</w:t>
        </w:r>
      </w:hyperlink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Тел.: </w:t>
      </w:r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(0432) 66-14-72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FC38E6" w:rsidRPr="00B37C0E" w:rsidRDefault="00B37C0E" w:rsidP="00B37C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Жмеринське бюро правової допомоги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м. Жмеринка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вул. Валерія </w:t>
      </w:r>
      <w:proofErr w:type="spellStart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Брезденюка</w:t>
      </w:r>
      <w:proofErr w:type="spellEnd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19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E-</w:t>
      </w:r>
      <w:proofErr w:type="spellStart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mail</w:t>
      </w:r>
      <w:proofErr w:type="spellEnd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 </w:t>
      </w:r>
      <w:hyperlink r:id="rId8" w:history="1">
        <w:r w:rsidRPr="00B37C0E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  <w:lang w:val="uk-UA"/>
          </w:rPr>
          <w:t>zhmerynske@legalaid.vn.ua</w:t>
        </w:r>
      </w:hyperlink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Тел.: </w:t>
      </w:r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(04332) 5-23-78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Тиврівське</w:t>
      </w:r>
      <w:proofErr w:type="spellEnd"/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бюро правової допомоги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смт</w:t>
      </w:r>
      <w:proofErr w:type="spellEnd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Тиврів</w:t>
      </w:r>
      <w:proofErr w:type="spellEnd"/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вул. Шевченка, 5</w:t>
      </w:r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E-</w:t>
      </w:r>
      <w:proofErr w:type="spellStart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mail</w:t>
      </w:r>
      <w:proofErr w:type="spellEnd"/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 </w:t>
      </w:r>
      <w:hyperlink r:id="rId9" w:history="1">
        <w:r w:rsidRPr="00B37C0E">
          <w:rPr>
            <w:rStyle w:val="a3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  <w:lang w:val="uk-UA"/>
          </w:rPr>
          <w:t>tyvrivske@legalaid.vn.ua</w:t>
        </w:r>
      </w:hyperlink>
      <w:r w:rsidRPr="00B37C0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37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Тел.: </w:t>
      </w:r>
      <w:r w:rsidRPr="00B37C0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(04355) 2-15-77</w:t>
      </w:r>
    </w:p>
    <w:sectPr w:rsidR="00FC38E6" w:rsidRPr="00B3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B37C0E"/>
    <w:rsid w:val="00B37C0E"/>
    <w:rsid w:val="00FC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C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7C0E"/>
    <w:pPr>
      <w:ind w:left="720"/>
      <w:contextualSpacing/>
    </w:pPr>
  </w:style>
  <w:style w:type="paragraph" w:customStyle="1" w:styleId="Bodytext2">
    <w:name w:val="Body text (2)"/>
    <w:basedOn w:val="a"/>
    <w:qFormat/>
    <w:rsid w:val="00B37C0E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B37C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merynske@legalaid.vn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nnytske@legalaid.vn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ske@legalaid.vn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nnytsya1.vinnytsya@legalaid.vn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yKPpYhiiAvzkImHeA4HX-KQKNgk2PR55/view?usp=sharing" TargetMode="External"/><Relationship Id="rId9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Pikanovska</dc:creator>
  <cp:keywords/>
  <dc:description/>
  <cp:lastModifiedBy>Larysa Pikanovska</cp:lastModifiedBy>
  <cp:revision>2</cp:revision>
  <dcterms:created xsi:type="dcterms:W3CDTF">2021-11-18T09:03:00Z</dcterms:created>
  <dcterms:modified xsi:type="dcterms:W3CDTF">2021-11-18T09:14:00Z</dcterms:modified>
</cp:coreProperties>
</file>