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6D" w:rsidRDefault="00F01C6D" w:rsidP="00F01C6D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Запрошуємо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студентів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абітурієнтів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Вінницького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Вінницької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області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взяти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участь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соціальній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програмі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Scholarship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01C6D" w:rsidRDefault="00F01C6D" w:rsidP="00F01C6D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Головний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приз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гранти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стипендія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сплату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року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навчання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українському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ВНЗ. </w:t>
      </w:r>
    </w:p>
    <w:p w:rsidR="00F01C6D" w:rsidRDefault="00F01C6D" w:rsidP="00F01C6D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Наразі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відкрито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номінацій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 </w:t>
      </w:r>
    </w:p>
    <w:p w:rsidR="00F01C6D" w:rsidRDefault="00F01C6D" w:rsidP="00F01C6D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27 000 грн. -  </w:t>
      </w:r>
      <w:hyperlink r:id="rId4" w:tgtFrame="_blank" w:history="1">
        <w:r>
          <w:rPr>
            <w:rStyle w:val="a4"/>
            <w:rFonts w:ascii="Arial" w:hAnsi="Arial" w:cs="Arial"/>
            <w:sz w:val="21"/>
            <w:szCs w:val="21"/>
          </w:rPr>
          <w:t>https://lukashuk.com.ua/scholarship/</w:t>
        </w:r>
      </w:hyperlink>
      <w:r>
        <w:rPr>
          <w:rFonts w:ascii="Arial" w:hAnsi="Arial" w:cs="Arial"/>
          <w:color w:val="000000"/>
          <w:sz w:val="21"/>
          <w:szCs w:val="21"/>
        </w:rPr>
        <w:t> 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запитання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роботи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надсилати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пошту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 </w:t>
      </w:r>
      <w:hyperlink r:id="rId5" w:tgtFrame="_self" w:history="1">
        <w:r>
          <w:rPr>
            <w:rStyle w:val="a4"/>
            <w:rFonts w:ascii="Arial" w:hAnsi="Arial" w:cs="Arial"/>
            <w:sz w:val="21"/>
            <w:szCs w:val="21"/>
          </w:rPr>
          <w:t>lukashuk.dc@gmail.com</w:t>
        </w:r>
      </w:hyperlink>
      <w:r>
        <w:rPr>
          <w:rFonts w:ascii="Arial" w:hAnsi="Arial" w:cs="Arial"/>
          <w:color w:val="000000"/>
          <w:sz w:val="21"/>
          <w:szCs w:val="21"/>
        </w:rPr>
        <w:t>)</w:t>
      </w:r>
    </w:p>
    <w:p w:rsidR="00F01C6D" w:rsidRDefault="00F01C6D" w:rsidP="00F01C6D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35 000 грн. -  </w:t>
      </w:r>
      <w:hyperlink r:id="rId6" w:tgtFrame="_blank" w:history="1">
        <w:r>
          <w:rPr>
            <w:rStyle w:val="a4"/>
            <w:rFonts w:ascii="Arial" w:hAnsi="Arial" w:cs="Arial"/>
            <w:sz w:val="21"/>
            <w:szCs w:val="21"/>
          </w:rPr>
          <w:t>https://sweetcv.com/ua/scholarship-2020</w:t>
        </w:r>
      </w:hyperlink>
      <w:r>
        <w:rPr>
          <w:rFonts w:ascii="Arial" w:hAnsi="Arial" w:cs="Arial"/>
          <w:color w:val="000000"/>
          <w:sz w:val="21"/>
          <w:szCs w:val="21"/>
        </w:rPr>
        <w:t> 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запитання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роботи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надсилати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пошту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 </w:t>
      </w:r>
      <w:hyperlink r:id="rId7" w:tgtFrame="_self" w:history="1">
        <w:r>
          <w:rPr>
            <w:rStyle w:val="a4"/>
            <w:rFonts w:ascii="Arial" w:hAnsi="Arial" w:cs="Arial"/>
            <w:sz w:val="21"/>
            <w:szCs w:val="21"/>
          </w:rPr>
          <w:t>scholarship@sweetcv.com</w:t>
        </w:r>
      </w:hyperlink>
      <w:r>
        <w:rPr>
          <w:rFonts w:ascii="Arial" w:hAnsi="Arial" w:cs="Arial"/>
          <w:color w:val="000000"/>
          <w:sz w:val="21"/>
          <w:szCs w:val="21"/>
        </w:rPr>
        <w:t>)</w:t>
      </w:r>
    </w:p>
    <w:p w:rsidR="00F01C6D" w:rsidRDefault="00F01C6D" w:rsidP="00F01C6D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18 000 грн. -  </w:t>
      </w:r>
      <w:hyperlink r:id="rId8" w:tgtFrame="_blank" w:history="1">
        <w:r>
          <w:rPr>
            <w:rStyle w:val="a4"/>
            <w:rFonts w:ascii="Arial" w:hAnsi="Arial" w:cs="Arial"/>
            <w:sz w:val="21"/>
            <w:szCs w:val="21"/>
          </w:rPr>
          <w:t>https://seoquick.com.ua/scholarship-ua/</w:t>
        </w:r>
      </w:hyperlink>
      <w:r>
        <w:rPr>
          <w:rFonts w:ascii="Arial" w:hAnsi="Arial" w:cs="Arial"/>
          <w:color w:val="000000"/>
          <w:sz w:val="21"/>
          <w:szCs w:val="21"/>
        </w:rPr>
        <w:t> 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запитання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роботи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надсилати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пошту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 </w:t>
      </w:r>
      <w:hyperlink r:id="rId9" w:tgtFrame="_self" w:history="1">
        <w:r>
          <w:rPr>
            <w:rStyle w:val="a4"/>
            <w:rFonts w:ascii="Arial" w:hAnsi="Arial" w:cs="Arial"/>
            <w:sz w:val="21"/>
            <w:szCs w:val="21"/>
          </w:rPr>
          <w:t>lily@scholarship.events</w:t>
        </w:r>
      </w:hyperlink>
      <w:r>
        <w:rPr>
          <w:rFonts w:ascii="Arial" w:hAnsi="Arial" w:cs="Arial"/>
          <w:color w:val="000000"/>
          <w:sz w:val="21"/>
          <w:szCs w:val="21"/>
        </w:rPr>
        <w:t>)</w:t>
      </w:r>
    </w:p>
    <w:p w:rsidR="00F01C6D" w:rsidRDefault="00F01C6D" w:rsidP="00F01C6D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30 000 грн. -  </w:t>
      </w:r>
      <w:hyperlink r:id="rId10" w:tgtFrame="_blank" w:history="1">
        <w:r>
          <w:rPr>
            <w:rStyle w:val="a4"/>
            <w:rFonts w:ascii="Arial" w:hAnsi="Arial" w:cs="Arial"/>
            <w:sz w:val="21"/>
            <w:szCs w:val="21"/>
          </w:rPr>
          <w:t>https://nadzor.ua/scholarship</w:t>
        </w:r>
      </w:hyperlink>
      <w:r>
        <w:rPr>
          <w:rFonts w:ascii="Arial" w:hAnsi="Arial" w:cs="Arial"/>
          <w:color w:val="000000"/>
          <w:sz w:val="21"/>
          <w:szCs w:val="21"/>
        </w:rPr>
        <w:t> 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запитання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роботи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надсилати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пошту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 </w:t>
      </w:r>
      <w:hyperlink r:id="rId11" w:tgtFrame="_self" w:history="1">
        <w:r>
          <w:rPr>
            <w:rStyle w:val="a4"/>
            <w:rFonts w:ascii="Arial" w:hAnsi="Arial" w:cs="Arial"/>
            <w:sz w:val="21"/>
            <w:szCs w:val="21"/>
          </w:rPr>
          <w:t>scholarship@nadzor.ua</w:t>
        </w:r>
      </w:hyperlink>
      <w:r>
        <w:rPr>
          <w:rFonts w:ascii="Arial" w:hAnsi="Arial" w:cs="Arial"/>
          <w:color w:val="000000"/>
          <w:sz w:val="21"/>
          <w:szCs w:val="21"/>
        </w:rPr>
        <w:t>)</w:t>
      </w:r>
    </w:p>
    <w:p w:rsidR="00F01C6D" w:rsidRDefault="00F01C6D" w:rsidP="00F01C6D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30 000 грн. -  </w:t>
      </w:r>
      <w:hyperlink r:id="rId12" w:tgtFrame="_blank" w:history="1">
        <w:r>
          <w:rPr>
            <w:rStyle w:val="a4"/>
            <w:rFonts w:ascii="Arial" w:hAnsi="Arial" w:cs="Arial"/>
            <w:sz w:val="21"/>
            <w:szCs w:val="21"/>
          </w:rPr>
          <w:t>https://olanko.com.ua/novyie-vozmozhnosti-s-soczialnyim-proektom-scholarship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 (запитання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роботи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надсилати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пошту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 </w:t>
      </w:r>
      <w:hyperlink r:id="rId13" w:tgtFrame="_self" w:history="1">
        <w:r>
          <w:rPr>
            <w:rStyle w:val="a4"/>
            <w:rFonts w:ascii="Arial" w:hAnsi="Arial" w:cs="Arial"/>
            <w:sz w:val="21"/>
            <w:szCs w:val="21"/>
          </w:rPr>
          <w:t>seo.olanko@gmail.com</w:t>
        </w:r>
      </w:hyperlink>
      <w:r>
        <w:rPr>
          <w:rFonts w:ascii="Arial" w:hAnsi="Arial" w:cs="Arial"/>
          <w:color w:val="000000"/>
          <w:sz w:val="21"/>
          <w:szCs w:val="21"/>
        </w:rPr>
        <w:t>)</w:t>
      </w:r>
    </w:p>
    <w:p w:rsidR="00F01C6D" w:rsidRDefault="00F01C6D" w:rsidP="00F01C6D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20 000 грн. -  </w:t>
      </w:r>
      <w:hyperlink r:id="rId14" w:tgtFrame="_blank" w:history="1">
        <w:r>
          <w:rPr>
            <w:rStyle w:val="a4"/>
            <w:rFonts w:ascii="Arial" w:hAnsi="Arial" w:cs="Arial"/>
            <w:sz w:val="21"/>
            <w:szCs w:val="21"/>
          </w:rPr>
          <w:t>https://perevozka24.com/Ukraina/news/scholarship-dlya-studentov-iz-ukrainy-ot-servisa-perevozka-24-UA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 (запитання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роботи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надсилати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пошту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 </w:t>
      </w:r>
      <w:hyperlink r:id="rId15" w:tgtFrame="_self" w:history="1">
        <w:r>
          <w:rPr>
            <w:rStyle w:val="a4"/>
            <w:rFonts w:ascii="Arial" w:hAnsi="Arial" w:cs="Arial"/>
            <w:sz w:val="21"/>
            <w:szCs w:val="21"/>
          </w:rPr>
          <w:t>scholarship@perevozka.com</w:t>
        </w:r>
      </w:hyperlink>
      <w:r>
        <w:rPr>
          <w:rFonts w:ascii="Arial" w:hAnsi="Arial" w:cs="Arial"/>
          <w:color w:val="000000"/>
          <w:sz w:val="21"/>
          <w:szCs w:val="21"/>
        </w:rPr>
        <w:t>)</w:t>
      </w:r>
    </w:p>
    <w:p w:rsidR="00F01C6D" w:rsidRDefault="00F01C6D" w:rsidP="00F01C6D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32 000 грн. -  </w:t>
      </w:r>
      <w:hyperlink r:id="rId16" w:tgtFrame="_blank" w:history="1">
        <w:r>
          <w:rPr>
            <w:rStyle w:val="a4"/>
            <w:rFonts w:ascii="Arial" w:hAnsi="Arial" w:cs="Arial"/>
            <w:sz w:val="21"/>
            <w:szCs w:val="21"/>
          </w:rPr>
          <w:t>https://cis.ua/sotsialnaya-programma-scholarship/</w:t>
        </w:r>
      </w:hyperlink>
      <w:r>
        <w:rPr>
          <w:rFonts w:ascii="Arial" w:hAnsi="Arial" w:cs="Arial"/>
          <w:color w:val="000000"/>
          <w:sz w:val="21"/>
          <w:szCs w:val="21"/>
        </w:rPr>
        <w:t> 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запитання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роботи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надсилати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пошту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 </w:t>
      </w:r>
      <w:hyperlink r:id="rId17" w:tgtFrame="_self" w:history="1">
        <w:r>
          <w:rPr>
            <w:rStyle w:val="a4"/>
            <w:rFonts w:ascii="Arial" w:hAnsi="Arial" w:cs="Arial"/>
            <w:sz w:val="21"/>
            <w:szCs w:val="21"/>
          </w:rPr>
          <w:t>scholarship@cis.ua</w:t>
        </w:r>
      </w:hyperlink>
      <w:r>
        <w:rPr>
          <w:rFonts w:ascii="Arial" w:hAnsi="Arial" w:cs="Arial"/>
          <w:color w:val="000000"/>
          <w:sz w:val="21"/>
          <w:szCs w:val="21"/>
        </w:rPr>
        <w:t>)</w:t>
      </w:r>
    </w:p>
    <w:p w:rsidR="00F01C6D" w:rsidRDefault="00F01C6D" w:rsidP="00F01C6D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44 000 грн. -  </w:t>
      </w:r>
      <w:hyperlink r:id="rId18" w:tgtFrame="_blank" w:history="1">
        <w:r>
          <w:rPr>
            <w:rStyle w:val="a4"/>
            <w:rFonts w:ascii="Arial" w:hAnsi="Arial" w:cs="Arial"/>
            <w:sz w:val="21"/>
            <w:szCs w:val="21"/>
          </w:rPr>
          <w:t>https://englishprime.ua/scholarship/</w:t>
        </w:r>
      </w:hyperlink>
      <w:r>
        <w:rPr>
          <w:rFonts w:ascii="Arial" w:hAnsi="Arial" w:cs="Arial"/>
          <w:color w:val="000000"/>
          <w:sz w:val="21"/>
          <w:szCs w:val="21"/>
        </w:rPr>
        <w:t> 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запитання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роботи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надсилати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пошту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 </w:t>
      </w:r>
      <w:hyperlink r:id="rId19" w:tgtFrame="_self" w:history="1">
        <w:r>
          <w:rPr>
            <w:rStyle w:val="a4"/>
            <w:rFonts w:ascii="Arial" w:hAnsi="Arial" w:cs="Arial"/>
            <w:sz w:val="21"/>
            <w:szCs w:val="21"/>
          </w:rPr>
          <w:t>scholarship@englishprime.ua</w:t>
        </w:r>
      </w:hyperlink>
      <w:r>
        <w:rPr>
          <w:rFonts w:ascii="Arial" w:hAnsi="Arial" w:cs="Arial"/>
          <w:color w:val="000000"/>
          <w:sz w:val="21"/>
          <w:szCs w:val="21"/>
        </w:rPr>
        <w:t>)</w:t>
      </w:r>
    </w:p>
    <w:p w:rsidR="00F01C6D" w:rsidRDefault="00F01C6D" w:rsidP="00F01C6D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 xml:space="preserve">Участь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повністю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безкоштовна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F01C6D" w:rsidRDefault="00F01C6D" w:rsidP="00F01C6D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оплачуємо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навчання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усіх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закладах, як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приватних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так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державних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також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прагнемо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знайти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талановитих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молодих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спеціалістів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</w:p>
    <w:p w:rsidR="00F01C6D" w:rsidRDefault="00F01C6D" w:rsidP="00F01C6D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Будемо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дуже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вдячні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зможете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розмістити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інформацію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соціальну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програму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Вашому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сайті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yakushynecka-gromada.gov.ua</w:t>
      </w:r>
    </w:p>
    <w:p w:rsidR="00F01C6D" w:rsidRDefault="00F01C6D" w:rsidP="00F01C6D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повагою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</w:p>
    <w:p w:rsidR="00F01C6D" w:rsidRDefault="00F01C6D" w:rsidP="00F01C6D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Лілія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Ярмоленко, куратор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соціальних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благодійних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проектів</w:t>
      </w:r>
      <w:proofErr w:type="spellEnd"/>
    </w:p>
    <w:p w:rsidR="00FA0DBB" w:rsidRDefault="00FA0DBB">
      <w:bookmarkStart w:id="0" w:name="_GoBack"/>
      <w:bookmarkEnd w:id="0"/>
    </w:p>
    <w:sectPr w:rsidR="00FA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A3"/>
    <w:rsid w:val="006043A3"/>
    <w:rsid w:val="00D51A8A"/>
    <w:rsid w:val="00F01C6D"/>
    <w:rsid w:val="00F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1953B-6017-440A-846E-6FBADBD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C6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1C6D"/>
    <w:rPr>
      <w:color w:val="0000FF"/>
      <w:u w:val="single"/>
    </w:rPr>
  </w:style>
  <w:style w:type="character" w:styleId="a5">
    <w:name w:val="Strong"/>
    <w:basedOn w:val="a0"/>
    <w:uiPriority w:val="22"/>
    <w:qFormat/>
    <w:rsid w:val="00F01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oquick.com.ua/scholarship-ua/" TargetMode="External"/><Relationship Id="rId13" Type="http://schemas.openxmlformats.org/officeDocument/2006/relationships/hyperlink" Target="mailto:seo.olanko@gmail.com" TargetMode="External"/><Relationship Id="rId18" Type="http://schemas.openxmlformats.org/officeDocument/2006/relationships/hyperlink" Target="https://englishprime.ua/scholarship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scholarship@sweetcv.com" TargetMode="External"/><Relationship Id="rId12" Type="http://schemas.openxmlformats.org/officeDocument/2006/relationships/hyperlink" Target="https://olanko.com.ua/novyie-vozmozhnosti-s-soczialnyim-proektom-scholarship" TargetMode="External"/><Relationship Id="rId17" Type="http://schemas.openxmlformats.org/officeDocument/2006/relationships/hyperlink" Target="mailto:scholarship@cis.u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is.ua/sotsialnaya-programma-scholarship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weetcv.com/ua/scholarship-2020" TargetMode="External"/><Relationship Id="rId11" Type="http://schemas.openxmlformats.org/officeDocument/2006/relationships/hyperlink" Target="mailto:scholarship@nadzor.ua" TargetMode="External"/><Relationship Id="rId5" Type="http://schemas.openxmlformats.org/officeDocument/2006/relationships/hyperlink" Target="mailto:lukashuk.dc@gmail.com" TargetMode="External"/><Relationship Id="rId15" Type="http://schemas.openxmlformats.org/officeDocument/2006/relationships/hyperlink" Target="mailto:scholarship@perevozka.com" TargetMode="External"/><Relationship Id="rId10" Type="http://schemas.openxmlformats.org/officeDocument/2006/relationships/hyperlink" Target="https://nadzor.ua/scholarship" TargetMode="External"/><Relationship Id="rId19" Type="http://schemas.openxmlformats.org/officeDocument/2006/relationships/hyperlink" Target="mailto:scholarship@englishprime.ua" TargetMode="External"/><Relationship Id="rId4" Type="http://schemas.openxmlformats.org/officeDocument/2006/relationships/hyperlink" Target="https://lukashuk.com.ua/scholarship/" TargetMode="External"/><Relationship Id="rId9" Type="http://schemas.openxmlformats.org/officeDocument/2006/relationships/hyperlink" Target="mailto:lily@scholarship.events" TargetMode="External"/><Relationship Id="rId14" Type="http://schemas.openxmlformats.org/officeDocument/2006/relationships/hyperlink" Target="https://perevozka24.com/Ukraina/news/scholarship-dlya-studentov-iz-ukrainy-ot-servisa-perevozka-24-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2020-12-01T09:29:00Z</dcterms:created>
  <dcterms:modified xsi:type="dcterms:W3CDTF">2020-12-01T09:29:00Z</dcterms:modified>
</cp:coreProperties>
</file>